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9" w:rsidRPr="00A85FCB" w:rsidRDefault="00CA15D9" w:rsidP="00CA1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CA15D9" w:rsidRPr="00A85FCB" w:rsidRDefault="00CA15D9" w:rsidP="00CA1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CA15D9" w:rsidRPr="00A85FCB" w:rsidRDefault="00CA15D9" w:rsidP="00CA1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6C2B15">
        <w:rPr>
          <w:rFonts w:ascii="Times New Roman" w:hAnsi="Times New Roman" w:cs="Times New Roman"/>
          <w:b/>
        </w:rPr>
        <w:t>1</w:t>
      </w:r>
      <w:r w:rsidR="00927878">
        <w:rPr>
          <w:rFonts w:ascii="Times New Roman" w:hAnsi="Times New Roman" w:cs="Times New Roman"/>
          <w:b/>
        </w:rPr>
        <w:t>2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CA15D9" w:rsidRPr="00A85FCB" w:rsidRDefault="00CA15D9" w:rsidP="00CA1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15D9" w:rsidRPr="000F11D9" w:rsidRDefault="00CA15D9" w:rsidP="00CA15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</w:t>
      </w:r>
      <w:r w:rsidR="00BD2860">
        <w:rPr>
          <w:rFonts w:ascii="Times New Roman" w:hAnsi="Times New Roman" w:cs="Times New Roman"/>
        </w:rPr>
        <w:t>а Дмитрия</w:t>
      </w:r>
      <w:r>
        <w:rPr>
          <w:rFonts w:ascii="Times New Roman" w:hAnsi="Times New Roman" w:cs="Times New Roman"/>
        </w:rPr>
        <w:t xml:space="preserve"> Александрович</w:t>
      </w:r>
      <w:r w:rsidR="00BD2860">
        <w:rPr>
          <w:rFonts w:ascii="Times New Roman" w:hAnsi="Times New Roman" w:cs="Times New Roman"/>
        </w:rPr>
        <w:t>а</w:t>
      </w:r>
      <w:r w:rsidRPr="000F11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главн</w:t>
      </w:r>
      <w:r w:rsidR="00BD2860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специалист</w:t>
      </w:r>
      <w:r w:rsidR="00BD286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-эксперт</w:t>
      </w:r>
      <w:r w:rsidR="00BD2860">
        <w:rPr>
          <w:rFonts w:ascii="Times New Roman" w:hAnsi="Times New Roman" w:cs="Times New Roman"/>
        </w:rPr>
        <w:t>а</w:t>
      </w:r>
      <w:r w:rsidRPr="000F11D9">
        <w:rPr>
          <w:rFonts w:ascii="Times New Roman" w:hAnsi="Times New Roman" w:cs="Times New Roman"/>
        </w:rPr>
        <w:t xml:space="preserve"> </w:t>
      </w:r>
      <w:r w:rsidR="00D131D1">
        <w:rPr>
          <w:rFonts w:ascii="Times New Roman" w:hAnsi="Times New Roman" w:cs="Times New Roman"/>
        </w:rPr>
        <w:t xml:space="preserve">отдела контроля </w:t>
      </w:r>
      <w:r w:rsidR="006C2B15">
        <w:rPr>
          <w:rFonts w:ascii="Times New Roman" w:hAnsi="Times New Roman" w:cs="Times New Roman"/>
        </w:rPr>
        <w:t xml:space="preserve">(надзора) в сфере связи </w:t>
      </w:r>
      <w:r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CA15D9" w:rsidRDefault="00CA15D9" w:rsidP="00CA15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A15D9" w:rsidRPr="00337855" w:rsidRDefault="00CA15D9" w:rsidP="00CA15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927878">
        <w:rPr>
          <w:rFonts w:ascii="Times New Roman" w:hAnsi="Times New Roman" w:cs="Times New Roman"/>
        </w:rPr>
        <w:t>458450,92</w:t>
      </w:r>
      <w:r w:rsidRPr="00337855">
        <w:rPr>
          <w:rFonts w:ascii="Times New Roman" w:hAnsi="Times New Roman" w:cs="Times New Roman"/>
        </w:rPr>
        <w:t xml:space="preserve"> руб.</w:t>
      </w:r>
    </w:p>
    <w:p w:rsidR="00CA15D9" w:rsidRDefault="00CA15D9" w:rsidP="00CA15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A15D9" w:rsidRPr="00A85FCB" w:rsidRDefault="00CA15D9" w:rsidP="00CA15D9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CA15D9" w:rsidRPr="000F11D9" w:rsidRDefault="00CA15D9" w:rsidP="00CA15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CA15D9" w:rsidTr="00CE50DB">
        <w:tc>
          <w:tcPr>
            <w:tcW w:w="664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CA15D9" w:rsidTr="00CE50DB">
        <w:tc>
          <w:tcPr>
            <w:tcW w:w="664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CA15D9" w:rsidRDefault="00811005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A15D9" w:rsidRDefault="00CA15D9" w:rsidP="00CA15D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A15D9" w:rsidRPr="00A85FCB" w:rsidRDefault="00CA15D9" w:rsidP="00CA15D9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CA15D9" w:rsidRDefault="00CA15D9" w:rsidP="00CA15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22"/>
      </w:tblGrid>
      <w:tr w:rsidR="00CA15D9" w:rsidTr="00CE50DB">
        <w:tc>
          <w:tcPr>
            <w:tcW w:w="948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CA15D9" w:rsidTr="00CE50DB">
        <w:tc>
          <w:tcPr>
            <w:tcW w:w="948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CA15D9" w:rsidRDefault="00811005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22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A15D9" w:rsidRDefault="00CA15D9" w:rsidP="00CA15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A15D9" w:rsidRDefault="00CA15D9" w:rsidP="00CA15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5D9" w:rsidRDefault="00CA15D9" w:rsidP="00CA15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5D9" w:rsidRPr="00337855" w:rsidRDefault="00CA15D9" w:rsidP="00CA1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CA15D9" w:rsidRPr="00337855" w:rsidRDefault="00CA15D9" w:rsidP="00CA1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CA15D9" w:rsidRPr="00337855" w:rsidRDefault="00CA15D9" w:rsidP="00CA1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6C2B15">
        <w:rPr>
          <w:rFonts w:ascii="Times New Roman" w:hAnsi="Times New Roman" w:cs="Times New Roman"/>
          <w:b/>
        </w:rPr>
        <w:t>1</w:t>
      </w:r>
      <w:r w:rsidR="00927878">
        <w:rPr>
          <w:rFonts w:ascii="Times New Roman" w:hAnsi="Times New Roman" w:cs="Times New Roman"/>
          <w:b/>
        </w:rPr>
        <w:t>2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CA15D9" w:rsidRPr="000F11D9" w:rsidRDefault="00CA15D9" w:rsidP="00CA15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5D9" w:rsidRDefault="00CA15D9" w:rsidP="00CA15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A15D9" w:rsidRPr="00337855" w:rsidRDefault="00CA15D9" w:rsidP="00CA1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927878">
        <w:rPr>
          <w:rFonts w:ascii="Times New Roman" w:hAnsi="Times New Roman" w:cs="Times New Roman"/>
        </w:rPr>
        <w:t>400</w:t>
      </w:r>
      <w:bookmarkStart w:id="0" w:name="_GoBack"/>
      <w:bookmarkEnd w:id="0"/>
      <w:r>
        <w:rPr>
          <w:rFonts w:ascii="Times New Roman" w:hAnsi="Times New Roman" w:cs="Times New Roman"/>
        </w:rPr>
        <w:t>00</w:t>
      </w:r>
      <w:r w:rsidRPr="00337855">
        <w:rPr>
          <w:rFonts w:ascii="Times New Roman" w:hAnsi="Times New Roman" w:cs="Times New Roman"/>
        </w:rPr>
        <w:t xml:space="preserve"> руб.</w:t>
      </w:r>
    </w:p>
    <w:p w:rsidR="00CA15D9" w:rsidRDefault="00CA15D9" w:rsidP="00CA15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A15D9" w:rsidRPr="00A85FCB" w:rsidRDefault="00CA15D9" w:rsidP="00CA15D9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CA15D9" w:rsidRPr="000F11D9" w:rsidRDefault="00CA15D9" w:rsidP="00CA15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CA15D9" w:rsidTr="00CE50DB">
        <w:tc>
          <w:tcPr>
            <w:tcW w:w="664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CA15D9" w:rsidTr="00CE50DB">
        <w:tc>
          <w:tcPr>
            <w:tcW w:w="664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CA15D9" w:rsidRDefault="00811005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A15D9" w:rsidRDefault="00CA15D9" w:rsidP="00CA15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A15D9" w:rsidRPr="00337855" w:rsidRDefault="00CA15D9" w:rsidP="00CA15D9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CA15D9" w:rsidRDefault="00CA15D9" w:rsidP="00CA15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05"/>
      </w:tblGrid>
      <w:tr w:rsidR="00CA15D9" w:rsidTr="00CE50DB">
        <w:tc>
          <w:tcPr>
            <w:tcW w:w="948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CA15D9" w:rsidTr="00CE50DB">
        <w:tc>
          <w:tcPr>
            <w:tcW w:w="948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CA15D9" w:rsidRDefault="00811005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A15D9" w:rsidRDefault="00CA15D9" w:rsidP="00CA15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A15D9" w:rsidRDefault="00CA15D9" w:rsidP="00CA15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A15D9" w:rsidRPr="000F11D9" w:rsidRDefault="00CA15D9" w:rsidP="00CA15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A15D9" w:rsidRDefault="00CA15D9" w:rsidP="00CA15D9"/>
    <w:p w:rsidR="00F97410" w:rsidRDefault="00F97410"/>
    <w:sectPr w:rsidR="00F97410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D9"/>
    <w:rsid w:val="001867FC"/>
    <w:rsid w:val="002E3FC1"/>
    <w:rsid w:val="003A207E"/>
    <w:rsid w:val="004D69FD"/>
    <w:rsid w:val="006C2B15"/>
    <w:rsid w:val="00770AD7"/>
    <w:rsid w:val="007B693C"/>
    <w:rsid w:val="00811005"/>
    <w:rsid w:val="00927878"/>
    <w:rsid w:val="00BD2860"/>
    <w:rsid w:val="00BF3AB8"/>
    <w:rsid w:val="00CA15D9"/>
    <w:rsid w:val="00D131D1"/>
    <w:rsid w:val="00F9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D9"/>
    <w:pPr>
      <w:ind w:left="720"/>
      <w:contextualSpacing/>
    </w:pPr>
  </w:style>
  <w:style w:type="table" w:styleId="a4">
    <w:name w:val="Table Grid"/>
    <w:basedOn w:val="a1"/>
    <w:uiPriority w:val="59"/>
    <w:rsid w:val="00CA1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D9"/>
    <w:pPr>
      <w:ind w:left="720"/>
      <w:contextualSpacing/>
    </w:pPr>
  </w:style>
  <w:style w:type="table" w:styleId="a4">
    <w:name w:val="Table Grid"/>
    <w:basedOn w:val="a1"/>
    <w:uiPriority w:val="59"/>
    <w:rsid w:val="00CA1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e.davidova</cp:lastModifiedBy>
  <cp:revision>2</cp:revision>
  <dcterms:created xsi:type="dcterms:W3CDTF">2013-04-16T10:22:00Z</dcterms:created>
  <dcterms:modified xsi:type="dcterms:W3CDTF">2013-04-16T10:22:00Z</dcterms:modified>
</cp:coreProperties>
</file>