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BB" w:rsidRDefault="00F86DBB" w:rsidP="00F86DB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Об объявлении конкурса</w:t>
      </w:r>
    </w:p>
    <w:p w:rsidR="00F86DBB" w:rsidRPr="00F86DBB" w:rsidRDefault="00F86DBB" w:rsidP="00F86DBB">
      <w:pPr>
        <w:autoSpaceDE w:val="0"/>
        <w:jc w:val="center"/>
        <w:rPr>
          <w:b/>
          <w:sz w:val="32"/>
          <w:szCs w:val="32"/>
        </w:rPr>
      </w:pPr>
      <w:r w:rsidRPr="00F86DBB">
        <w:rPr>
          <w:b/>
          <w:bCs/>
          <w:sz w:val="32"/>
          <w:szCs w:val="32"/>
        </w:rPr>
        <w:t>на включение гражданских служащих (граждан) в кадровый резерв</w:t>
      </w:r>
      <w:r w:rsidRPr="00F86DBB">
        <w:rPr>
          <w:b/>
          <w:sz w:val="32"/>
          <w:szCs w:val="32"/>
        </w:rPr>
        <w:t xml:space="preserve"> Управления Федеральной службы</w:t>
      </w:r>
      <w:r>
        <w:rPr>
          <w:b/>
          <w:sz w:val="32"/>
          <w:szCs w:val="32"/>
        </w:rPr>
        <w:t xml:space="preserve"> </w:t>
      </w:r>
      <w:r w:rsidRPr="00F86DBB">
        <w:rPr>
          <w:b/>
          <w:sz w:val="32"/>
          <w:szCs w:val="32"/>
        </w:rPr>
        <w:t>по надзору в сфере связи, информационных</w:t>
      </w:r>
      <w:r>
        <w:rPr>
          <w:b/>
          <w:sz w:val="32"/>
          <w:szCs w:val="32"/>
        </w:rPr>
        <w:t xml:space="preserve"> </w:t>
      </w:r>
      <w:r w:rsidRPr="00F86DBB">
        <w:rPr>
          <w:b/>
          <w:sz w:val="32"/>
          <w:szCs w:val="32"/>
        </w:rPr>
        <w:t>технологий и массовых коммуникаций</w:t>
      </w:r>
    </w:p>
    <w:p w:rsidR="00F86DBB" w:rsidRDefault="00F86DBB" w:rsidP="00F86DBB">
      <w:pPr>
        <w:autoSpaceDE w:val="0"/>
        <w:jc w:val="center"/>
      </w:pPr>
      <w:r w:rsidRPr="00F86DBB">
        <w:rPr>
          <w:b/>
          <w:sz w:val="32"/>
          <w:szCs w:val="32"/>
        </w:rPr>
        <w:t>по Ивановской области</w:t>
      </w:r>
    </w:p>
    <w:p w:rsidR="00F86DBB" w:rsidRDefault="00F86DBB" w:rsidP="00F86DBB">
      <w:pPr>
        <w:jc w:val="center"/>
        <w:rPr>
          <w:b/>
          <w:bCs/>
          <w:sz w:val="32"/>
          <w:szCs w:val="32"/>
        </w:rPr>
      </w:pPr>
    </w:p>
    <w:p w:rsidR="00F86DBB" w:rsidRDefault="00F86DBB" w:rsidP="00F86DBB">
      <w:pPr>
        <w:jc w:val="both"/>
        <w:rPr>
          <w:b/>
          <w:bCs/>
          <w:sz w:val="32"/>
          <w:szCs w:val="32"/>
        </w:rPr>
      </w:pPr>
    </w:p>
    <w:p w:rsidR="00F86DBB" w:rsidRDefault="00F86DBB" w:rsidP="00F86DBB">
      <w:pPr>
        <w:autoSpaceDE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Управление </w:t>
      </w:r>
      <w:r w:rsidRPr="00F86DBB">
        <w:rPr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Ивановской области </w:t>
      </w:r>
      <w:r>
        <w:rPr>
          <w:bCs/>
          <w:sz w:val="28"/>
          <w:szCs w:val="28"/>
        </w:rPr>
        <w:t xml:space="preserve">объявляет </w:t>
      </w:r>
      <w:r w:rsidRPr="00F86DBB">
        <w:rPr>
          <w:bCs/>
          <w:sz w:val="28"/>
          <w:szCs w:val="28"/>
        </w:rPr>
        <w:t>о приеме документов на включение гражданских служащих (граждан) в кадровый резерв Управления для замещения должностей государственной гражданской службы.</w:t>
      </w:r>
    </w:p>
    <w:p w:rsidR="00F86DBB" w:rsidRDefault="00F86DBB" w:rsidP="00F86DBB">
      <w:pPr>
        <w:jc w:val="both"/>
        <w:rPr>
          <w:b/>
          <w:sz w:val="28"/>
          <w:szCs w:val="28"/>
        </w:rPr>
      </w:pPr>
    </w:p>
    <w:p w:rsidR="00F86DBB" w:rsidRPr="00F86DBB" w:rsidRDefault="00F86DBB" w:rsidP="00F86DBB">
      <w:pPr>
        <w:pStyle w:val="a0"/>
        <w:spacing w:after="0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    </w:t>
      </w:r>
      <w:r w:rsidRPr="00F86DBB">
        <w:rPr>
          <w:rStyle w:val="a5"/>
          <w:color w:val="000000"/>
          <w:sz w:val="28"/>
          <w:szCs w:val="28"/>
        </w:rPr>
        <w:t>Категория «специалисты» старшей группы должностей:</w:t>
      </w:r>
    </w:p>
    <w:p w:rsidR="008E1448" w:rsidRPr="008E1448" w:rsidRDefault="00F86DBB" w:rsidP="008E1448">
      <w:pPr>
        <w:pStyle w:val="a0"/>
        <w:numPr>
          <w:ilvl w:val="0"/>
          <w:numId w:val="1"/>
        </w:numPr>
        <w:spacing w:before="150" w:after="150"/>
        <w:rPr>
          <w:color w:val="000000"/>
          <w:sz w:val="28"/>
          <w:szCs w:val="28"/>
        </w:rPr>
      </w:pPr>
      <w:r w:rsidRPr="008E1448">
        <w:rPr>
          <w:color w:val="000000"/>
          <w:sz w:val="28"/>
          <w:szCs w:val="28"/>
        </w:rPr>
        <w:t xml:space="preserve">Специалист-эксперт отдела </w:t>
      </w:r>
      <w:r w:rsidR="00667C4C" w:rsidRPr="008E1448">
        <w:rPr>
          <w:color w:val="000000"/>
          <w:sz w:val="28"/>
          <w:szCs w:val="28"/>
        </w:rPr>
        <w:t>контроля (надзора) в сфере связи</w:t>
      </w:r>
      <w:r w:rsidRPr="008E1448">
        <w:rPr>
          <w:color w:val="000000"/>
          <w:sz w:val="28"/>
          <w:szCs w:val="28"/>
        </w:rPr>
        <w:t>.</w:t>
      </w:r>
    </w:p>
    <w:p w:rsidR="008427F9" w:rsidRPr="008427F9" w:rsidRDefault="008E1448" w:rsidP="00F86DBB">
      <w:pPr>
        <w:pStyle w:val="a0"/>
        <w:numPr>
          <w:ilvl w:val="0"/>
          <w:numId w:val="1"/>
        </w:numPr>
        <w:spacing w:before="150" w:after="0"/>
        <w:rPr>
          <w:rStyle w:val="a5"/>
          <w:color w:val="000000"/>
          <w:sz w:val="28"/>
          <w:szCs w:val="28"/>
        </w:rPr>
      </w:pPr>
      <w:r w:rsidRPr="008427F9">
        <w:rPr>
          <w:color w:val="000000"/>
          <w:sz w:val="28"/>
          <w:szCs w:val="28"/>
        </w:rPr>
        <w:t>Специалист-эксперт отдела по защите прав субъектов персональных данных, надзора в сфере массовых коммуникаций и информационных технологий</w:t>
      </w:r>
      <w:r w:rsidR="00F86DBB" w:rsidRPr="008427F9">
        <w:rPr>
          <w:color w:val="000000"/>
          <w:sz w:val="28"/>
          <w:szCs w:val="28"/>
        </w:rPr>
        <w:br/>
        <w:t>    </w:t>
      </w:r>
      <w:r w:rsidR="00F86DBB" w:rsidRPr="008427F9">
        <w:rPr>
          <w:rStyle w:val="a5"/>
          <w:color w:val="000000"/>
          <w:sz w:val="28"/>
          <w:szCs w:val="28"/>
        </w:rPr>
        <w:t xml:space="preserve">    </w:t>
      </w:r>
    </w:p>
    <w:p w:rsidR="008427F9" w:rsidRPr="008427F9" w:rsidRDefault="008427F9" w:rsidP="008427F9">
      <w:pPr>
        <w:pStyle w:val="a0"/>
        <w:spacing w:before="150" w:after="150"/>
        <w:ind w:firstLine="420"/>
        <w:rPr>
          <w:b/>
          <w:bCs/>
          <w:sz w:val="28"/>
          <w:szCs w:val="28"/>
        </w:rPr>
      </w:pPr>
      <w:r w:rsidRPr="008427F9">
        <w:rPr>
          <w:b/>
          <w:color w:val="000000"/>
          <w:sz w:val="28"/>
          <w:szCs w:val="28"/>
        </w:rPr>
        <w:t>Квалификационные требования к уровню профессионального образования:</w:t>
      </w:r>
      <w:r w:rsidRPr="008427F9">
        <w:rPr>
          <w:color w:val="000000"/>
          <w:sz w:val="28"/>
          <w:szCs w:val="28"/>
        </w:rPr>
        <w:t xml:space="preserve"> наличие высшего профессионального образования.</w:t>
      </w:r>
    </w:p>
    <w:p w:rsidR="008427F9" w:rsidRPr="008427F9" w:rsidRDefault="008427F9" w:rsidP="008427F9">
      <w:pPr>
        <w:pStyle w:val="a0"/>
        <w:spacing w:after="0"/>
        <w:ind w:firstLine="420"/>
        <w:jc w:val="both"/>
        <w:rPr>
          <w:color w:val="000000"/>
          <w:sz w:val="28"/>
          <w:szCs w:val="28"/>
        </w:rPr>
      </w:pPr>
      <w:r w:rsidRPr="008427F9">
        <w:rPr>
          <w:b/>
          <w:bCs/>
          <w:sz w:val="28"/>
          <w:szCs w:val="28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8427F9">
        <w:rPr>
          <w:color w:val="000000"/>
          <w:sz w:val="28"/>
          <w:szCs w:val="28"/>
        </w:rPr>
        <w:t> без предъявления требований к стажу.</w:t>
      </w:r>
    </w:p>
    <w:p w:rsidR="008427F9" w:rsidRPr="008427F9" w:rsidRDefault="008427F9" w:rsidP="000A75B9">
      <w:pPr>
        <w:pStyle w:val="a0"/>
        <w:spacing w:before="150" w:after="150"/>
        <w:ind w:firstLine="708"/>
        <w:jc w:val="both"/>
        <w:rPr>
          <w:b/>
          <w:i/>
          <w:iCs/>
          <w:sz w:val="28"/>
          <w:szCs w:val="28"/>
        </w:rPr>
      </w:pPr>
      <w:r w:rsidRPr="008427F9">
        <w:rPr>
          <w:b/>
          <w:color w:val="000000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8427F9" w:rsidRPr="008427F9" w:rsidRDefault="008427F9" w:rsidP="008427F9">
      <w:pPr>
        <w:pStyle w:val="a0"/>
        <w:spacing w:after="0"/>
        <w:ind w:firstLine="708"/>
        <w:jc w:val="both"/>
        <w:rPr>
          <w:i/>
          <w:iCs/>
          <w:sz w:val="28"/>
          <w:szCs w:val="28"/>
        </w:rPr>
      </w:pPr>
      <w:r w:rsidRPr="008427F9">
        <w:rPr>
          <w:b/>
          <w:i/>
          <w:iCs/>
          <w:sz w:val="28"/>
          <w:szCs w:val="28"/>
        </w:rPr>
        <w:t>Профессиональные знания:</w:t>
      </w:r>
      <w:r w:rsidRPr="008427F9">
        <w:rPr>
          <w:color w:val="000000"/>
          <w:sz w:val="28"/>
          <w:szCs w:val="28"/>
        </w:rPr>
        <w:t xml:space="preserve"> Конституции Российской Федерации, законодательства Российской Федерации, регулирующего отношения, связанные с государственной гражданской службой Российской Федерации; </w:t>
      </w:r>
      <w:proofErr w:type="gramStart"/>
      <w:r w:rsidRPr="008427F9">
        <w:rPr>
          <w:color w:val="000000"/>
          <w:sz w:val="28"/>
          <w:szCs w:val="28"/>
        </w:rPr>
        <w:t xml:space="preserve">нормативной базы, относящейся к реализации своих должностных обязанностей, и полномочий, законодательства Российской Федерации, регулирующего осуществление государственного контроля и надзора в сфере </w:t>
      </w:r>
      <w:r>
        <w:rPr>
          <w:color w:val="000000"/>
          <w:sz w:val="28"/>
          <w:szCs w:val="28"/>
        </w:rPr>
        <w:t xml:space="preserve">связи, </w:t>
      </w:r>
      <w:r w:rsidRPr="008427F9">
        <w:rPr>
          <w:color w:val="000000"/>
          <w:sz w:val="28"/>
          <w:szCs w:val="28"/>
        </w:rPr>
        <w:t>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  <w:proofErr w:type="gramEnd"/>
      <w:r w:rsidRPr="008427F9">
        <w:rPr>
          <w:color w:val="000000"/>
          <w:sz w:val="28"/>
          <w:szCs w:val="28"/>
        </w:rPr>
        <w:t xml:space="preserve"> правил делового этикета; основ делопроизводства; правил и </w:t>
      </w:r>
      <w:r w:rsidRPr="008427F9">
        <w:rPr>
          <w:color w:val="000000"/>
          <w:sz w:val="28"/>
          <w:szCs w:val="28"/>
        </w:rPr>
        <w:lastRenderedPageBreak/>
        <w:t>норм охраны труда, техники безопасности и противопожарной защиты; служебного распорядка Службы и должностного регламента.</w:t>
      </w:r>
    </w:p>
    <w:p w:rsidR="008427F9" w:rsidRPr="008427F9" w:rsidRDefault="008427F9" w:rsidP="008427F9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8427F9">
        <w:rPr>
          <w:b/>
          <w:i/>
          <w:iCs/>
          <w:sz w:val="28"/>
          <w:szCs w:val="28"/>
        </w:rPr>
        <w:t>Профессиональные навыки</w:t>
      </w:r>
      <w:r w:rsidRPr="008427F9">
        <w:rPr>
          <w:b/>
          <w:color w:val="000000"/>
          <w:sz w:val="28"/>
          <w:szCs w:val="28"/>
        </w:rPr>
        <w:t>:</w:t>
      </w:r>
      <w:r w:rsidRPr="008427F9">
        <w:rPr>
          <w:color w:val="000000"/>
          <w:sz w:val="28"/>
          <w:szCs w:val="28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8427F9" w:rsidRDefault="008427F9" w:rsidP="00014431">
      <w:pPr>
        <w:pStyle w:val="a0"/>
        <w:spacing w:after="0"/>
        <w:rPr>
          <w:b/>
          <w:sz w:val="28"/>
          <w:szCs w:val="28"/>
        </w:rPr>
      </w:pPr>
    </w:p>
    <w:p w:rsidR="00F86DBB" w:rsidRDefault="00F86DBB" w:rsidP="008427F9">
      <w:pPr>
        <w:pStyle w:val="a0"/>
        <w:spacing w:after="0"/>
        <w:ind w:firstLine="708"/>
      </w:pPr>
      <w:r>
        <w:rPr>
          <w:b/>
          <w:sz w:val="28"/>
          <w:szCs w:val="28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F86DBB" w:rsidRDefault="00F86DBB" w:rsidP="00F86DBB">
      <w:pPr>
        <w:jc w:val="both"/>
      </w:pP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Федерации,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27.05.2003 № 58-ФЗ «О системе государственной службы Российской Федерации»,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государственной гражданской службе Российской Федерации» от 27.07. 2004 № 79-ФЗ,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Федерации»,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12.08.2002 № 885 «Об утверждении общих принципов служебного поведения государственных служащих» (с изменениями от 20 марта 2007 года),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противодействии коррупции» от 25.12.2008 № 273-ФЗ,</w:t>
      </w: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19.05.2008 № 815 «О мерах по противодействию коррупции»,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13.04.2010 № 460 «О национальной стратегии противодействия коррупции на 2010-2011 годы».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F86DB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:</w:t>
      </w:r>
    </w:p>
    <w:p w:rsidR="00F86DBB" w:rsidRDefault="00F86DBB" w:rsidP="00F86DBB">
      <w:pPr>
        <w:ind w:firstLine="708"/>
        <w:jc w:val="both"/>
        <w:rPr>
          <w:b/>
          <w:sz w:val="28"/>
          <w:szCs w:val="28"/>
        </w:rPr>
      </w:pP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должностного оклада;</w:t>
      </w: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ежемесячного денежного поощрения;</w:t>
      </w: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оклада за классный чин;</w:t>
      </w: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F86DBB" w:rsidRDefault="00F86DBB" w:rsidP="00F86DBB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84325F" w:rsidRDefault="00F86DBB" w:rsidP="0084325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Государственному гражданскому служащему </w:t>
      </w:r>
      <w:r w:rsidR="0084325F">
        <w:rPr>
          <w:sz w:val="28"/>
          <w:szCs w:val="28"/>
        </w:rPr>
        <w:t xml:space="preserve">в </w:t>
      </w:r>
      <w:r w:rsidR="0084325F" w:rsidRPr="00F86DBB">
        <w:rPr>
          <w:color w:val="000000"/>
          <w:sz w:val="28"/>
          <w:szCs w:val="28"/>
        </w:rPr>
        <w:t xml:space="preserve"> соответствии с Федеральным законом 79-ФЗ от 27 июля 2004 г. «О государственной гражданской службе Российской Федерации» предоставляется:</w:t>
      </w:r>
    </w:p>
    <w:p w:rsidR="0084325F" w:rsidRDefault="0084325F" w:rsidP="0084325F">
      <w:pPr>
        <w:ind w:firstLine="709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- ежегодный оплачиваемый отпуск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30 календарных дней, дополнительный отпуск в зависимости от стажа гражданской службы</w:t>
      </w:r>
      <w:r w:rsidRPr="00F86DBB">
        <w:rPr>
          <w:color w:val="000000"/>
          <w:sz w:val="28"/>
          <w:szCs w:val="28"/>
        </w:rPr>
        <w:t>;</w:t>
      </w:r>
    </w:p>
    <w:p w:rsidR="0084325F" w:rsidRDefault="0084325F" w:rsidP="0084325F">
      <w:pPr>
        <w:ind w:firstLine="709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- оплачиваемый больничный лист;</w:t>
      </w:r>
    </w:p>
    <w:p w:rsidR="00F86DBB" w:rsidRDefault="0084325F" w:rsidP="0084325F">
      <w:pPr>
        <w:ind w:firstLine="709"/>
        <w:rPr>
          <w:sz w:val="28"/>
          <w:szCs w:val="28"/>
        </w:rPr>
      </w:pPr>
      <w:r w:rsidRPr="00F86DBB">
        <w:rPr>
          <w:color w:val="000000"/>
          <w:sz w:val="28"/>
          <w:szCs w:val="28"/>
        </w:rPr>
        <w:t>- обязательное медицинское страхование.</w:t>
      </w:r>
      <w:r w:rsidRPr="00F86DBB">
        <w:rPr>
          <w:color w:val="000000"/>
          <w:sz w:val="28"/>
          <w:szCs w:val="28"/>
        </w:rPr>
        <w:br/>
      </w:r>
    </w:p>
    <w:p w:rsidR="00F86DBB" w:rsidRPr="00F86DBB" w:rsidRDefault="00F86DBB" w:rsidP="008427F9">
      <w:pPr>
        <w:ind w:firstLine="708"/>
        <w:jc w:val="both"/>
      </w:pPr>
      <w:r>
        <w:rPr>
          <w:b/>
          <w:sz w:val="28"/>
          <w:szCs w:val="28"/>
        </w:rPr>
        <w:t>Условия проведения конкурса</w:t>
      </w:r>
    </w:p>
    <w:p w:rsidR="00F86DBB" w:rsidRPr="00F86DBB" w:rsidRDefault="00F86DBB" w:rsidP="00F86DBB">
      <w:pPr>
        <w:jc w:val="both"/>
      </w:pPr>
    </w:p>
    <w:p w:rsidR="00F86DBB" w:rsidRDefault="00F86DBB" w:rsidP="00F86D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2004 г. № 79-ФЗ «О государственной гражданской службе Российской Федерации», Указом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</w:t>
      </w:r>
      <w:proofErr w:type="gramEnd"/>
      <w:r>
        <w:rPr>
          <w:sz w:val="28"/>
          <w:szCs w:val="28"/>
        </w:rPr>
        <w:t xml:space="preserve"> работы по специальности для федеральных государственных гражданских служащих». </w:t>
      </w:r>
    </w:p>
    <w:p w:rsidR="001C1F26" w:rsidRDefault="001C1F26" w:rsidP="00F86DBB">
      <w:pPr>
        <w:ind w:firstLine="708"/>
        <w:jc w:val="both"/>
        <w:rPr>
          <w:sz w:val="28"/>
          <w:szCs w:val="28"/>
        </w:rPr>
      </w:pPr>
    </w:p>
    <w:p w:rsidR="001C1F26" w:rsidRDefault="001C1F26" w:rsidP="001C1F26">
      <w:pPr>
        <w:pStyle w:val="3"/>
        <w:spacing w:before="0" w:after="0" w:line="300" w:lineRule="atLeast"/>
        <w:ind w:firstLine="708"/>
        <w:rPr>
          <w:rFonts w:eastAsia="Times New Roman"/>
          <w:bCs w:val="0"/>
          <w:color w:val="auto"/>
        </w:rPr>
      </w:pPr>
      <w:r w:rsidRPr="001C1F26">
        <w:rPr>
          <w:rFonts w:eastAsia="Times New Roman"/>
          <w:bCs w:val="0"/>
          <w:color w:val="auto"/>
        </w:rPr>
        <w:t>Условия прохождения гражданской службы:</w:t>
      </w:r>
    </w:p>
    <w:p w:rsidR="0084325F" w:rsidRDefault="0084325F" w:rsidP="0084325F">
      <w:pPr>
        <w:jc w:val="both"/>
      </w:pPr>
    </w:p>
    <w:p w:rsidR="0084325F" w:rsidRDefault="0084325F" w:rsidP="00843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4325F" w:rsidRDefault="001C1F26" w:rsidP="0084325F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84325F" w:rsidRDefault="001C1F26" w:rsidP="0084325F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Аттестация гражданских служащих проводится 1 раз в 3 года в целях определения соответствия замещаемой долж</w:t>
      </w:r>
      <w:r w:rsidR="0084325F">
        <w:rPr>
          <w:color w:val="000000"/>
          <w:sz w:val="28"/>
          <w:szCs w:val="28"/>
        </w:rPr>
        <w:t>ности гражданской службы.</w:t>
      </w:r>
    </w:p>
    <w:p w:rsidR="0084325F" w:rsidRDefault="001C1F26" w:rsidP="0084325F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</w:t>
      </w:r>
      <w:r w:rsidR="0084325F">
        <w:rPr>
          <w:color w:val="000000"/>
          <w:sz w:val="28"/>
          <w:szCs w:val="28"/>
        </w:rPr>
        <w:t xml:space="preserve"> (профессионального уровня).</w:t>
      </w:r>
    </w:p>
    <w:p w:rsidR="001C1F26" w:rsidRDefault="001C1F26" w:rsidP="0084325F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84325F" w:rsidRPr="0084325F" w:rsidRDefault="0084325F" w:rsidP="0084325F">
      <w:pPr>
        <w:ind w:firstLine="708"/>
        <w:jc w:val="both"/>
        <w:rPr>
          <w:color w:val="000000"/>
          <w:sz w:val="28"/>
          <w:szCs w:val="28"/>
        </w:rPr>
      </w:pP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Pr="00F86DBB" w:rsidRDefault="00F86DBB" w:rsidP="008427F9">
      <w:pPr>
        <w:ind w:firstLine="708"/>
        <w:jc w:val="both"/>
      </w:pPr>
      <w:r>
        <w:rPr>
          <w:b/>
          <w:sz w:val="28"/>
          <w:szCs w:val="28"/>
        </w:rPr>
        <w:t>Для участия в конкурсе представляются следующие документы:</w:t>
      </w:r>
    </w:p>
    <w:p w:rsidR="00F86DBB" w:rsidRPr="00F86DBB" w:rsidRDefault="00F86DBB" w:rsidP="00F86DBB">
      <w:pPr>
        <w:jc w:val="both"/>
      </w:pPr>
    </w:p>
    <w:p w:rsidR="00F86DBB" w:rsidRDefault="00F86DBB" w:rsidP="00842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Личное заявление (образец заявления прилагается).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842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Собственноручно заполненная и подписанная анкета по форме, утвержденной распоряжением Правительства Российской Федерации от 26 мая 2005 </w:t>
      </w:r>
      <w:r>
        <w:rPr>
          <w:sz w:val="28"/>
          <w:szCs w:val="28"/>
        </w:rPr>
        <w:lastRenderedPageBreak/>
        <w:t>г. № 667-р (с изменениями от 16 октября 2007 г.) с приложением двух фотографий (3 х 4).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842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842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квалификацию, заверенные нотариально или кадровыми службами по прежним местам работы (службы):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842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F86DBB" w:rsidRDefault="00F86DBB" w:rsidP="00842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профессиональном образовании, а также, по желанию гражданина, – 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842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14.12.2009 № 984н.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08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Копия свидетельства государственного пенсионного страхования.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08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Копия свидетельства ИНН.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08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Копии документов воинского учета – для военнообязанных и лиц, подлежащих призыву на военную службу.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0818B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Справка о доходах, расходах, об имуществе и обязательствах имущественного характера гражданина, претендующего на замещение должности государственной службы</w:t>
      </w:r>
      <w:r>
        <w:t xml:space="preserve"> </w:t>
      </w:r>
      <w:r>
        <w:rPr>
          <w:sz w:val="28"/>
          <w:szCs w:val="28"/>
        </w:rPr>
        <w:t>Российской Федерации, а также справки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службы</w:t>
      </w:r>
      <w:r>
        <w:t xml:space="preserve"> </w:t>
      </w:r>
      <w:r>
        <w:rPr>
          <w:sz w:val="28"/>
          <w:szCs w:val="28"/>
        </w:rPr>
        <w:t>Российской Федерации (Указ Президента РФ от 23 июня 2014 г. № 460).</w:t>
      </w:r>
      <w:proofErr w:type="gramEnd"/>
    </w:p>
    <w:p w:rsidR="00F86DBB" w:rsidRDefault="00F86DBB" w:rsidP="00F86DBB">
      <w:pPr>
        <w:jc w:val="both"/>
        <w:rPr>
          <w:b/>
          <w:sz w:val="28"/>
          <w:szCs w:val="28"/>
        </w:rPr>
      </w:pPr>
    </w:p>
    <w:p w:rsidR="00F86DBB" w:rsidRDefault="00F86DBB" w:rsidP="000818B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проводится в два этапа: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F8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1-ый этап заключается в приёме и рассмотрение документов. Документы представляются претендентом лично в конкурсную комиссию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</w:t>
      </w:r>
      <w:r w:rsidR="000818B2">
        <w:rPr>
          <w:sz w:val="28"/>
          <w:szCs w:val="28"/>
        </w:rPr>
        <w:t>Ивановской</w:t>
      </w:r>
      <w:r>
        <w:rPr>
          <w:sz w:val="28"/>
          <w:szCs w:val="28"/>
        </w:rPr>
        <w:t xml:space="preserve"> области в отдел организационной, финансовой, правовой работы и кадров. Прием документов производится ежедневно с 10.00 до 1</w:t>
      </w:r>
      <w:r w:rsidR="000818B2">
        <w:rPr>
          <w:sz w:val="28"/>
          <w:szCs w:val="28"/>
        </w:rPr>
        <w:t>2</w:t>
      </w:r>
      <w:r>
        <w:rPr>
          <w:sz w:val="28"/>
          <w:szCs w:val="28"/>
        </w:rPr>
        <w:t>.00 и с 1</w:t>
      </w:r>
      <w:r w:rsidR="000818B2">
        <w:rPr>
          <w:sz w:val="28"/>
          <w:szCs w:val="28"/>
        </w:rPr>
        <w:t>3</w:t>
      </w:r>
      <w:r>
        <w:rPr>
          <w:sz w:val="28"/>
          <w:szCs w:val="28"/>
        </w:rPr>
        <w:t>.00 до 16.00.</w:t>
      </w:r>
    </w:p>
    <w:p w:rsidR="00F86DBB" w:rsidRDefault="00F86DBB" w:rsidP="00F8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2–ой этап конкурса заключается в тестировании и собеседовании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F86DBB" w:rsidRDefault="00F86DBB" w:rsidP="00F8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в течение 21 дня со дня опубликования данного объявления, т.е. по </w:t>
      </w:r>
      <w:r w:rsidR="000818B2">
        <w:rPr>
          <w:sz w:val="28"/>
          <w:szCs w:val="28"/>
        </w:rPr>
        <w:t>24 августа</w:t>
      </w:r>
      <w:r>
        <w:rPr>
          <w:sz w:val="28"/>
          <w:szCs w:val="28"/>
        </w:rPr>
        <w:t xml:space="preserve"> 2015 года включительно.</w:t>
      </w:r>
      <w:r>
        <w:t xml:space="preserve"> </w:t>
      </w:r>
      <w:r>
        <w:rPr>
          <w:sz w:val="28"/>
          <w:szCs w:val="28"/>
        </w:rPr>
        <w:t>При необходимости представления документов по почте на конверте следует делать пометку «на конкурс».</w:t>
      </w: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0818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конкурса</w:t>
      </w:r>
    </w:p>
    <w:p w:rsidR="00F86DBB" w:rsidRDefault="00F86DBB" w:rsidP="00F86DBB">
      <w:pPr>
        <w:jc w:val="both"/>
        <w:rPr>
          <w:b/>
          <w:sz w:val="28"/>
          <w:szCs w:val="28"/>
        </w:rPr>
      </w:pPr>
    </w:p>
    <w:p w:rsidR="00F86DBB" w:rsidRDefault="00F86DBB" w:rsidP="00F8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</w:t>
      </w:r>
      <w:r w:rsidR="000818B2">
        <w:rPr>
          <w:sz w:val="28"/>
          <w:szCs w:val="28"/>
        </w:rPr>
        <w:t xml:space="preserve">Ивановской </w:t>
      </w:r>
      <w:r>
        <w:rPr>
          <w:sz w:val="28"/>
          <w:szCs w:val="28"/>
        </w:rPr>
        <w:t>области</w:t>
      </w:r>
    </w:p>
    <w:p w:rsidR="00F86DBB" w:rsidRDefault="00F86DBB" w:rsidP="00F86D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0818B2">
        <w:rPr>
          <w:sz w:val="28"/>
          <w:szCs w:val="28"/>
        </w:rPr>
        <w:t>153012</w:t>
      </w:r>
      <w:r>
        <w:rPr>
          <w:sz w:val="28"/>
          <w:szCs w:val="28"/>
        </w:rPr>
        <w:t xml:space="preserve">, г. </w:t>
      </w:r>
      <w:r w:rsidR="000818B2">
        <w:rPr>
          <w:sz w:val="28"/>
          <w:szCs w:val="28"/>
        </w:rPr>
        <w:t>Иваново</w:t>
      </w:r>
      <w:r>
        <w:rPr>
          <w:sz w:val="28"/>
          <w:szCs w:val="28"/>
        </w:rPr>
        <w:t xml:space="preserve">, </w:t>
      </w:r>
      <w:r w:rsidR="000818B2">
        <w:rPr>
          <w:sz w:val="28"/>
          <w:szCs w:val="28"/>
        </w:rPr>
        <w:t>ул. Арсения</w:t>
      </w:r>
      <w:r>
        <w:rPr>
          <w:sz w:val="28"/>
          <w:szCs w:val="28"/>
        </w:rPr>
        <w:t>, д.</w:t>
      </w:r>
      <w:r w:rsidR="000818B2">
        <w:rPr>
          <w:sz w:val="28"/>
          <w:szCs w:val="28"/>
        </w:rPr>
        <w:t>24</w:t>
      </w:r>
    </w:p>
    <w:p w:rsidR="00F86DBB" w:rsidRDefault="00F86DBB" w:rsidP="00F86D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="000818B2">
        <w:rPr>
          <w:sz w:val="28"/>
          <w:szCs w:val="28"/>
        </w:rPr>
        <w:t>41-00-55, 30-37-74</w:t>
      </w:r>
    </w:p>
    <w:p w:rsidR="00F86DBB" w:rsidRDefault="00F86DBB" w:rsidP="00F86D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rsockanc</w:t>
      </w:r>
      <w:proofErr w:type="spellEnd"/>
      <w:r>
        <w:rPr>
          <w:sz w:val="28"/>
          <w:szCs w:val="28"/>
        </w:rPr>
        <w:t>3</w:t>
      </w:r>
      <w:r w:rsidR="000818B2">
        <w:rPr>
          <w:sz w:val="28"/>
          <w:szCs w:val="28"/>
        </w:rPr>
        <w:t>7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</w:t>
      </w:r>
      <w:r w:rsidR="000818B2">
        <w:rPr>
          <w:sz w:val="28"/>
          <w:szCs w:val="28"/>
          <w:lang w:val="en-US"/>
        </w:rPr>
        <w:t>soc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86DBB" w:rsidRPr="000818B2" w:rsidRDefault="00F86DBB" w:rsidP="00F86DBB">
      <w:pPr>
        <w:ind w:firstLine="709"/>
        <w:rPr>
          <w:sz w:val="32"/>
          <w:szCs w:val="32"/>
        </w:rPr>
      </w:pPr>
      <w:r>
        <w:rPr>
          <w:sz w:val="28"/>
          <w:szCs w:val="28"/>
        </w:rPr>
        <w:t xml:space="preserve">Наш сайт: </w:t>
      </w:r>
      <w:hyperlink r:id="rId7" w:history="1">
        <w:r w:rsidRPr="000818B2">
          <w:rPr>
            <w:sz w:val="32"/>
            <w:szCs w:val="32"/>
            <w:u w:val="single"/>
          </w:rPr>
          <w:t>3</w:t>
        </w:r>
        <w:r w:rsidR="000818B2" w:rsidRPr="000818B2">
          <w:rPr>
            <w:sz w:val="32"/>
            <w:szCs w:val="32"/>
            <w:u w:val="single"/>
          </w:rPr>
          <w:t>7</w:t>
        </w:r>
        <w:r w:rsidRPr="000818B2">
          <w:rPr>
            <w:sz w:val="32"/>
            <w:szCs w:val="32"/>
            <w:u w:val="single"/>
          </w:rPr>
          <w:t>.</w:t>
        </w:r>
      </w:hyperlink>
      <w:hyperlink r:id="rId8" w:history="1">
        <w:r w:rsidRPr="000818B2">
          <w:rPr>
            <w:sz w:val="32"/>
            <w:szCs w:val="32"/>
            <w:u w:val="single"/>
          </w:rPr>
          <w:t>r</w:t>
        </w:r>
        <w:r w:rsidR="000818B2" w:rsidRPr="000818B2">
          <w:rPr>
            <w:sz w:val="32"/>
            <w:szCs w:val="32"/>
            <w:u w:val="single"/>
          </w:rPr>
          <w:t>kn</w:t>
        </w:r>
      </w:hyperlink>
      <w:hyperlink r:id="rId9" w:history="1">
        <w:r w:rsidRPr="000818B2">
          <w:rPr>
            <w:sz w:val="32"/>
            <w:szCs w:val="32"/>
            <w:u w:val="single"/>
          </w:rPr>
          <w:t>.</w:t>
        </w:r>
      </w:hyperlink>
      <w:r w:rsidR="000818B2" w:rsidRPr="000818B2">
        <w:rPr>
          <w:sz w:val="32"/>
          <w:szCs w:val="32"/>
          <w:u w:val="single"/>
          <w:lang w:val="en-US"/>
        </w:rPr>
        <w:t>g</w:t>
      </w:r>
      <w:r w:rsidR="000818B2" w:rsidRPr="000818B2">
        <w:rPr>
          <w:sz w:val="32"/>
          <w:szCs w:val="32"/>
          <w:u w:val="single"/>
        </w:rPr>
        <w:t>ov.</w:t>
      </w:r>
      <w:hyperlink r:id="rId10" w:history="1">
        <w:r w:rsidRPr="000818B2">
          <w:rPr>
            <w:sz w:val="32"/>
            <w:szCs w:val="32"/>
            <w:u w:val="single"/>
          </w:rPr>
          <w:t>ru</w:t>
        </w:r>
      </w:hyperlink>
    </w:p>
    <w:p w:rsidR="00F86DBB" w:rsidRPr="000818B2" w:rsidRDefault="00F86DBB" w:rsidP="00F86DBB">
      <w:pPr>
        <w:rPr>
          <w:sz w:val="32"/>
          <w:szCs w:val="32"/>
        </w:rPr>
      </w:pPr>
    </w:p>
    <w:p w:rsidR="00F86DBB" w:rsidRDefault="00F86DBB" w:rsidP="00F86DBB">
      <w:pPr>
        <w:jc w:val="both"/>
        <w:rPr>
          <w:sz w:val="28"/>
          <w:szCs w:val="28"/>
        </w:rPr>
      </w:pPr>
    </w:p>
    <w:p w:rsidR="00F86DBB" w:rsidRDefault="00F86DBB" w:rsidP="000818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>
        <w:t xml:space="preserve"> </w:t>
      </w:r>
      <w:r>
        <w:rPr>
          <w:b/>
          <w:sz w:val="28"/>
          <w:szCs w:val="28"/>
        </w:rPr>
        <w:t xml:space="preserve">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</w:t>
      </w:r>
      <w:r w:rsidR="000818B2">
        <w:rPr>
          <w:b/>
          <w:sz w:val="28"/>
          <w:szCs w:val="28"/>
        </w:rPr>
        <w:t>Ивановской</w:t>
      </w:r>
      <w:r>
        <w:rPr>
          <w:b/>
          <w:sz w:val="28"/>
          <w:szCs w:val="28"/>
        </w:rPr>
        <w:t xml:space="preserve"> области:</w:t>
      </w:r>
    </w:p>
    <w:p w:rsidR="00F86DBB" w:rsidRDefault="00F86DBB" w:rsidP="00F86DBB">
      <w:pPr>
        <w:jc w:val="both"/>
        <w:rPr>
          <w:b/>
          <w:sz w:val="28"/>
          <w:szCs w:val="28"/>
        </w:rPr>
      </w:pPr>
    </w:p>
    <w:p w:rsidR="00F86DBB" w:rsidRDefault="00F86DBB" w:rsidP="00F8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Понедельник-четверг: с </w:t>
      </w:r>
      <w:r w:rsidR="000818B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818B2">
        <w:rPr>
          <w:sz w:val="28"/>
          <w:szCs w:val="28"/>
        </w:rPr>
        <w:t>3</w:t>
      </w:r>
      <w:r>
        <w:rPr>
          <w:sz w:val="28"/>
          <w:szCs w:val="28"/>
        </w:rPr>
        <w:t>0 до 1</w:t>
      </w:r>
      <w:r w:rsidR="000818B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818B2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F86DBB" w:rsidRDefault="00F86DBB" w:rsidP="00F8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Пятница: с </w:t>
      </w:r>
      <w:r w:rsidR="000818B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818B2">
        <w:rPr>
          <w:sz w:val="28"/>
          <w:szCs w:val="28"/>
        </w:rPr>
        <w:t>3</w:t>
      </w:r>
      <w:r>
        <w:rPr>
          <w:sz w:val="28"/>
          <w:szCs w:val="28"/>
        </w:rPr>
        <w:t>0 до 16.</w:t>
      </w:r>
      <w:r w:rsidR="000818B2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F86DBB" w:rsidRDefault="00F86DBB" w:rsidP="00F8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с 1</w:t>
      </w:r>
      <w:r w:rsidR="000818B2">
        <w:rPr>
          <w:sz w:val="28"/>
          <w:szCs w:val="28"/>
        </w:rPr>
        <w:t>2</w:t>
      </w:r>
      <w:r>
        <w:rPr>
          <w:sz w:val="28"/>
          <w:szCs w:val="28"/>
        </w:rPr>
        <w:t>.00 до 1</w:t>
      </w:r>
      <w:r w:rsidR="000818B2">
        <w:rPr>
          <w:sz w:val="28"/>
          <w:szCs w:val="28"/>
        </w:rPr>
        <w:t>2</w:t>
      </w:r>
      <w:r>
        <w:rPr>
          <w:sz w:val="28"/>
          <w:szCs w:val="28"/>
        </w:rPr>
        <w:t>.45</w:t>
      </w:r>
    </w:p>
    <w:p w:rsidR="00F86DBB" w:rsidRDefault="00F86DBB" w:rsidP="00F86D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 </w:t>
      </w:r>
    </w:p>
    <w:p w:rsidR="00F86DBB" w:rsidRDefault="00F86DBB" w:rsidP="00F86DBB">
      <w:pPr>
        <w:ind w:left="360"/>
        <w:jc w:val="both"/>
        <w:rPr>
          <w:b/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3B5AB5" w:rsidRDefault="003B5AB5" w:rsidP="000818B2">
      <w:pPr>
        <w:ind w:left="360" w:firstLine="348"/>
        <w:jc w:val="both"/>
        <w:rPr>
          <w:b/>
          <w:sz w:val="28"/>
          <w:szCs w:val="28"/>
        </w:rPr>
      </w:pPr>
    </w:p>
    <w:p w:rsidR="00F86DBB" w:rsidRDefault="00F86DBB" w:rsidP="003B5AB5">
      <w:pPr>
        <w:ind w:left="360" w:firstLine="34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Образец написания личного заявления</w:t>
      </w:r>
    </w:p>
    <w:p w:rsidR="00F86DBB" w:rsidRDefault="00F86DBB" w:rsidP="003B5AB5">
      <w:pPr>
        <w:ind w:left="360" w:firstLine="34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(текст заявления пишется от руки)</w:t>
      </w:r>
    </w:p>
    <w:p w:rsidR="00F86DBB" w:rsidRDefault="00F86DBB" w:rsidP="00F86DBB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4373"/>
      </w:tblGrid>
      <w:tr w:rsidR="00F86DBB" w:rsidTr="0054290E">
        <w:tc>
          <w:tcPr>
            <w:tcW w:w="6048" w:type="dxa"/>
            <w:shd w:val="clear" w:color="auto" w:fill="auto"/>
          </w:tcPr>
          <w:p w:rsidR="00F86DBB" w:rsidRDefault="00F86DBB" w:rsidP="0054290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shd w:val="clear" w:color="auto" w:fill="auto"/>
          </w:tcPr>
          <w:p w:rsidR="00F86DBB" w:rsidRDefault="00F86DBB" w:rsidP="0054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</w:t>
            </w:r>
            <w:r w:rsidR="003B5AB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Федеральной службы по надзору в сфере связи, информационных </w:t>
            </w:r>
            <w:r>
              <w:rPr>
                <w:sz w:val="28"/>
                <w:szCs w:val="28"/>
              </w:rPr>
              <w:lastRenderedPageBreak/>
              <w:t xml:space="preserve">технологий и массовых коммуникаций по </w:t>
            </w:r>
            <w:r w:rsidR="000818B2">
              <w:rPr>
                <w:sz w:val="28"/>
                <w:szCs w:val="28"/>
              </w:rPr>
              <w:t>Ивановской</w:t>
            </w:r>
            <w:r>
              <w:rPr>
                <w:sz w:val="28"/>
                <w:szCs w:val="28"/>
              </w:rPr>
              <w:t xml:space="preserve"> области</w:t>
            </w:r>
          </w:p>
          <w:p w:rsidR="00F86DBB" w:rsidRDefault="00F86DBB" w:rsidP="0054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0818B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="000818B2">
              <w:rPr>
                <w:sz w:val="28"/>
                <w:szCs w:val="28"/>
              </w:rPr>
              <w:t>Семененко</w:t>
            </w:r>
          </w:p>
          <w:p w:rsidR="00F86DBB" w:rsidRDefault="00F86DBB" w:rsidP="0054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18B2">
              <w:rPr>
                <w:sz w:val="28"/>
                <w:szCs w:val="28"/>
              </w:rPr>
              <w:t>Иванова</w:t>
            </w:r>
            <w:r>
              <w:rPr>
                <w:sz w:val="28"/>
                <w:szCs w:val="28"/>
              </w:rPr>
              <w:t xml:space="preserve"> И.И.</w:t>
            </w:r>
          </w:p>
          <w:p w:rsidR="00F86DBB" w:rsidRDefault="00F86DBB" w:rsidP="0054290E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</w:t>
            </w:r>
          </w:p>
          <w:p w:rsidR="00F86DBB" w:rsidRDefault="00F86DBB" w:rsidP="0054290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>.</w:t>
            </w:r>
          </w:p>
          <w:p w:rsidR="00F86DBB" w:rsidRDefault="00F86DBB" w:rsidP="0054290E">
            <w:pPr>
              <w:jc w:val="both"/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допустить меня к участию в конкурсе на </w:t>
      </w:r>
      <w:r w:rsidR="00E0693F">
        <w:rPr>
          <w:sz w:val="28"/>
          <w:szCs w:val="28"/>
        </w:rPr>
        <w:t xml:space="preserve">включение гражданских служащих (граждан) в кадровый резерв </w:t>
      </w:r>
      <w:r>
        <w:rPr>
          <w:sz w:val="28"/>
          <w:szCs w:val="28"/>
        </w:rPr>
        <w:t xml:space="preserve"> </w:t>
      </w:r>
      <w:r w:rsidR="00E0693F">
        <w:rPr>
          <w:sz w:val="28"/>
          <w:szCs w:val="28"/>
        </w:rPr>
        <w:t xml:space="preserve">Управления </w:t>
      </w:r>
      <w:proofErr w:type="spellStart"/>
      <w:r w:rsidR="00E0693F">
        <w:rPr>
          <w:sz w:val="28"/>
          <w:szCs w:val="28"/>
        </w:rPr>
        <w:t>Роскомнадзора</w:t>
      </w:r>
      <w:proofErr w:type="spellEnd"/>
      <w:r w:rsidR="00E0693F">
        <w:rPr>
          <w:sz w:val="28"/>
          <w:szCs w:val="28"/>
        </w:rPr>
        <w:t xml:space="preserve"> по Ивановской области </w:t>
      </w:r>
      <w:r>
        <w:rPr>
          <w:sz w:val="28"/>
          <w:szCs w:val="28"/>
        </w:rPr>
        <w:t>должности (наименование должности с указанием названия отдела).</w:t>
      </w: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Default="00F86DBB" w:rsidP="00F86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Число (текущее)                                                                           Подпись</w:t>
      </w:r>
    </w:p>
    <w:p w:rsidR="00F86DBB" w:rsidRDefault="00F86DBB" w:rsidP="00F86DBB">
      <w:pPr>
        <w:ind w:left="360"/>
        <w:jc w:val="both"/>
        <w:rPr>
          <w:sz w:val="28"/>
          <w:szCs w:val="28"/>
        </w:rPr>
      </w:pPr>
    </w:p>
    <w:p w:rsidR="00F86DBB" w:rsidRPr="00F86DBB" w:rsidRDefault="00F86DBB" w:rsidP="00F86DBB">
      <w:pPr>
        <w:pStyle w:val="a0"/>
        <w:spacing w:after="0"/>
        <w:rPr>
          <w:rStyle w:val="a5"/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br/>
      </w:r>
    </w:p>
    <w:p w:rsidR="001C1F26" w:rsidRPr="00F86DBB" w:rsidRDefault="00F86DBB" w:rsidP="001C1F26">
      <w:pPr>
        <w:pStyle w:val="3"/>
        <w:spacing w:before="0" w:after="0" w:line="300" w:lineRule="atLeast"/>
        <w:rPr>
          <w:rFonts w:hint="eastAsia"/>
          <w:color w:val="000000"/>
        </w:rPr>
      </w:pPr>
      <w:r w:rsidRPr="00F86DBB">
        <w:rPr>
          <w:rStyle w:val="a5"/>
          <w:rFonts w:ascii="Times New Roman" w:hAnsi="Times New Roman" w:cs="Times New Roman"/>
          <w:color w:val="000000"/>
        </w:rPr>
        <w:br/>
      </w:r>
    </w:p>
    <w:p w:rsidR="00F86DBB" w:rsidRPr="00F86DBB" w:rsidRDefault="00F86DBB" w:rsidP="00F86DBB">
      <w:pPr>
        <w:pStyle w:val="a0"/>
        <w:spacing w:before="150" w:after="150"/>
        <w:rPr>
          <w:sz w:val="28"/>
          <w:szCs w:val="28"/>
        </w:rPr>
      </w:pPr>
      <w:r w:rsidRPr="00F86DBB">
        <w:rPr>
          <w:color w:val="000000"/>
          <w:sz w:val="28"/>
          <w:szCs w:val="28"/>
        </w:rPr>
        <w:br/>
        <w:t>     </w:t>
      </w:r>
      <w:r w:rsidRPr="00F86DBB">
        <w:rPr>
          <w:color w:val="000000"/>
          <w:sz w:val="28"/>
          <w:szCs w:val="28"/>
        </w:rPr>
        <w:br/>
      </w:r>
    </w:p>
    <w:p w:rsidR="00F86DBB" w:rsidRPr="00F86DBB" w:rsidRDefault="00F86DBB" w:rsidP="00F86DBB">
      <w:pPr>
        <w:ind w:left="360"/>
        <w:jc w:val="both"/>
        <w:rPr>
          <w:sz w:val="28"/>
          <w:szCs w:val="28"/>
        </w:rPr>
      </w:pPr>
    </w:p>
    <w:p w:rsidR="000D487B" w:rsidRPr="00F86DBB" w:rsidRDefault="000D487B">
      <w:pPr>
        <w:rPr>
          <w:sz w:val="28"/>
          <w:szCs w:val="28"/>
        </w:rPr>
      </w:pPr>
    </w:p>
    <w:sectPr w:rsidR="000D487B" w:rsidRPr="00F86DBB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675"/>
    <w:multiLevelType w:val="hybridMultilevel"/>
    <w:tmpl w:val="9A868C8A"/>
    <w:lvl w:ilvl="0" w:tplc="6FFECF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BB"/>
    <w:rsid w:val="00014431"/>
    <w:rsid w:val="000818B2"/>
    <w:rsid w:val="000A75B9"/>
    <w:rsid w:val="000D487B"/>
    <w:rsid w:val="001C1F26"/>
    <w:rsid w:val="003B5AB5"/>
    <w:rsid w:val="004058D1"/>
    <w:rsid w:val="00492C84"/>
    <w:rsid w:val="00667C4C"/>
    <w:rsid w:val="008427F9"/>
    <w:rsid w:val="0084325F"/>
    <w:rsid w:val="008E1448"/>
    <w:rsid w:val="00E0693F"/>
    <w:rsid w:val="00EA57E0"/>
    <w:rsid w:val="00F8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F86DBB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86DBB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styleId="a4">
    <w:name w:val="Hyperlink"/>
    <w:rsid w:val="00F86DBB"/>
    <w:rPr>
      <w:color w:val="0000FF"/>
      <w:u w:val="single"/>
    </w:rPr>
  </w:style>
  <w:style w:type="character" w:styleId="a5">
    <w:name w:val="Strong"/>
    <w:qFormat/>
    <w:rsid w:val="00F86DBB"/>
    <w:rPr>
      <w:b/>
      <w:bCs/>
    </w:rPr>
  </w:style>
  <w:style w:type="paragraph" w:styleId="a0">
    <w:name w:val="Body Text"/>
    <w:basedOn w:val="a"/>
    <w:link w:val="a6"/>
    <w:rsid w:val="00F86DBB"/>
    <w:pPr>
      <w:spacing w:after="140" w:line="288" w:lineRule="auto"/>
    </w:pPr>
  </w:style>
  <w:style w:type="character" w:customStyle="1" w:styleId="a6">
    <w:name w:val="Основной текст Знак"/>
    <w:basedOn w:val="a1"/>
    <w:link w:val="a0"/>
    <w:rsid w:val="00F86DB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qFormat/>
    <w:rsid w:val="008427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43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25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F86DBB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86DBB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styleId="a4">
    <w:name w:val="Hyperlink"/>
    <w:rsid w:val="00F86DBB"/>
    <w:rPr>
      <w:color w:val="0000FF"/>
      <w:u w:val="single"/>
    </w:rPr>
  </w:style>
  <w:style w:type="character" w:styleId="a5">
    <w:name w:val="Strong"/>
    <w:qFormat/>
    <w:rsid w:val="00F86DBB"/>
    <w:rPr>
      <w:b/>
      <w:bCs/>
    </w:rPr>
  </w:style>
  <w:style w:type="paragraph" w:styleId="a0">
    <w:name w:val="Body Text"/>
    <w:basedOn w:val="a"/>
    <w:link w:val="a6"/>
    <w:rsid w:val="00F86DBB"/>
    <w:pPr>
      <w:spacing w:after="140" w:line="288" w:lineRule="auto"/>
    </w:pPr>
  </w:style>
  <w:style w:type="character" w:customStyle="1" w:styleId="a6">
    <w:name w:val="Основной текст Знак"/>
    <w:basedOn w:val="a1"/>
    <w:link w:val="a0"/>
    <w:rsid w:val="00F86DB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qFormat/>
    <w:rsid w:val="008427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43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25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.rso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32.rsoc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32.rso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2.r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EF55-F1ED-4548-AFAF-FF298DC9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2015-08-03T06:40:00Z</cp:lastPrinted>
  <dcterms:created xsi:type="dcterms:W3CDTF">2015-07-28T06:44:00Z</dcterms:created>
  <dcterms:modified xsi:type="dcterms:W3CDTF">2017-01-31T10:46:00Z</dcterms:modified>
</cp:coreProperties>
</file>