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99659A">
        <w:rPr>
          <w:rFonts w:ascii="Times New Roman" w:hAnsi="Times New Roman" w:cs="Times New Roman"/>
          <w:b/>
        </w:rPr>
        <w:t>1</w:t>
      </w:r>
      <w:r w:rsidR="00896C9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г.</w:t>
      </w:r>
    </w:p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01E" w:rsidRDefault="00021365" w:rsidP="00D350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Черновой</w:t>
      </w:r>
      <w:r w:rsidR="00D3501E">
        <w:rPr>
          <w:rFonts w:ascii="Times New Roman" w:hAnsi="Times New Roman" w:cs="Times New Roman"/>
        </w:rPr>
        <w:t xml:space="preserve"> Светлан</w:t>
      </w:r>
      <w:r>
        <w:rPr>
          <w:rFonts w:ascii="Times New Roman" w:hAnsi="Times New Roman" w:cs="Times New Roman"/>
        </w:rPr>
        <w:t>ы</w:t>
      </w:r>
      <w:r w:rsidR="00D3501E">
        <w:rPr>
          <w:rFonts w:ascii="Times New Roman" w:hAnsi="Times New Roman" w:cs="Times New Roman"/>
        </w:rPr>
        <w:t xml:space="preserve"> Михайловн</w:t>
      </w:r>
      <w:r>
        <w:rPr>
          <w:rFonts w:ascii="Times New Roman" w:hAnsi="Times New Roman" w:cs="Times New Roman"/>
        </w:rPr>
        <w:t>ы</w:t>
      </w:r>
      <w:r w:rsidR="00D3501E">
        <w:rPr>
          <w:rFonts w:ascii="Times New Roman" w:hAnsi="Times New Roman" w:cs="Times New Roman"/>
        </w:rPr>
        <w:t>, специалист</w:t>
      </w:r>
      <w:r>
        <w:rPr>
          <w:rFonts w:ascii="Times New Roman" w:hAnsi="Times New Roman" w:cs="Times New Roman"/>
        </w:rPr>
        <w:t>а</w:t>
      </w:r>
      <w:r w:rsidR="0099659A">
        <w:rPr>
          <w:rFonts w:ascii="Times New Roman" w:hAnsi="Times New Roman" w:cs="Times New Roman"/>
        </w:rPr>
        <w:t>-эксперта</w:t>
      </w:r>
      <w:r w:rsidR="00D3501E">
        <w:rPr>
          <w:rFonts w:ascii="Times New Roman" w:hAnsi="Times New Roman" w:cs="Times New Roman"/>
        </w:rPr>
        <w:t xml:space="preserve"> отдела </w:t>
      </w:r>
      <w:r w:rsidR="0099659A">
        <w:rPr>
          <w:rFonts w:ascii="Times New Roman" w:hAnsi="Times New Roman" w:cs="Times New Roman"/>
        </w:rPr>
        <w:t xml:space="preserve">контроля (надзора) в сфере массовых коммуникаций </w:t>
      </w:r>
      <w:r w:rsidR="00D3501E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D3501E" w:rsidRDefault="00D3501E" w:rsidP="00D350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Декларированный годовой доход </w:t>
      </w:r>
      <w:r w:rsidR="0099659A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</w:rPr>
        <w:t xml:space="preserve"> </w:t>
      </w:r>
      <w:r w:rsidR="00896C96">
        <w:rPr>
          <w:rFonts w:ascii="Times New Roman" w:hAnsi="Times New Roman" w:cs="Times New Roman"/>
        </w:rPr>
        <w:t>214118</w:t>
      </w:r>
      <w:r>
        <w:rPr>
          <w:rFonts w:ascii="Times New Roman" w:hAnsi="Times New Roman" w:cs="Times New Roman"/>
        </w:rPr>
        <w:t xml:space="preserve"> руб.</w:t>
      </w:r>
    </w:p>
    <w:p w:rsidR="00D3501E" w:rsidRDefault="00D3501E" w:rsidP="00D350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Сведения об имуществе</w:t>
      </w:r>
    </w:p>
    <w:p w:rsidR="00D3501E" w:rsidRDefault="00D3501E" w:rsidP="00D350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D3501E" w:rsidTr="00D3501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D3501E" w:rsidTr="00D3501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9965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  <w:r w:rsidR="00896C96">
              <w:rPr>
                <w:rFonts w:ascii="Times New Roman" w:hAnsi="Times New Roman" w:cs="Times New Roman"/>
              </w:rPr>
              <w:t>½</w:t>
            </w:r>
          </w:p>
          <w:p w:rsidR="00896C96" w:rsidRDefault="00896C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М.М.</w:t>
            </w:r>
          </w:p>
          <w:p w:rsidR="00896C96" w:rsidRDefault="00896C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Т.С.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896C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D3501E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D3501E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3501E" w:rsidRDefault="00D3501E" w:rsidP="00D3501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3501E" w:rsidRDefault="00D3501E" w:rsidP="00D3501E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Перечень транспортных средств</w:t>
      </w:r>
    </w:p>
    <w:p w:rsidR="00D3501E" w:rsidRDefault="00D3501E" w:rsidP="00D3501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D3501E" w:rsidTr="00D3501E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D3501E" w:rsidTr="00D3501E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1E" w:rsidRDefault="001A4F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3501E" w:rsidRDefault="00D3501E" w:rsidP="00D3501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99659A">
        <w:rPr>
          <w:rFonts w:ascii="Times New Roman" w:hAnsi="Times New Roman" w:cs="Times New Roman"/>
          <w:b/>
        </w:rPr>
        <w:t>1</w:t>
      </w:r>
      <w:r w:rsidR="00896C9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г.</w:t>
      </w:r>
    </w:p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Декларированный годовой доход -</w:t>
      </w:r>
      <w:r>
        <w:rPr>
          <w:rFonts w:ascii="Times New Roman" w:hAnsi="Times New Roman" w:cs="Times New Roman"/>
        </w:rPr>
        <w:t xml:space="preserve"> 00 руб.</w:t>
      </w:r>
    </w:p>
    <w:p w:rsidR="00D3501E" w:rsidRDefault="00D3501E" w:rsidP="00D350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Сведения об имуществе</w:t>
      </w:r>
    </w:p>
    <w:p w:rsidR="00D3501E" w:rsidRDefault="00D3501E" w:rsidP="00D350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D3501E" w:rsidTr="00D3501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D3501E" w:rsidTr="00D3501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1A4F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3501E" w:rsidRDefault="00D3501E" w:rsidP="00D3501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Перечень транспортных средств</w:t>
      </w:r>
    </w:p>
    <w:p w:rsidR="00D3501E" w:rsidRDefault="00D3501E" w:rsidP="00D3501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D3501E" w:rsidTr="00D3501E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D3501E" w:rsidTr="00D3501E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1A4FE0" w:rsidP="009B30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3501E" w:rsidRDefault="00D3501E" w:rsidP="00D3501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6D59FD" w:rsidRDefault="006D59FD"/>
    <w:sectPr w:rsidR="006D59FD" w:rsidSect="006D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01E"/>
    <w:rsid w:val="00021365"/>
    <w:rsid w:val="001A4FE0"/>
    <w:rsid w:val="0031793B"/>
    <w:rsid w:val="00485891"/>
    <w:rsid w:val="005A17AF"/>
    <w:rsid w:val="006D59FD"/>
    <w:rsid w:val="006E32CC"/>
    <w:rsid w:val="00896C96"/>
    <w:rsid w:val="0099659A"/>
    <w:rsid w:val="009B30B0"/>
    <w:rsid w:val="009E7977"/>
    <w:rsid w:val="00D3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01E"/>
    <w:pPr>
      <w:ind w:left="720"/>
      <w:contextualSpacing/>
    </w:pPr>
  </w:style>
  <w:style w:type="table" w:styleId="a4">
    <w:name w:val="Table Grid"/>
    <w:basedOn w:val="a1"/>
    <w:uiPriority w:val="59"/>
    <w:rsid w:val="00D35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eis_22</cp:lastModifiedBy>
  <cp:revision>11</cp:revision>
  <dcterms:created xsi:type="dcterms:W3CDTF">2010-04-27T05:34:00Z</dcterms:created>
  <dcterms:modified xsi:type="dcterms:W3CDTF">2012-04-26T06:29:00Z</dcterms:modified>
</cp:coreProperties>
</file>