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50" w:rsidRPr="00553769" w:rsidRDefault="00CC3050" w:rsidP="00CC3050">
      <w:pPr>
        <w:pStyle w:val="a3"/>
        <w:ind w:left="0"/>
        <w:jc w:val="center"/>
        <w:rPr>
          <w:b/>
          <w:sz w:val="28"/>
          <w:szCs w:val="28"/>
        </w:rPr>
      </w:pPr>
      <w:r w:rsidRPr="00553769">
        <w:rPr>
          <w:b/>
          <w:sz w:val="28"/>
          <w:szCs w:val="28"/>
        </w:rPr>
        <w:t>Состав</w:t>
      </w:r>
    </w:p>
    <w:p w:rsidR="00CC3050" w:rsidRDefault="00CC3050" w:rsidP="00CC3050">
      <w:pPr>
        <w:jc w:val="center"/>
        <w:rPr>
          <w:b/>
          <w:sz w:val="28"/>
          <w:szCs w:val="28"/>
        </w:rPr>
      </w:pPr>
      <w:r w:rsidRPr="00A63C11">
        <w:rPr>
          <w:b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</w:t>
      </w:r>
      <w:r>
        <w:rPr>
          <w:b/>
          <w:sz w:val="28"/>
          <w:szCs w:val="28"/>
        </w:rPr>
        <w:t>Ивановской области</w:t>
      </w:r>
      <w:r w:rsidRPr="00A63C11">
        <w:rPr>
          <w:b/>
          <w:sz w:val="28"/>
          <w:szCs w:val="28"/>
        </w:rPr>
        <w:t xml:space="preserve">  и урегулированию конфликта интересов </w:t>
      </w:r>
    </w:p>
    <w:p w:rsidR="00CC3050" w:rsidRDefault="00CC3050" w:rsidP="00CC3050">
      <w:pPr>
        <w:pStyle w:val="a3"/>
        <w:ind w:left="0"/>
        <w:jc w:val="center"/>
        <w:rPr>
          <w:sz w:val="28"/>
          <w:szCs w:val="28"/>
        </w:rPr>
      </w:pPr>
    </w:p>
    <w:p w:rsidR="00CC3050" w:rsidRDefault="00CC3050" w:rsidP="00CC305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Style w:val="a4"/>
        <w:tblW w:w="9680" w:type="dxa"/>
        <w:tblInd w:w="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7084"/>
      </w:tblGrid>
      <w:tr w:rsidR="00CC3050" w:rsidRPr="00E87E0A" w:rsidTr="002821FB">
        <w:trPr>
          <w:trHeight w:val="8395"/>
        </w:trPr>
        <w:tc>
          <w:tcPr>
            <w:tcW w:w="2596" w:type="dxa"/>
          </w:tcPr>
          <w:p w:rsidR="00CC3050" w:rsidRDefault="00CC3050" w:rsidP="002821FB">
            <w:pPr>
              <w:rPr>
                <w:sz w:val="28"/>
                <w:szCs w:val="28"/>
              </w:rPr>
            </w:pPr>
          </w:p>
          <w:p w:rsidR="00CC3050" w:rsidRPr="00540E45" w:rsidRDefault="00CC3050" w:rsidP="0028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0E45">
              <w:rPr>
                <w:sz w:val="28"/>
                <w:szCs w:val="28"/>
              </w:rPr>
              <w:t>Угрюмов Михаил Вячеславович</w:t>
            </w:r>
          </w:p>
          <w:p w:rsidR="00CC3050" w:rsidRDefault="00CC3050" w:rsidP="002821FB">
            <w:pPr>
              <w:rPr>
                <w:sz w:val="28"/>
                <w:szCs w:val="28"/>
              </w:rPr>
            </w:pP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Лепорская Елена Александровна</w:t>
            </w: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</w:p>
          <w:p w:rsidR="00CC3050" w:rsidRDefault="00CC3050" w:rsidP="002821FB">
            <w:pPr>
              <w:rPr>
                <w:sz w:val="28"/>
                <w:szCs w:val="28"/>
              </w:rPr>
            </w:pP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3735BC">
              <w:rPr>
                <w:sz w:val="28"/>
                <w:szCs w:val="28"/>
              </w:rPr>
              <w:t>Мачула</w:t>
            </w:r>
            <w:proofErr w:type="spellEnd"/>
            <w:r w:rsidRPr="003735BC">
              <w:rPr>
                <w:sz w:val="28"/>
                <w:szCs w:val="28"/>
              </w:rPr>
              <w:t xml:space="preserve"> Василий Алексеевич</w:t>
            </w: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735BC">
              <w:rPr>
                <w:sz w:val="28"/>
                <w:szCs w:val="28"/>
              </w:rPr>
              <w:t>Муравьева Юлия Владимировна</w:t>
            </w:r>
          </w:p>
          <w:p w:rsidR="00CC3050" w:rsidRDefault="00CC3050" w:rsidP="002821FB">
            <w:pPr>
              <w:rPr>
                <w:sz w:val="28"/>
                <w:szCs w:val="28"/>
              </w:rPr>
            </w:pP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Лаптева Ольга Анатольевна</w:t>
            </w:r>
          </w:p>
          <w:p w:rsidR="00CC3050" w:rsidRDefault="00CC3050" w:rsidP="002821FB">
            <w:pPr>
              <w:rPr>
                <w:sz w:val="28"/>
                <w:szCs w:val="28"/>
              </w:rPr>
            </w:pP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16821">
              <w:rPr>
                <w:sz w:val="28"/>
                <w:szCs w:val="28"/>
              </w:rPr>
              <w:t xml:space="preserve">Гоголева </w:t>
            </w:r>
            <w:r>
              <w:rPr>
                <w:sz w:val="28"/>
                <w:szCs w:val="28"/>
              </w:rPr>
              <w:t>Светлана Владимировна</w:t>
            </w: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</w:p>
        </w:tc>
        <w:tc>
          <w:tcPr>
            <w:tcW w:w="7084" w:type="dxa"/>
          </w:tcPr>
          <w:p w:rsidR="00CC3050" w:rsidRPr="003735BC" w:rsidRDefault="00CC3050" w:rsidP="002821FB">
            <w:pPr>
              <w:rPr>
                <w:sz w:val="28"/>
                <w:szCs w:val="28"/>
              </w:rPr>
            </w:pPr>
          </w:p>
          <w:p w:rsidR="00CC3050" w:rsidRDefault="00CC3050" w:rsidP="0028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3735BC">
              <w:rPr>
                <w:sz w:val="28"/>
                <w:szCs w:val="28"/>
              </w:rPr>
              <w:t xml:space="preserve"> руководителя Управления </w:t>
            </w:r>
            <w:proofErr w:type="spellStart"/>
            <w:r>
              <w:rPr>
                <w:sz w:val="28"/>
                <w:szCs w:val="28"/>
              </w:rPr>
              <w:t>Роскомнадзора</w:t>
            </w:r>
            <w:proofErr w:type="spellEnd"/>
            <w:r>
              <w:rPr>
                <w:sz w:val="28"/>
                <w:szCs w:val="28"/>
              </w:rPr>
              <w:t xml:space="preserve"> по Ивановской области </w:t>
            </w:r>
            <w:r w:rsidRPr="003735BC">
              <w:rPr>
                <w:sz w:val="28"/>
                <w:szCs w:val="28"/>
              </w:rPr>
              <w:t>(председатель Комиссии);</w:t>
            </w: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</w:p>
          <w:p w:rsidR="00CC3050" w:rsidRDefault="00CC3050" w:rsidP="002821FB">
            <w:pPr>
              <w:rPr>
                <w:sz w:val="28"/>
                <w:szCs w:val="28"/>
              </w:rPr>
            </w:pPr>
          </w:p>
          <w:p w:rsidR="00CC3050" w:rsidRPr="003735BC" w:rsidRDefault="00316821" w:rsidP="0028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CC3050" w:rsidRPr="003735BC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по защите прав субъектов персональных данных и правовой работы</w:t>
            </w:r>
            <w:r w:rsidR="00CC3050" w:rsidRPr="003735BC">
              <w:rPr>
                <w:sz w:val="28"/>
                <w:szCs w:val="28"/>
              </w:rPr>
              <w:t xml:space="preserve"> Управления </w:t>
            </w:r>
            <w:proofErr w:type="spellStart"/>
            <w:r w:rsidR="00CC3050">
              <w:rPr>
                <w:sz w:val="28"/>
                <w:szCs w:val="28"/>
              </w:rPr>
              <w:t>Роскомнадзора</w:t>
            </w:r>
            <w:proofErr w:type="spellEnd"/>
            <w:r w:rsidR="00CC3050">
              <w:rPr>
                <w:sz w:val="28"/>
                <w:szCs w:val="28"/>
              </w:rPr>
              <w:t xml:space="preserve"> по Ивановской области</w:t>
            </w:r>
            <w:r w:rsidR="00CC3050" w:rsidRPr="003735BC">
              <w:rPr>
                <w:sz w:val="28"/>
                <w:szCs w:val="28"/>
              </w:rPr>
              <w:t xml:space="preserve"> (заместитель председателя Комиссии);</w:t>
            </w: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</w:p>
          <w:p w:rsidR="00CC3050" w:rsidRPr="003735BC" w:rsidRDefault="00316821" w:rsidP="0028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контроля  и надзора</w:t>
            </w:r>
            <w:r w:rsidR="00CC3050" w:rsidRPr="003735BC">
              <w:rPr>
                <w:sz w:val="28"/>
                <w:szCs w:val="28"/>
              </w:rPr>
              <w:t xml:space="preserve"> в сфере связи</w:t>
            </w:r>
            <w:r w:rsidR="00CC3050">
              <w:rPr>
                <w:sz w:val="28"/>
                <w:szCs w:val="28"/>
              </w:rPr>
              <w:t xml:space="preserve"> </w:t>
            </w:r>
            <w:r w:rsidR="00CC3050" w:rsidRPr="003735BC">
              <w:rPr>
                <w:sz w:val="28"/>
                <w:szCs w:val="28"/>
              </w:rPr>
              <w:t xml:space="preserve">Управления </w:t>
            </w:r>
            <w:proofErr w:type="spellStart"/>
            <w:r w:rsidR="00CC3050">
              <w:rPr>
                <w:sz w:val="28"/>
                <w:szCs w:val="28"/>
              </w:rPr>
              <w:t>Роскомнадзора</w:t>
            </w:r>
            <w:proofErr w:type="spellEnd"/>
            <w:r w:rsidR="00CC3050">
              <w:rPr>
                <w:sz w:val="28"/>
                <w:szCs w:val="28"/>
              </w:rPr>
              <w:t xml:space="preserve"> по Ивановской области</w:t>
            </w:r>
            <w:proofErr w:type="gramStart"/>
            <w:r w:rsidR="00CC3050">
              <w:rPr>
                <w:sz w:val="28"/>
                <w:szCs w:val="28"/>
              </w:rPr>
              <w:t xml:space="preserve"> ;</w:t>
            </w:r>
            <w:proofErr w:type="gramEnd"/>
          </w:p>
          <w:p w:rsidR="00CC3050" w:rsidRDefault="00CC3050" w:rsidP="002821FB">
            <w:pPr>
              <w:rPr>
                <w:sz w:val="28"/>
                <w:szCs w:val="28"/>
              </w:rPr>
            </w:pPr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  <w:r w:rsidRPr="003735BC">
              <w:rPr>
                <w:sz w:val="28"/>
                <w:szCs w:val="28"/>
              </w:rPr>
              <w:t xml:space="preserve">Начальник отдела </w:t>
            </w:r>
            <w:r w:rsidR="00316821">
              <w:rPr>
                <w:sz w:val="28"/>
                <w:szCs w:val="28"/>
              </w:rPr>
              <w:t>административного и финансового обеспечения</w:t>
            </w:r>
            <w:r w:rsidRPr="003735BC">
              <w:rPr>
                <w:sz w:val="28"/>
                <w:szCs w:val="28"/>
              </w:rPr>
              <w:t xml:space="preserve"> – главный бухгалтер Управления </w:t>
            </w:r>
            <w:proofErr w:type="spellStart"/>
            <w:r>
              <w:rPr>
                <w:sz w:val="28"/>
                <w:szCs w:val="28"/>
              </w:rPr>
              <w:t>Роскомнадзора</w:t>
            </w:r>
            <w:proofErr w:type="spellEnd"/>
            <w:r>
              <w:rPr>
                <w:sz w:val="28"/>
                <w:szCs w:val="28"/>
              </w:rPr>
              <w:t xml:space="preserve"> по Ивановской области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</w:p>
          <w:p w:rsidR="00CC3050" w:rsidRDefault="00316821" w:rsidP="0028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</w:t>
            </w:r>
            <w:r w:rsidR="00CC3050" w:rsidRPr="003735BC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контроля и</w:t>
            </w:r>
            <w:r w:rsidR="00CC3050" w:rsidRPr="003735BC">
              <w:rPr>
                <w:sz w:val="28"/>
                <w:szCs w:val="28"/>
              </w:rPr>
              <w:t xml:space="preserve"> надзора в сфере массовых коммуникаций Управления </w:t>
            </w:r>
            <w:proofErr w:type="spellStart"/>
            <w:r w:rsidR="00CC3050">
              <w:rPr>
                <w:sz w:val="28"/>
                <w:szCs w:val="28"/>
              </w:rPr>
              <w:t>Роскомнадзора</w:t>
            </w:r>
            <w:proofErr w:type="spellEnd"/>
            <w:r w:rsidR="00CC3050">
              <w:rPr>
                <w:sz w:val="28"/>
                <w:szCs w:val="28"/>
              </w:rPr>
              <w:t xml:space="preserve"> по Ивановской области</w:t>
            </w:r>
            <w:proofErr w:type="gramStart"/>
            <w:r w:rsidR="00CC3050">
              <w:rPr>
                <w:sz w:val="28"/>
                <w:szCs w:val="28"/>
              </w:rPr>
              <w:t xml:space="preserve"> ;</w:t>
            </w:r>
            <w:proofErr w:type="gramEnd"/>
          </w:p>
          <w:p w:rsidR="00CC3050" w:rsidRPr="003735BC" w:rsidRDefault="00CC3050" w:rsidP="002821FB">
            <w:pPr>
              <w:rPr>
                <w:sz w:val="28"/>
                <w:szCs w:val="28"/>
              </w:rPr>
            </w:pPr>
          </w:p>
          <w:p w:rsidR="00CC3050" w:rsidRPr="003735BC" w:rsidRDefault="00CC3050" w:rsidP="00316821">
            <w:pPr>
              <w:rPr>
                <w:sz w:val="28"/>
                <w:szCs w:val="28"/>
              </w:rPr>
            </w:pPr>
            <w:r w:rsidRPr="003735BC">
              <w:rPr>
                <w:sz w:val="28"/>
                <w:szCs w:val="28"/>
              </w:rPr>
              <w:t xml:space="preserve">Ведущий специалист-эксперт отдела </w:t>
            </w:r>
            <w:r w:rsidR="00316821">
              <w:rPr>
                <w:sz w:val="28"/>
                <w:szCs w:val="28"/>
              </w:rPr>
              <w:t>административного и финансового обеспечения</w:t>
            </w:r>
            <w:bookmarkStart w:id="0" w:name="_GoBack"/>
            <w:bookmarkEnd w:id="0"/>
            <w:r w:rsidRPr="003735BC">
              <w:rPr>
                <w:sz w:val="28"/>
                <w:szCs w:val="28"/>
              </w:rPr>
              <w:t xml:space="preserve"> Управления </w:t>
            </w:r>
            <w:proofErr w:type="spellStart"/>
            <w:r>
              <w:rPr>
                <w:sz w:val="28"/>
                <w:szCs w:val="28"/>
              </w:rPr>
              <w:t>Роскомнадзора</w:t>
            </w:r>
            <w:proofErr w:type="spellEnd"/>
            <w:r>
              <w:rPr>
                <w:sz w:val="28"/>
                <w:szCs w:val="28"/>
              </w:rPr>
              <w:t xml:space="preserve"> по Ивановской области</w:t>
            </w:r>
            <w:r w:rsidRPr="003735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(секретарь комиссии).</w:t>
            </w:r>
          </w:p>
        </w:tc>
      </w:tr>
    </w:tbl>
    <w:p w:rsidR="00CC3050" w:rsidRPr="00540E45" w:rsidRDefault="00CC3050" w:rsidP="00CC3050">
      <w:pPr>
        <w:pStyle w:val="a3"/>
        <w:ind w:left="0" w:hanging="17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3050" w:rsidRDefault="00CC3050" w:rsidP="00CC305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Ивановского филиала Российской академии народного хозяйства и   государственной службы при Президенте Российской Федерации в качестве независимых экспертов (не менее одной четверти от общего числа членов комиссии).  </w:t>
      </w:r>
    </w:p>
    <w:p w:rsidR="00F50B12" w:rsidRDefault="00F50B12"/>
    <w:sectPr w:rsidR="00F5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48"/>
    <w:rsid w:val="00182248"/>
    <w:rsid w:val="00316821"/>
    <w:rsid w:val="00CC3050"/>
    <w:rsid w:val="00F5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50"/>
    <w:pPr>
      <w:ind w:left="720"/>
      <w:contextualSpacing/>
    </w:pPr>
  </w:style>
  <w:style w:type="table" w:styleId="a4">
    <w:name w:val="Table Grid"/>
    <w:basedOn w:val="a1"/>
    <w:uiPriority w:val="59"/>
    <w:rsid w:val="00CC3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50"/>
    <w:pPr>
      <w:ind w:left="720"/>
      <w:contextualSpacing/>
    </w:pPr>
  </w:style>
  <w:style w:type="table" w:styleId="a4">
    <w:name w:val="Table Grid"/>
    <w:basedOn w:val="a1"/>
    <w:uiPriority w:val="59"/>
    <w:rsid w:val="00CC3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2019-09-20T12:57:00Z</dcterms:created>
  <dcterms:modified xsi:type="dcterms:W3CDTF">2019-11-01T12:17:00Z</dcterms:modified>
</cp:coreProperties>
</file>