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F3" w:rsidRPr="004D7726" w:rsidRDefault="001759F3" w:rsidP="001759F3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3195" w:rsidRDefault="00F83195" w:rsidP="00F831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3195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 по соблюдению требований к служебному  поведению государственных гражданских служащих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>по Ивановской области и урегулированию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831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конфликта интересов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состоялось</w:t>
      </w:r>
      <w:r w:rsidR="00A447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A0A7D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7B782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A0A7D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B782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bookmarkStart w:id="0" w:name="_GoBack"/>
      <w:bookmarkEnd w:id="0"/>
      <w:r w:rsidR="003E0860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7B782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 w:rsidR="00B13D6A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3E0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</w:t>
      </w:r>
      <w:r w:rsid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часов 00 минут по адресу: ул. </w:t>
      </w:r>
      <w:r w:rsidR="001B5213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Советская, д.49</w:t>
      </w:r>
      <w:r w:rsidR="00B13D6A">
        <w:rPr>
          <w:rFonts w:ascii="Times New Roman" w:eastAsia="Times New Roman" w:hAnsi="Times New Roman" w:cs="Times New Roman"/>
          <w:color w:val="000000"/>
          <w:sz w:val="28"/>
          <w:szCs w:val="28"/>
        </w:rPr>
        <w:t>, г. Иваново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83195" w:rsidRPr="00F83195" w:rsidRDefault="00F83195" w:rsidP="00F83195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759F3" w:rsidRDefault="001759F3" w:rsidP="00B13D6A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повестке дня заседания Комисси</w:t>
      </w:r>
      <w:r w:rsidR="003312F0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рассматривал</w:t>
      </w:r>
      <w:r w:rsidR="003E0860">
        <w:rPr>
          <w:rFonts w:ascii="Times New Roman" w:hAnsi="Times New Roman" w:cs="Times New Roman"/>
          <w:b/>
          <w:sz w:val="28"/>
          <w:szCs w:val="28"/>
        </w:rPr>
        <w:t>ся один</w:t>
      </w:r>
      <w:r w:rsidR="003312F0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759F3" w:rsidRPr="004D7726" w:rsidRDefault="001759F3" w:rsidP="001759F3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2605EA" w:rsidRPr="00A447CC" w:rsidRDefault="002605EA" w:rsidP="003E0860">
      <w:pPr>
        <w:pStyle w:val="a3"/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447CC">
        <w:rPr>
          <w:rFonts w:ascii="Times New Roman" w:hAnsi="Times New Roman"/>
          <w:sz w:val="28"/>
          <w:szCs w:val="28"/>
        </w:rPr>
        <w:t xml:space="preserve">Рассмотрение 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поступившего в адрес Управления Роскомнадзора по Ивановской области </w:t>
      </w:r>
      <w:r w:rsidR="00B13D6A" w:rsidRPr="00A447CC">
        <w:rPr>
          <w:rFonts w:ascii="Times New Roman" w:eastAsiaTheme="minorHAnsi" w:hAnsi="Times New Roman"/>
          <w:sz w:val="28"/>
          <w:szCs w:val="28"/>
          <w:lang w:eastAsia="en-US"/>
        </w:rPr>
        <w:t>уведомления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>организации</w:t>
      </w:r>
      <w:r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13D6A"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о заключении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 xml:space="preserve">трудового договора </w:t>
      </w:r>
      <w:r w:rsidR="001B5213">
        <w:rPr>
          <w:rFonts w:ascii="Times New Roman" w:eastAsiaTheme="minorHAnsi" w:hAnsi="Times New Roman"/>
          <w:sz w:val="28"/>
          <w:szCs w:val="28"/>
          <w:lang w:eastAsia="en-US"/>
        </w:rPr>
        <w:t xml:space="preserve">о работе по совместительству </w:t>
      </w:r>
      <w:r w:rsidR="006B3A1E" w:rsidRPr="00A447CC">
        <w:rPr>
          <w:rFonts w:ascii="Times New Roman" w:eastAsiaTheme="minorHAnsi" w:hAnsi="Times New Roman"/>
          <w:sz w:val="28"/>
          <w:szCs w:val="28"/>
          <w:lang w:eastAsia="en-US"/>
        </w:rPr>
        <w:t>с бывшим государственным гражданским служащим.</w:t>
      </w:r>
    </w:p>
    <w:p w:rsidR="001759F3" w:rsidRDefault="003E0860" w:rsidP="00A746D8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по</w:t>
      </w:r>
      <w:r w:rsidR="00A44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6D8">
        <w:rPr>
          <w:rFonts w:ascii="Times New Roman" w:hAnsi="Times New Roman" w:cs="Times New Roman"/>
          <w:b/>
          <w:sz w:val="28"/>
          <w:szCs w:val="28"/>
        </w:rPr>
        <w:t>повестке дня:</w:t>
      </w:r>
    </w:p>
    <w:p w:rsidR="00A746D8" w:rsidRPr="004D7726" w:rsidRDefault="00A746D8" w:rsidP="00A746D8">
      <w:pPr>
        <w:pStyle w:val="ConsPlusNonformat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3A1E" w:rsidRPr="006B3A1E" w:rsidRDefault="00A746D8" w:rsidP="006B3A1E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ри заключении </w:t>
      </w:r>
      <w:r>
        <w:rPr>
          <w:rFonts w:ascii="Times New Roman" w:eastAsia="SimSun" w:hAnsi="Times New Roman" w:cs="Times New Roman"/>
          <w:sz w:val="28"/>
          <w:szCs w:val="28"/>
        </w:rPr>
        <w:t xml:space="preserve">бывшим государственным гражданским служащим, замещавшим должность в 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Управлении</w:t>
      </w:r>
      <w:r w:rsidR="003E0860">
        <w:rPr>
          <w:rFonts w:ascii="Times New Roman" w:eastAsia="SimSun" w:hAnsi="Times New Roman" w:cs="Times New Roman"/>
          <w:sz w:val="28"/>
          <w:szCs w:val="28"/>
        </w:rPr>
        <w:t>,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>трудового договора с организацией</w:t>
      </w:r>
      <w:r>
        <w:rPr>
          <w:rFonts w:ascii="Times New Roman" w:eastAsia="SimSun" w:hAnsi="Times New Roman" w:cs="Times New Roman"/>
          <w:sz w:val="28"/>
          <w:szCs w:val="28"/>
        </w:rPr>
        <w:t>, им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соблюдены требования статьи </w:t>
      </w:r>
      <w:r>
        <w:rPr>
          <w:rFonts w:ascii="Times New Roman" w:eastAsia="SimSun" w:hAnsi="Times New Roman" w:cs="Times New Roman"/>
          <w:sz w:val="28"/>
          <w:szCs w:val="28"/>
        </w:rPr>
        <w:t>12 Федерального закона № 273-ФЗ.</w:t>
      </w:r>
      <w:r w:rsidR="006B3A1E" w:rsidRPr="006B3A1E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6B3A1E" w:rsidRDefault="006B3A1E" w:rsidP="006B3A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К</w:t>
      </w:r>
      <w:r w:rsidRPr="006B3A1E">
        <w:rPr>
          <w:rFonts w:ascii="Times New Roman" w:eastAsia="SimSun" w:hAnsi="Times New Roman" w:cs="Times New Roman"/>
          <w:sz w:val="28"/>
          <w:szCs w:val="28"/>
        </w:rPr>
        <w:t>онфликта интересов при выполнени</w:t>
      </w:r>
      <w:r>
        <w:rPr>
          <w:rFonts w:ascii="Times New Roman" w:eastAsia="SimSun" w:hAnsi="Times New Roman" w:cs="Times New Roman"/>
          <w:sz w:val="28"/>
          <w:szCs w:val="28"/>
        </w:rPr>
        <w:t>и</w:t>
      </w:r>
      <w:r w:rsidRPr="006B3A1E">
        <w:rPr>
          <w:rFonts w:ascii="Times New Roman" w:eastAsia="SimSun" w:hAnsi="Times New Roman" w:cs="Times New Roman"/>
          <w:sz w:val="28"/>
          <w:szCs w:val="28"/>
        </w:rPr>
        <w:t xml:space="preserve"> должностных обязанностей, указанных в поступившем сообщении, и должностных обязанностей, выполняемых ранее, при замещении должности государственной гражданской службы в Управлении,  не усматривается. </w:t>
      </w:r>
      <w:r w:rsidR="001B5213" w:rsidRPr="009779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мероприятиях контроля и надзора  относительно </w:t>
      </w:r>
      <w:r w:rsidR="001B521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бывший государственный гражданский служащий участия не принимал.</w:t>
      </w:r>
      <w:r w:rsidR="001B5213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 xml:space="preserve">Признаки нарушения </w:t>
      </w:r>
      <w:r w:rsidRPr="006B3A1E">
        <w:rPr>
          <w:rFonts w:ascii="Times New Roman" w:eastAsia="Times New Roman" w:hAnsi="Times New Roman" w:cs="Times New Roman"/>
          <w:sz w:val="28"/>
          <w:szCs w:val="28"/>
        </w:rPr>
        <w:t>законодательства Российской Федерации, связанны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B3A1E">
        <w:rPr>
          <w:rFonts w:ascii="Times New Roman" w:eastAsia="Times New Roman" w:hAnsi="Times New Roman" w:cs="Times New Roman"/>
          <w:sz w:val="28"/>
          <w:szCs w:val="28"/>
        </w:rPr>
        <w:t xml:space="preserve"> с соблюдением требований к </w:t>
      </w:r>
      <w:r w:rsidRP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>служебному  поведению и урегулированию  конфликта интересов в отношении бывшего государственного гражданского служащего 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отсутствуют</w:t>
      </w:r>
      <w:r w:rsidRPr="006B3A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746D8" w:rsidRDefault="00A746D8" w:rsidP="00A7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46D8" w:rsidRPr="004D7726" w:rsidRDefault="00A746D8" w:rsidP="00A746D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4D7726">
        <w:rPr>
          <w:rFonts w:ascii="Times New Roman" w:eastAsia="Calibri" w:hAnsi="Times New Roman" w:cs="Times New Roman"/>
          <w:sz w:val="28"/>
          <w:szCs w:val="28"/>
        </w:rPr>
        <w:t>опрос повестки дня поставлен председателем Комиссии на голосование.</w:t>
      </w:r>
    </w:p>
    <w:p w:rsidR="00A746D8" w:rsidRPr="004D7726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>По итогам обсуждения проведено открытое  голосование.</w:t>
      </w:r>
    </w:p>
    <w:p w:rsidR="00A746D8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7726">
        <w:rPr>
          <w:rFonts w:ascii="Times New Roman" w:eastAsia="Calibri" w:hAnsi="Times New Roman" w:cs="Times New Roman"/>
          <w:sz w:val="28"/>
          <w:szCs w:val="28"/>
        </w:rPr>
        <w:t xml:space="preserve">Результаты голосования: </w:t>
      </w:r>
      <w:r w:rsidRPr="00360D96">
        <w:rPr>
          <w:rFonts w:ascii="Times New Roman" w:eastAsia="Calibri" w:hAnsi="Times New Roman" w:cs="Times New Roman"/>
          <w:b/>
          <w:sz w:val="28"/>
          <w:szCs w:val="28"/>
        </w:rPr>
        <w:t>единогласно</w:t>
      </w:r>
    </w:p>
    <w:p w:rsidR="00A746D8" w:rsidRDefault="00A746D8" w:rsidP="00A746D8">
      <w:pPr>
        <w:pStyle w:val="ConsPlusNonformat"/>
        <w:ind w:firstLine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46D8" w:rsidRDefault="00A746D8" w:rsidP="00A746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рассмотрения поступившего уведомления Комиссия приняла следующее решение:</w:t>
      </w:r>
    </w:p>
    <w:p w:rsidR="00A746D8" w:rsidRPr="006B3A1E" w:rsidRDefault="00A746D8" w:rsidP="00A746D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B3A1E" w:rsidRPr="006B3A1E" w:rsidRDefault="006B3A1E" w:rsidP="006B3A1E">
      <w:pPr>
        <w:suppressAutoHyphens/>
        <w:spacing w:after="0" w:line="240" w:lineRule="auto"/>
        <w:ind w:right="-6" w:firstLine="540"/>
        <w:jc w:val="both"/>
        <w:rPr>
          <w:rFonts w:ascii="Times New Roman" w:eastAsia="SimSun" w:hAnsi="Times New Roman" w:cs="Calibri"/>
          <w:bCs/>
          <w:color w:val="000000"/>
          <w:sz w:val="28"/>
          <w:szCs w:val="28"/>
        </w:rPr>
      </w:pPr>
      <w:r w:rsidRPr="006B3A1E">
        <w:rPr>
          <w:rFonts w:ascii="Times New Roman" w:eastAsia="SimSun" w:hAnsi="Times New Roman" w:cs="Calibri"/>
          <w:sz w:val="28"/>
          <w:szCs w:val="28"/>
        </w:rPr>
        <w:t xml:space="preserve">Комиссия приняла решение дать бывшему государственному гражданскому служащему Управления согласие на замещение должности </w:t>
      </w:r>
      <w:r w:rsidRPr="006B3A1E">
        <w:rPr>
          <w:rFonts w:ascii="Times New Roman" w:eastAsia="SimSun" w:hAnsi="Times New Roman" w:cs="Calibri"/>
          <w:bCs/>
          <w:color w:val="000000"/>
          <w:sz w:val="28"/>
          <w:szCs w:val="28"/>
        </w:rPr>
        <w:t>на условиях трудового договора.</w:t>
      </w:r>
    </w:p>
    <w:p w:rsidR="001759F3" w:rsidRPr="00F75B27" w:rsidRDefault="001759F3" w:rsidP="003312F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1759F3" w:rsidRPr="00F7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F4E"/>
    <w:multiLevelType w:val="hybridMultilevel"/>
    <w:tmpl w:val="DF8EFD1C"/>
    <w:lvl w:ilvl="0" w:tplc="303495EA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A46D3"/>
    <w:multiLevelType w:val="hybridMultilevel"/>
    <w:tmpl w:val="428C5976"/>
    <w:lvl w:ilvl="0" w:tplc="84145370">
      <w:start w:val="1"/>
      <w:numFmt w:val="decimal"/>
      <w:lvlText w:val="%1)"/>
      <w:lvlJc w:val="left"/>
      <w:pPr>
        <w:ind w:left="1713" w:hanging="10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F3"/>
    <w:rsid w:val="00052CB3"/>
    <w:rsid w:val="001759F3"/>
    <w:rsid w:val="001B5213"/>
    <w:rsid w:val="00250707"/>
    <w:rsid w:val="002605EA"/>
    <w:rsid w:val="003312F0"/>
    <w:rsid w:val="003E0860"/>
    <w:rsid w:val="006B3A1E"/>
    <w:rsid w:val="007B782A"/>
    <w:rsid w:val="009560DD"/>
    <w:rsid w:val="009A0A7D"/>
    <w:rsid w:val="009A2D51"/>
    <w:rsid w:val="00A447CC"/>
    <w:rsid w:val="00A746D8"/>
    <w:rsid w:val="00B13D6A"/>
    <w:rsid w:val="00F8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9F3"/>
    <w:rPr>
      <w:rFonts w:eastAsiaTheme="minorEastAsia"/>
      <w:lang w:eastAsia="ru-RU"/>
    </w:rPr>
  </w:style>
  <w:style w:type="paragraph" w:styleId="4">
    <w:name w:val="heading 4"/>
    <w:basedOn w:val="a"/>
    <w:link w:val="40"/>
    <w:qFormat/>
    <w:rsid w:val="001759F3"/>
    <w:pPr>
      <w:spacing w:after="0" w:line="240" w:lineRule="auto"/>
      <w:outlineLvl w:val="3"/>
    </w:pPr>
    <w:rPr>
      <w:rFonts w:ascii="Times New Roman" w:eastAsia="Times New Roman" w:hAnsi="Times New Roman" w:cs="Times New Roman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59F3"/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ConsPlusNonformat">
    <w:name w:val="ConsPlusNonformat"/>
    <w:rsid w:val="00175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5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59F3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59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Давыдова Елена</cp:lastModifiedBy>
  <cp:revision>3</cp:revision>
  <dcterms:created xsi:type="dcterms:W3CDTF">2021-07-02T12:02:00Z</dcterms:created>
  <dcterms:modified xsi:type="dcterms:W3CDTF">2022-02-24T06:37:00Z</dcterms:modified>
</cp:coreProperties>
</file>