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5A" w:rsidRPr="003D1FF6" w:rsidRDefault="00D33B5A" w:rsidP="00D33B5A">
      <w:pPr>
        <w:tabs>
          <w:tab w:val="left" w:pos="1060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3D1FF6">
        <w:rPr>
          <w:b/>
          <w:bCs/>
          <w:color w:val="000000"/>
          <w:sz w:val="28"/>
          <w:szCs w:val="28"/>
        </w:rPr>
        <w:t>1.8. Профилактическая работа</w:t>
      </w:r>
    </w:p>
    <w:p w:rsidR="00D33B5A" w:rsidRDefault="00D33B5A" w:rsidP="00D33B5A">
      <w:pPr>
        <w:ind w:firstLine="708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Во исполнение указания Роскомнадзора от 06.04.2017 №03ПА-29336 и План-графика профилактических мероприятий Управления Роскомнадзора по Ивановской области во 2 квартале 2020 года проводилась следующая профилактическая работа: </w:t>
      </w:r>
    </w:p>
    <w:p w:rsidR="00D33B5A" w:rsidRDefault="00D33B5A" w:rsidP="00D33B5A">
      <w:pPr>
        <w:ind w:firstLine="567"/>
        <w:rPr>
          <w:b/>
          <w:bCs/>
          <w:color w:val="000000"/>
          <w:sz w:val="28"/>
          <w:szCs w:val="28"/>
        </w:rPr>
      </w:pPr>
      <w:bookmarkStart w:id="0" w:name="_Hlk510705072"/>
    </w:p>
    <w:bookmarkEnd w:id="0"/>
    <w:p w:rsidR="00D33B5A" w:rsidRDefault="00D33B5A" w:rsidP="00D33B5A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сфере СМИ</w:t>
      </w:r>
    </w:p>
    <w:p w:rsidR="00D33B5A" w:rsidRDefault="00D33B5A" w:rsidP="00D33B5A"/>
    <w:tbl>
      <w:tblPr>
        <w:tblpPr w:leftFromText="180" w:rightFromText="180" w:bottomFromText="160" w:vertAnchor="text" w:tblpY="1"/>
        <w:tblOverlap w:val="never"/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2144"/>
        <w:gridCol w:w="1975"/>
        <w:gridCol w:w="1742"/>
        <w:gridCol w:w="1746"/>
        <w:gridCol w:w="2061"/>
      </w:tblGrid>
      <w:tr w:rsidR="00D33B5A" w:rsidTr="00EC1363">
        <w:trPr>
          <w:trHeight w:val="60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5A" w:rsidRDefault="00D33B5A" w:rsidP="00EC1363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4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5A" w:rsidRDefault="00D33B5A" w:rsidP="00EC1363">
            <w:pPr>
              <w:jc w:val="center"/>
              <w:rPr>
                <w:rFonts w:eastAsia="Calibri"/>
                <w:i/>
                <w:lang w:eastAsia="ru-RU"/>
              </w:rPr>
            </w:pPr>
            <w:r>
              <w:rPr>
                <w:rFonts w:eastAsia="Calibri"/>
                <w:i/>
              </w:rPr>
              <w:t>Профилактические мероприятия для определенного круга лиц</w:t>
            </w:r>
          </w:p>
        </w:tc>
      </w:tr>
      <w:tr w:rsidR="00D33B5A" w:rsidTr="00EC1363">
        <w:trPr>
          <w:trHeight w:val="199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5A" w:rsidRDefault="00D33B5A" w:rsidP="00EC136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5A" w:rsidRDefault="00D33B5A" w:rsidP="00EC1363">
            <w:pPr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Проведение профилактических мероприятий для региональных СМИ и вещательных организаций, в том числе с использованием интерактивных способов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5A" w:rsidRDefault="00D33B5A" w:rsidP="00EC1363">
            <w:pPr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Проведение ежеквартально по одному плановому семинару с вещательными организациями и одному плановому семинару с представителями редакций СМИ (всего: 6 плановых семинаров в год).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5A" w:rsidRDefault="00D33B5A" w:rsidP="00EC1363">
            <w:pPr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Мероприятие в отношении определенного круга лиц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5A" w:rsidRDefault="00D33B5A" w:rsidP="00EC1363">
            <w:pPr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 раза в год</w:t>
            </w:r>
          </w:p>
          <w:p w:rsidR="00D33B5A" w:rsidRDefault="00D33B5A" w:rsidP="00EC1363">
            <w:pPr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(в соответствии с утверждённым планом-графиком проведения семинаров)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5A" w:rsidRDefault="00D33B5A" w:rsidP="00EC1363">
            <w:pPr>
              <w:jc w:val="center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  <w:lang w:eastAsia="ru-RU"/>
              </w:rPr>
              <w:t xml:space="preserve">Во 2 кв. 2020 года не проводилось. </w:t>
            </w:r>
            <w:r>
              <w:rPr>
                <w:rFonts w:eastAsia="Calibri"/>
                <w:lang w:eastAsia="ru-RU"/>
              </w:rPr>
              <w:t>Запланированный на июнь</w:t>
            </w:r>
            <w:r>
              <w:rPr>
                <w:rFonts w:eastAsia="Calibri"/>
                <w:b/>
                <w:lang w:eastAsia="ru-RU"/>
              </w:rPr>
              <w:t xml:space="preserve"> </w:t>
            </w:r>
            <w:r>
              <w:rPr>
                <w:rFonts w:eastAsia="Calibri"/>
                <w:lang w:eastAsia="ru-RU"/>
              </w:rPr>
              <w:t>семинар был отменен в связи с карантинными мероприятиями</w:t>
            </w:r>
          </w:p>
        </w:tc>
      </w:tr>
    </w:tbl>
    <w:p w:rsidR="00D33B5A" w:rsidRDefault="00D33B5A" w:rsidP="00D33B5A"/>
    <w:tbl>
      <w:tblPr>
        <w:tblpPr w:leftFromText="180" w:rightFromText="180" w:bottomFromText="160" w:vertAnchor="text" w:tblpY="1"/>
        <w:tblOverlap w:val="never"/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2190"/>
        <w:gridCol w:w="2329"/>
        <w:gridCol w:w="1977"/>
        <w:gridCol w:w="1796"/>
        <w:gridCol w:w="1978"/>
      </w:tblGrid>
      <w:tr w:rsidR="00D33B5A" w:rsidTr="00EC1363">
        <w:trPr>
          <w:trHeight w:val="582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5A" w:rsidRDefault="00D33B5A" w:rsidP="00EC136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5A" w:rsidRDefault="00D33B5A" w:rsidP="00EC1363">
            <w:pPr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Рассылка методических материалов в редакции региональных СМИ и вещательные организации с разъяснениями законодательства Российской Федерации о средствах массовой информации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5A" w:rsidRDefault="00D33B5A" w:rsidP="00EC1363">
            <w:pPr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Направление писем во все действующие региональные редакции СМИ и организации, осуществляющие телерадиовещание, в том числе отслеживание и направление во вновь зарегистрированные СМИ и организации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5A" w:rsidRDefault="00D33B5A" w:rsidP="00EC1363">
            <w:pPr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Мероприятие в отношении определенного круга лиц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5A" w:rsidRDefault="00D33B5A" w:rsidP="00EC1363">
            <w:pPr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В соответствии</w:t>
            </w:r>
          </w:p>
          <w:p w:rsidR="00D33B5A" w:rsidRDefault="00D33B5A" w:rsidP="00EC1363">
            <w:pPr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с Планом конкретных мероприятий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5A" w:rsidRDefault="00D33B5A" w:rsidP="00EC1363">
            <w:pPr>
              <w:jc w:val="center"/>
              <w:rPr>
                <w:rFonts w:eastAsia="Calibri"/>
                <w:lang w:eastAsia="ru-RU"/>
              </w:rPr>
            </w:pPr>
            <w:proofErr w:type="gramStart"/>
            <w:r>
              <w:rPr>
                <w:rFonts w:eastAsia="Calibri"/>
                <w:lang w:eastAsia="ru-RU"/>
              </w:rPr>
              <w:t>Во 2 кв. -12 (</w:t>
            </w:r>
            <w:proofErr w:type="gramEnd"/>
          </w:p>
          <w:p w:rsidR="00D33B5A" w:rsidRDefault="00D33B5A" w:rsidP="00EC1363">
            <w:pPr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в 1 полугодии -  37)</w:t>
            </w:r>
          </w:p>
        </w:tc>
      </w:tr>
      <w:tr w:rsidR="00D33B5A" w:rsidTr="00EC1363">
        <w:trPr>
          <w:trHeight w:val="39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5A" w:rsidRDefault="00D33B5A" w:rsidP="00EC136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5A" w:rsidRDefault="00D33B5A" w:rsidP="00EC1363">
            <w:pPr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Консультаций представителей СМИ (учредителей, представителей редакций, представителей редакций </w:t>
            </w:r>
            <w:r>
              <w:rPr>
                <w:rFonts w:eastAsia="Calibri"/>
                <w:lang w:eastAsia="ru-RU"/>
              </w:rPr>
              <w:lastRenderedPageBreak/>
              <w:t>телерадиовещания, сетевых изданий)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5A" w:rsidRDefault="00D33B5A" w:rsidP="00EC1363">
            <w:pPr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>Консультации. Разъяснение основных требований законодательства РФ о средствах массовой информации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5A" w:rsidRDefault="00D33B5A" w:rsidP="00EC1363">
            <w:pPr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Мероприятие в отношении определенного круга лиц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5A" w:rsidRDefault="00D33B5A" w:rsidP="00EC1363">
            <w:pPr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В соответствии</w:t>
            </w:r>
          </w:p>
          <w:p w:rsidR="00D33B5A" w:rsidRDefault="00D33B5A" w:rsidP="00EC1363">
            <w:pPr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с Планом конкретных мероприятий</w:t>
            </w:r>
          </w:p>
          <w:p w:rsidR="00D33B5A" w:rsidRDefault="00D33B5A" w:rsidP="00EC1363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5A" w:rsidRDefault="00D33B5A" w:rsidP="00EC1363">
            <w:pPr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Во 2 кв. – 23 (в</w:t>
            </w:r>
            <w:proofErr w:type="gramStart"/>
            <w:r>
              <w:rPr>
                <w:rFonts w:eastAsia="Calibri"/>
                <w:lang w:eastAsia="ru-RU"/>
              </w:rPr>
              <w:t>1</w:t>
            </w:r>
            <w:proofErr w:type="gramEnd"/>
            <w:r>
              <w:rPr>
                <w:rFonts w:eastAsia="Calibri"/>
                <w:lang w:eastAsia="ru-RU"/>
              </w:rPr>
              <w:t xml:space="preserve"> полугодии – 74)</w:t>
            </w:r>
          </w:p>
        </w:tc>
      </w:tr>
      <w:tr w:rsidR="00D33B5A" w:rsidTr="00EC1363">
        <w:trPr>
          <w:trHeight w:val="51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5A" w:rsidRDefault="00D33B5A" w:rsidP="00EC136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</w:rPr>
              <w:lastRenderedPageBreak/>
              <w:t>Адресные профилактические мероприятия</w:t>
            </w:r>
          </w:p>
        </w:tc>
      </w:tr>
      <w:tr w:rsidR="00D33B5A" w:rsidTr="00EC1363">
        <w:trPr>
          <w:trHeight w:val="6791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5A" w:rsidRDefault="00D33B5A" w:rsidP="00EC136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5A" w:rsidRDefault="00D33B5A" w:rsidP="00EC1363">
            <w:pPr>
              <w:ind w:left="-83" w:right="-16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Обеспечение вручения представителям редакций СМИ и вещателей писем с разъяснениями законодательства Российской Федерации о средствах массовой информации и (или) «памяток» при составлении протоколов об административных правонарушениях, а также при осуществлении регистрационных процедур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5A" w:rsidRDefault="00D33B5A" w:rsidP="00EC1363">
            <w:pPr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Вручение памяток представителям всех вновь зарегистрированных СМИ, а также лицам, пребывающим на составление протокола об административном правонарушении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5A" w:rsidRDefault="00D33B5A" w:rsidP="00EC1363">
            <w:pPr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Адресные мероприятия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5A" w:rsidRDefault="00D33B5A" w:rsidP="00EC1363">
            <w:pPr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В течение года</w:t>
            </w:r>
          </w:p>
          <w:p w:rsidR="00D33B5A" w:rsidRDefault="00D33B5A" w:rsidP="00EC1363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5A" w:rsidRDefault="00D33B5A" w:rsidP="00EC1363">
            <w:pPr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Во 2 кв. – 2 (в</w:t>
            </w:r>
            <w:proofErr w:type="gramStart"/>
            <w:r>
              <w:rPr>
                <w:rFonts w:eastAsia="Calibri"/>
                <w:lang w:eastAsia="ru-RU"/>
              </w:rPr>
              <w:t>1</w:t>
            </w:r>
            <w:proofErr w:type="gramEnd"/>
            <w:r>
              <w:rPr>
                <w:rFonts w:eastAsia="Calibri"/>
                <w:lang w:eastAsia="ru-RU"/>
              </w:rPr>
              <w:t xml:space="preserve"> полугодии – 14)</w:t>
            </w:r>
          </w:p>
        </w:tc>
      </w:tr>
      <w:tr w:rsidR="00D33B5A" w:rsidTr="00EC1363">
        <w:trPr>
          <w:trHeight w:val="59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5A" w:rsidRDefault="00D33B5A" w:rsidP="00EC1363">
            <w:pPr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i/>
                <w:lang w:eastAsia="ru-RU"/>
              </w:rPr>
              <w:t>Профилактические мероприятия для неопределенного круга лиц</w:t>
            </w:r>
          </w:p>
        </w:tc>
      </w:tr>
      <w:tr w:rsidR="00D33B5A" w:rsidTr="00EC1363">
        <w:trPr>
          <w:trHeight w:val="199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5A" w:rsidRDefault="00D33B5A" w:rsidP="00EC136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5A" w:rsidRDefault="00D33B5A" w:rsidP="00EC1363">
            <w:pPr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Размещение информации на </w:t>
            </w:r>
            <w:proofErr w:type="gramStart"/>
            <w:r>
              <w:rPr>
                <w:rFonts w:eastAsia="Calibri"/>
                <w:lang w:eastAsia="ru-RU"/>
              </w:rPr>
              <w:t>интернет-странице</w:t>
            </w:r>
            <w:proofErr w:type="gramEnd"/>
            <w:r>
              <w:rPr>
                <w:rFonts w:eastAsia="Calibri"/>
                <w:lang w:eastAsia="ru-RU"/>
              </w:rPr>
              <w:t xml:space="preserve"> Управления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5A" w:rsidRDefault="00D33B5A" w:rsidP="00EC1363">
            <w:pPr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Размещение актуальной информации, содержащей обязательные требования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5A" w:rsidRDefault="00D33B5A" w:rsidP="00EC1363">
            <w:pPr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Мероприятие в отношении неопределенного круга лиц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5A" w:rsidRDefault="00D33B5A" w:rsidP="00EC1363">
            <w:pPr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По мере необходимости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5A" w:rsidRDefault="00D33B5A" w:rsidP="00EC1363">
            <w:pPr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Актуализируется по мере необходимости</w:t>
            </w:r>
          </w:p>
        </w:tc>
      </w:tr>
    </w:tbl>
    <w:p w:rsidR="00D33B5A" w:rsidRDefault="00D33B5A" w:rsidP="00D33B5A">
      <w:pPr>
        <w:ind w:firstLine="709"/>
        <w:jc w:val="both"/>
        <w:rPr>
          <w:b/>
          <w:i/>
          <w:sz w:val="28"/>
          <w:szCs w:val="28"/>
        </w:rPr>
      </w:pPr>
    </w:p>
    <w:p w:rsidR="00D33B5A" w:rsidRDefault="00D33B5A" w:rsidP="00D33B5A">
      <w:pPr>
        <w:ind w:firstLine="709"/>
        <w:jc w:val="both"/>
        <w:rPr>
          <w:b/>
          <w:i/>
          <w:sz w:val="28"/>
          <w:szCs w:val="28"/>
        </w:rPr>
      </w:pPr>
      <w:r w:rsidRPr="002B5848">
        <w:rPr>
          <w:b/>
          <w:i/>
          <w:sz w:val="28"/>
          <w:szCs w:val="28"/>
        </w:rPr>
        <w:t>Сфере связи</w:t>
      </w:r>
    </w:p>
    <w:p w:rsidR="00D33B5A" w:rsidRPr="002B5848" w:rsidRDefault="00D33B5A" w:rsidP="00D33B5A">
      <w:pPr>
        <w:ind w:firstLine="709"/>
        <w:jc w:val="both"/>
        <w:rPr>
          <w:b/>
          <w:i/>
          <w:sz w:val="28"/>
          <w:szCs w:val="28"/>
        </w:rPr>
      </w:pPr>
    </w:p>
    <w:p w:rsidR="00D33B5A" w:rsidRPr="00EA24F0" w:rsidRDefault="00D33B5A" w:rsidP="00D33B5A">
      <w:pPr>
        <w:ind w:firstLine="709"/>
        <w:jc w:val="both"/>
        <w:rPr>
          <w:b/>
          <w:sz w:val="28"/>
          <w:szCs w:val="28"/>
          <w:lang w:eastAsia="ru-RU"/>
        </w:rPr>
      </w:pPr>
      <w:r w:rsidRPr="00EA24F0">
        <w:rPr>
          <w:b/>
          <w:sz w:val="28"/>
          <w:szCs w:val="28"/>
          <w:lang w:eastAsia="ru-RU"/>
        </w:rPr>
        <w:t xml:space="preserve">Профилактические мероприятия для определенного круга лиц </w:t>
      </w:r>
    </w:p>
    <w:p w:rsidR="00D33B5A" w:rsidRPr="00541B6C" w:rsidRDefault="00D33B5A" w:rsidP="00D33B5A">
      <w:pPr>
        <w:ind w:firstLine="709"/>
        <w:jc w:val="both"/>
        <w:rPr>
          <w:sz w:val="28"/>
          <w:szCs w:val="28"/>
        </w:rPr>
      </w:pPr>
      <w:r w:rsidRPr="00541B6C">
        <w:rPr>
          <w:sz w:val="28"/>
          <w:szCs w:val="28"/>
        </w:rPr>
        <w:t>(</w:t>
      </w:r>
      <w:proofErr w:type="gramStart"/>
      <w:r w:rsidRPr="00541B6C">
        <w:rPr>
          <w:sz w:val="28"/>
          <w:szCs w:val="28"/>
        </w:rPr>
        <w:t>Согласно пунктов</w:t>
      </w:r>
      <w:proofErr w:type="gramEnd"/>
      <w:r w:rsidRPr="00541B6C">
        <w:rPr>
          <w:sz w:val="28"/>
          <w:szCs w:val="28"/>
        </w:rPr>
        <w:t xml:space="preserve"> Плана профилактических мероприятий Управления на 2020 г.)</w:t>
      </w:r>
    </w:p>
    <w:p w:rsidR="00D33B5A" w:rsidRPr="00541B6C" w:rsidRDefault="00D33B5A" w:rsidP="00D33B5A">
      <w:pPr>
        <w:ind w:firstLine="709"/>
        <w:jc w:val="both"/>
        <w:rPr>
          <w:sz w:val="28"/>
          <w:szCs w:val="28"/>
        </w:rPr>
      </w:pPr>
      <w:r w:rsidRPr="00541B6C">
        <w:rPr>
          <w:i/>
          <w:sz w:val="28"/>
          <w:szCs w:val="28"/>
        </w:rPr>
        <w:t>П. 18.1</w:t>
      </w:r>
      <w:r w:rsidRPr="00541B6C">
        <w:rPr>
          <w:sz w:val="28"/>
          <w:szCs w:val="28"/>
        </w:rPr>
        <w:t xml:space="preserve"> «</w:t>
      </w:r>
      <w:r w:rsidRPr="00541B6C">
        <w:rPr>
          <w:i/>
          <w:sz w:val="28"/>
          <w:szCs w:val="28"/>
        </w:rPr>
        <w:t>Проведение семинаров (рабочих встреч) с подконтрольными субъектами по разъяснению обязательных требований в области связи</w:t>
      </w:r>
      <w:r w:rsidRPr="00541B6C">
        <w:rPr>
          <w:sz w:val="28"/>
          <w:szCs w:val="28"/>
        </w:rPr>
        <w:t>».</w:t>
      </w:r>
    </w:p>
    <w:p w:rsidR="00D33B5A" w:rsidRDefault="00D33B5A" w:rsidP="00D33B5A">
      <w:pPr>
        <w:ind w:firstLine="709"/>
        <w:jc w:val="both"/>
        <w:rPr>
          <w:b/>
          <w:i/>
          <w:sz w:val="28"/>
          <w:szCs w:val="28"/>
        </w:rPr>
      </w:pPr>
    </w:p>
    <w:p w:rsidR="00D33B5A" w:rsidRPr="0072063B" w:rsidRDefault="00D33B5A" w:rsidP="00D33B5A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 6 месяцев</w:t>
      </w:r>
      <w:r w:rsidRPr="00CA6CEA">
        <w:rPr>
          <w:b/>
          <w:i/>
          <w:sz w:val="28"/>
          <w:szCs w:val="28"/>
        </w:rPr>
        <w:t xml:space="preserve"> 2020</w:t>
      </w:r>
      <w:r>
        <w:rPr>
          <w:b/>
          <w:i/>
          <w:sz w:val="28"/>
          <w:szCs w:val="28"/>
        </w:rPr>
        <w:t xml:space="preserve"> </w:t>
      </w:r>
      <w:r w:rsidRPr="0072063B">
        <w:rPr>
          <w:sz w:val="28"/>
          <w:szCs w:val="28"/>
        </w:rPr>
        <w:t>с</w:t>
      </w:r>
      <w:r w:rsidRPr="0072063B">
        <w:rPr>
          <w:color w:val="FF0000"/>
          <w:sz w:val="28"/>
          <w:szCs w:val="28"/>
        </w:rPr>
        <w:t xml:space="preserve"> </w:t>
      </w:r>
      <w:r w:rsidRPr="0072063B">
        <w:rPr>
          <w:sz w:val="28"/>
          <w:szCs w:val="28"/>
        </w:rPr>
        <w:t>операторами связи проведены</w:t>
      </w:r>
      <w:r w:rsidRPr="0072063B">
        <w:rPr>
          <w:b/>
          <w:sz w:val="28"/>
          <w:szCs w:val="28"/>
        </w:rPr>
        <w:t xml:space="preserve"> </w:t>
      </w:r>
      <w:r w:rsidRPr="0072063B">
        <w:rPr>
          <w:sz w:val="28"/>
          <w:szCs w:val="28"/>
        </w:rPr>
        <w:t xml:space="preserve">профилактические </w:t>
      </w:r>
      <w:r>
        <w:rPr>
          <w:sz w:val="28"/>
          <w:szCs w:val="28"/>
        </w:rPr>
        <w:t>м</w:t>
      </w:r>
      <w:r w:rsidRPr="0072063B">
        <w:rPr>
          <w:sz w:val="28"/>
          <w:szCs w:val="28"/>
        </w:rPr>
        <w:t>ероприятия с разъяснениями требований отдельных нормативно-правовых актов в сфере связи и прочей актуальной информацией, в том числе:</w:t>
      </w:r>
    </w:p>
    <w:p w:rsidR="00D33B5A" w:rsidRPr="0007371C" w:rsidRDefault="00D33B5A" w:rsidP="00D33B5A">
      <w:pPr>
        <w:pStyle w:val="a3"/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</w:rPr>
      </w:pPr>
      <w:r w:rsidRPr="0007371C">
        <w:rPr>
          <w:sz w:val="28"/>
          <w:szCs w:val="28"/>
        </w:rPr>
        <w:lastRenderedPageBreak/>
        <w:t>24.01.2020 проведена рабочая встреча с операторами связи ПАО «ВымпелКом», ПАО «МТС», ПАО «МегаФон», ПАО «Ростелеком», ООО «Т</w:t>
      </w:r>
      <w:proofErr w:type="gramStart"/>
      <w:r w:rsidRPr="0007371C">
        <w:rPr>
          <w:sz w:val="28"/>
          <w:szCs w:val="28"/>
        </w:rPr>
        <w:t>2</w:t>
      </w:r>
      <w:proofErr w:type="gramEnd"/>
      <w:r w:rsidRPr="0007371C">
        <w:rPr>
          <w:sz w:val="28"/>
          <w:szCs w:val="28"/>
        </w:rPr>
        <w:t xml:space="preserve"> </w:t>
      </w:r>
      <w:proofErr w:type="spellStart"/>
      <w:r w:rsidRPr="0007371C">
        <w:rPr>
          <w:sz w:val="28"/>
          <w:szCs w:val="28"/>
        </w:rPr>
        <w:t>Мобайл</w:t>
      </w:r>
      <w:proofErr w:type="spellEnd"/>
      <w:r w:rsidRPr="0007371C">
        <w:rPr>
          <w:sz w:val="28"/>
          <w:szCs w:val="28"/>
        </w:rPr>
        <w:t>» по вопросам:</w:t>
      </w:r>
    </w:p>
    <w:p w:rsidR="00D33B5A" w:rsidRDefault="00D33B5A" w:rsidP="00D33B5A">
      <w:pPr>
        <w:pStyle w:val="a3"/>
        <w:suppressAutoHyphens w:val="0"/>
        <w:ind w:left="0" w:firstLine="709"/>
        <w:jc w:val="both"/>
        <w:rPr>
          <w:sz w:val="28"/>
          <w:szCs w:val="28"/>
        </w:rPr>
      </w:pPr>
      <w:r w:rsidRPr="0007371C">
        <w:rPr>
          <w:sz w:val="28"/>
          <w:szCs w:val="28"/>
        </w:rPr>
        <w:t>- Проблемы повышения точности определения местоположения абонента, обратившегося по единому номеру «112»;</w:t>
      </w:r>
    </w:p>
    <w:p w:rsidR="00D33B5A" w:rsidRPr="00D40589" w:rsidRDefault="00D33B5A" w:rsidP="00D33B5A">
      <w:pPr>
        <w:pStyle w:val="a3"/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обсуждении данной информации ОС акцентировалось внимание на необходимость изучения положительного опыта Московской области, на территории которой реализована возможность комплексного использования технологии </w:t>
      </w:r>
      <w:r>
        <w:rPr>
          <w:sz w:val="28"/>
          <w:szCs w:val="28"/>
          <w:lang w:val="en-US"/>
        </w:rPr>
        <w:t>GPS</w:t>
      </w:r>
      <w:r w:rsidRPr="00D40589">
        <w:rPr>
          <w:sz w:val="28"/>
          <w:szCs w:val="28"/>
        </w:rPr>
        <w:t xml:space="preserve"> </w:t>
      </w:r>
      <w:r>
        <w:rPr>
          <w:sz w:val="28"/>
          <w:szCs w:val="28"/>
        </w:rPr>
        <w:t>и подвижной радиотелефонной связи.</w:t>
      </w:r>
    </w:p>
    <w:p w:rsidR="00D33B5A" w:rsidRDefault="00D33B5A" w:rsidP="00D33B5A">
      <w:pPr>
        <w:pStyle w:val="a3"/>
        <w:suppressAutoHyphens w:val="0"/>
        <w:ind w:left="0" w:firstLine="709"/>
        <w:jc w:val="both"/>
        <w:rPr>
          <w:sz w:val="28"/>
          <w:szCs w:val="28"/>
        </w:rPr>
      </w:pPr>
      <w:r w:rsidRPr="0007371C">
        <w:rPr>
          <w:sz w:val="28"/>
          <w:szCs w:val="28"/>
        </w:rPr>
        <w:t>- Анализ поступивших материалов радиочастотной службы за 2019 год;</w:t>
      </w:r>
    </w:p>
    <w:p w:rsidR="00D33B5A" w:rsidRDefault="00D33B5A" w:rsidP="00D33B5A">
      <w:pPr>
        <w:pStyle w:val="a3"/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Принято решение: предложить ОС в 2020 году:</w:t>
      </w:r>
    </w:p>
    <w:p w:rsidR="00D33B5A" w:rsidRDefault="00D33B5A" w:rsidP="00D33B5A">
      <w:pPr>
        <w:pStyle w:val="a3"/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готовить заявки на оформление РИЧ, синхронизировав по времени их подачу с началом строительства новых объектов связи;</w:t>
      </w:r>
    </w:p>
    <w:p w:rsidR="00D33B5A" w:rsidRPr="0007371C" w:rsidRDefault="00D33B5A" w:rsidP="00D33B5A">
      <w:pPr>
        <w:pStyle w:val="a3"/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провести профилактическую работу с сотрудниками компаний, ответственными за регистрацию.</w:t>
      </w:r>
    </w:p>
    <w:p w:rsidR="00D33B5A" w:rsidRDefault="00D33B5A" w:rsidP="00D33B5A">
      <w:pPr>
        <w:pStyle w:val="a3"/>
        <w:suppressAutoHyphens w:val="0"/>
        <w:ind w:left="0" w:firstLine="709"/>
        <w:jc w:val="both"/>
        <w:rPr>
          <w:sz w:val="28"/>
          <w:szCs w:val="28"/>
        </w:rPr>
      </w:pPr>
      <w:r w:rsidRPr="0007371C">
        <w:rPr>
          <w:sz w:val="28"/>
          <w:szCs w:val="28"/>
        </w:rPr>
        <w:t>- Представление информации о проблемных вопросах охвата частного сектора г. Иваново услугами связи.</w:t>
      </w:r>
      <w:r>
        <w:rPr>
          <w:sz w:val="28"/>
          <w:szCs w:val="28"/>
        </w:rPr>
        <w:t xml:space="preserve"> Приняли решение: предложить ОС создать контактные телефоны для проверки управляющими компаниями факта выхода специалистов в связи с большим количеством </w:t>
      </w:r>
      <w:proofErr w:type="spellStart"/>
      <w:r>
        <w:rPr>
          <w:sz w:val="28"/>
          <w:szCs w:val="28"/>
        </w:rPr>
        <w:t>лжесотрудников</w:t>
      </w:r>
      <w:proofErr w:type="spellEnd"/>
      <w:r>
        <w:rPr>
          <w:sz w:val="28"/>
          <w:szCs w:val="28"/>
        </w:rPr>
        <w:t xml:space="preserve"> легальных ОС. </w:t>
      </w:r>
    </w:p>
    <w:p w:rsidR="00D33B5A" w:rsidRPr="0007371C" w:rsidRDefault="00D33B5A" w:rsidP="00D33B5A">
      <w:pPr>
        <w:pStyle w:val="a3"/>
        <w:suppressAutoHyphens w:val="0"/>
        <w:ind w:left="142"/>
        <w:jc w:val="both"/>
        <w:rPr>
          <w:sz w:val="28"/>
          <w:szCs w:val="28"/>
        </w:rPr>
      </w:pPr>
    </w:p>
    <w:p w:rsidR="00D33B5A" w:rsidRPr="001428EF" w:rsidRDefault="00D33B5A" w:rsidP="00D33B5A">
      <w:pPr>
        <w:pStyle w:val="a3"/>
        <w:suppressAutoHyphens w:val="0"/>
        <w:ind w:left="0" w:firstLine="709"/>
        <w:jc w:val="both"/>
        <w:rPr>
          <w:sz w:val="28"/>
          <w:szCs w:val="28"/>
        </w:rPr>
      </w:pPr>
      <w:proofErr w:type="gramStart"/>
      <w:r w:rsidRPr="001428EF">
        <w:rPr>
          <w:sz w:val="28"/>
          <w:szCs w:val="28"/>
        </w:rPr>
        <w:t>2. 31.01.2020</w:t>
      </w:r>
      <w:r w:rsidRPr="001428EF">
        <w:rPr>
          <w:sz w:val="26"/>
          <w:szCs w:val="26"/>
        </w:rPr>
        <w:t xml:space="preserve"> </w:t>
      </w:r>
      <w:r w:rsidRPr="001428EF">
        <w:rPr>
          <w:sz w:val="28"/>
          <w:szCs w:val="28"/>
        </w:rPr>
        <w:t>проведена рабочая встреча с операторами связи, филиалом ФГУП РТРС «Ивановский ОРТПЦ», ИП Тихоновым А.А., ООО «ТВ-Сервис», ООО «Антенна», ООО «ИРТЕК», ООО «Кабельные Системы», ООО «РЭСТА», ООО «Горизонт», ООО «Центр» на которой обсуждены следующие вопросы:</w:t>
      </w:r>
      <w:proofErr w:type="gramEnd"/>
    </w:p>
    <w:p w:rsidR="00D33B5A" w:rsidRPr="001428EF" w:rsidRDefault="00D33B5A" w:rsidP="00D33B5A">
      <w:pPr>
        <w:pStyle w:val="a3"/>
        <w:suppressAutoHyphens w:val="0"/>
        <w:ind w:left="0" w:firstLine="709"/>
        <w:jc w:val="both"/>
        <w:rPr>
          <w:sz w:val="28"/>
          <w:szCs w:val="28"/>
        </w:rPr>
      </w:pPr>
      <w:r w:rsidRPr="001428EF">
        <w:rPr>
          <w:sz w:val="28"/>
          <w:szCs w:val="28"/>
        </w:rPr>
        <w:t>- Выступление представителя ФГУП «РТРС» о проблемных вопросах эфирного вещания телевизионных каналов;</w:t>
      </w:r>
    </w:p>
    <w:p w:rsidR="00D33B5A" w:rsidRPr="001428EF" w:rsidRDefault="00D33B5A" w:rsidP="00D33B5A">
      <w:pPr>
        <w:pStyle w:val="a3"/>
        <w:suppressAutoHyphens w:val="0"/>
        <w:ind w:left="0" w:firstLine="709"/>
        <w:jc w:val="both"/>
        <w:rPr>
          <w:sz w:val="28"/>
          <w:szCs w:val="28"/>
        </w:rPr>
      </w:pPr>
      <w:r w:rsidRPr="001428EF">
        <w:rPr>
          <w:sz w:val="28"/>
          <w:szCs w:val="28"/>
        </w:rPr>
        <w:t>- Соблюдение требований ст. 40.1 Федерального закона от 07.07.2003 № 126-ФЗ «О связи»;</w:t>
      </w:r>
    </w:p>
    <w:p w:rsidR="00D33B5A" w:rsidRPr="001428EF" w:rsidRDefault="00D33B5A" w:rsidP="00D33B5A">
      <w:pPr>
        <w:pStyle w:val="a3"/>
        <w:suppressAutoHyphens w:val="0"/>
        <w:ind w:left="0" w:firstLine="709"/>
        <w:jc w:val="both"/>
        <w:rPr>
          <w:sz w:val="28"/>
          <w:szCs w:val="28"/>
        </w:rPr>
      </w:pPr>
      <w:r w:rsidRPr="001428EF">
        <w:rPr>
          <w:sz w:val="28"/>
          <w:szCs w:val="28"/>
        </w:rPr>
        <w:t>Приняли решение: операторам кабельных сетей представить сведения в ЦА Роскомнадзора о выполнении требований ст. 40.1 закона «О связи» и проинформировать Управление.</w:t>
      </w:r>
    </w:p>
    <w:p w:rsidR="00D33B5A" w:rsidRPr="00C6760F" w:rsidRDefault="00D33B5A" w:rsidP="00D33B5A">
      <w:pPr>
        <w:pStyle w:val="a3"/>
        <w:suppressAutoHyphens w:val="0"/>
        <w:ind w:left="0" w:firstLine="709"/>
        <w:jc w:val="both"/>
        <w:rPr>
          <w:sz w:val="28"/>
          <w:szCs w:val="28"/>
        </w:rPr>
      </w:pPr>
      <w:r w:rsidRPr="001428EF">
        <w:rPr>
          <w:sz w:val="28"/>
          <w:szCs w:val="28"/>
        </w:rPr>
        <w:t>- Выступление представителей операторов связи о соблюдении требований к последовательности позиций общероссийских обязательных общедоступных телеканалов.</w:t>
      </w:r>
    </w:p>
    <w:p w:rsidR="00D33B5A" w:rsidRDefault="00D33B5A" w:rsidP="00D33B5A">
      <w:pPr>
        <w:pStyle w:val="a3"/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Приняли решение: привести </w:t>
      </w:r>
      <w:r w:rsidRPr="00C6760F">
        <w:rPr>
          <w:sz w:val="28"/>
          <w:szCs w:val="28"/>
        </w:rPr>
        <w:t>последовательности позиций общероссийских обязательных общедоступных телеканалов</w:t>
      </w:r>
      <w:r>
        <w:rPr>
          <w:sz w:val="28"/>
          <w:szCs w:val="28"/>
        </w:rPr>
        <w:t xml:space="preserve"> в пакете программ в соответствии их номерам.</w:t>
      </w:r>
    </w:p>
    <w:p w:rsidR="00D33B5A" w:rsidRPr="00CA6CEA" w:rsidRDefault="00D33B5A" w:rsidP="00D33B5A">
      <w:pPr>
        <w:pStyle w:val="a3"/>
        <w:suppressAutoHyphens w:val="0"/>
        <w:ind w:left="0"/>
        <w:jc w:val="both"/>
        <w:rPr>
          <w:sz w:val="26"/>
          <w:szCs w:val="26"/>
        </w:rPr>
      </w:pPr>
    </w:p>
    <w:p w:rsidR="00D33B5A" w:rsidRPr="00094899" w:rsidRDefault="00D33B5A" w:rsidP="00D33B5A">
      <w:pPr>
        <w:ind w:firstLine="709"/>
        <w:jc w:val="both"/>
        <w:rPr>
          <w:sz w:val="28"/>
          <w:szCs w:val="28"/>
        </w:rPr>
      </w:pPr>
      <w:r w:rsidRPr="00094899">
        <w:rPr>
          <w:i/>
          <w:sz w:val="28"/>
          <w:szCs w:val="28"/>
        </w:rPr>
        <w:t>П.18.2 «Разъяснение обязательных требований. Предупреждение дальнейших нарушений операторами связи обязательных требований и создание мотивации к добросовестному поведению».</w:t>
      </w:r>
    </w:p>
    <w:p w:rsidR="00D33B5A" w:rsidRPr="00CA6CEA" w:rsidRDefault="00D33B5A" w:rsidP="00D33B5A">
      <w:pPr>
        <w:ind w:left="1920"/>
        <w:jc w:val="both"/>
        <w:rPr>
          <w:color w:val="FF0000"/>
          <w:sz w:val="28"/>
          <w:szCs w:val="28"/>
        </w:rPr>
      </w:pPr>
    </w:p>
    <w:p w:rsidR="00D33B5A" w:rsidRPr="003B27C7" w:rsidRDefault="00D33B5A" w:rsidP="00D33B5A">
      <w:pPr>
        <w:ind w:firstLine="709"/>
        <w:jc w:val="both"/>
        <w:rPr>
          <w:sz w:val="28"/>
          <w:szCs w:val="28"/>
        </w:rPr>
      </w:pPr>
      <w:r w:rsidRPr="003B27C7">
        <w:rPr>
          <w:sz w:val="28"/>
          <w:szCs w:val="28"/>
        </w:rPr>
        <w:lastRenderedPageBreak/>
        <w:t>Проведены консультации руководителей операторов связи</w:t>
      </w:r>
      <w:r>
        <w:rPr>
          <w:color w:val="FF0000"/>
          <w:sz w:val="28"/>
          <w:szCs w:val="28"/>
        </w:rPr>
        <w:t xml:space="preserve"> </w:t>
      </w:r>
      <w:r w:rsidRPr="0072063B">
        <w:rPr>
          <w:sz w:val="28"/>
          <w:szCs w:val="28"/>
        </w:rPr>
        <w:t>организаций: ПАО «МТС», ПАО «ВымпелКом», ООО «Антенна», ООО «ИРТЕК»</w:t>
      </w:r>
      <w:r w:rsidRPr="00CC51AF">
        <w:rPr>
          <w:color w:val="FF0000"/>
          <w:sz w:val="28"/>
          <w:szCs w:val="28"/>
        </w:rPr>
        <w:t xml:space="preserve"> </w:t>
      </w:r>
      <w:r w:rsidRPr="003B27C7">
        <w:rPr>
          <w:sz w:val="28"/>
          <w:szCs w:val="28"/>
        </w:rPr>
        <w:t>по выполнению обязательных требований в области связи.</w:t>
      </w:r>
    </w:p>
    <w:p w:rsidR="00D33B5A" w:rsidRPr="003B27C7" w:rsidRDefault="00D33B5A" w:rsidP="00D33B5A">
      <w:pPr>
        <w:ind w:firstLine="567"/>
        <w:jc w:val="both"/>
        <w:rPr>
          <w:sz w:val="28"/>
          <w:szCs w:val="28"/>
        </w:rPr>
      </w:pPr>
      <w:proofErr w:type="gramStart"/>
      <w:r w:rsidRPr="003B27C7">
        <w:rPr>
          <w:sz w:val="28"/>
          <w:szCs w:val="28"/>
        </w:rPr>
        <w:t>Проведены</w:t>
      </w:r>
      <w:r w:rsidRPr="003B27C7">
        <w:rPr>
          <w:i/>
          <w:sz w:val="28"/>
          <w:szCs w:val="28"/>
        </w:rPr>
        <w:t xml:space="preserve"> </w:t>
      </w:r>
      <w:r w:rsidRPr="003B27C7">
        <w:rPr>
          <w:sz w:val="28"/>
          <w:szCs w:val="28"/>
        </w:rPr>
        <w:t xml:space="preserve">разъяснения о необходимости соблюдения требований Приказа Министерства связи и массовых коммуникаций Российской Федерации от 16 сентября 2008 г. </w:t>
      </w:r>
      <w:r>
        <w:rPr>
          <w:sz w:val="28"/>
          <w:szCs w:val="28"/>
        </w:rPr>
        <w:t>№</w:t>
      </w:r>
      <w:r w:rsidRPr="003B27C7">
        <w:rPr>
          <w:sz w:val="28"/>
          <w:szCs w:val="28"/>
        </w:rPr>
        <w:t xml:space="preserve"> 41 "Об утверждении Порядка предоставления сведений о базе расчета обязательных отчислений (неналоговых платежей) в резерв универсального обслуживания" и своевременному и в полном объеме осуществлению отчислений в резерв универсального обслуживания – направлены профилактические письма:</w:t>
      </w:r>
      <w:proofErr w:type="gramEnd"/>
    </w:p>
    <w:p w:rsidR="00D33B5A" w:rsidRPr="003B27C7" w:rsidRDefault="00D33B5A" w:rsidP="00D33B5A">
      <w:pPr>
        <w:pStyle w:val="a3"/>
        <w:numPr>
          <w:ilvl w:val="0"/>
          <w:numId w:val="2"/>
        </w:numPr>
        <w:suppressAutoHyphens w:val="0"/>
        <w:ind w:left="0" w:firstLine="567"/>
        <w:jc w:val="both"/>
        <w:rPr>
          <w:sz w:val="28"/>
          <w:szCs w:val="28"/>
        </w:rPr>
      </w:pPr>
      <w:r w:rsidRPr="003B27C7">
        <w:rPr>
          <w:sz w:val="28"/>
          <w:szCs w:val="28"/>
        </w:rPr>
        <w:t xml:space="preserve">29.01.2020 исх. №341-02/37 операторам связи направлены для руководства и использования в работе разъяснения порядка представления сведений в </w:t>
      </w:r>
      <w:proofErr w:type="spellStart"/>
      <w:r w:rsidRPr="003B27C7">
        <w:rPr>
          <w:sz w:val="28"/>
          <w:szCs w:val="28"/>
        </w:rPr>
        <w:t>Россвязь</w:t>
      </w:r>
      <w:proofErr w:type="spellEnd"/>
      <w:r w:rsidRPr="003B27C7">
        <w:rPr>
          <w:sz w:val="28"/>
          <w:szCs w:val="28"/>
        </w:rPr>
        <w:t xml:space="preserve"> о технических характеристиках и перспективах развития сетей связи (</w:t>
      </w:r>
      <w:proofErr w:type="gramStart"/>
      <w:r w:rsidRPr="003B27C7">
        <w:rPr>
          <w:sz w:val="28"/>
          <w:szCs w:val="28"/>
        </w:rPr>
        <w:t>согласно требований</w:t>
      </w:r>
      <w:proofErr w:type="gramEnd"/>
      <w:r w:rsidRPr="003B27C7">
        <w:rPr>
          <w:sz w:val="28"/>
          <w:szCs w:val="28"/>
        </w:rPr>
        <w:t xml:space="preserve"> Приказа Минкомсвязи от 16.03.2009 №258) </w:t>
      </w:r>
    </w:p>
    <w:p w:rsidR="00D33B5A" w:rsidRDefault="00D33B5A" w:rsidP="00D33B5A">
      <w:pPr>
        <w:pStyle w:val="a3"/>
        <w:numPr>
          <w:ilvl w:val="0"/>
          <w:numId w:val="2"/>
        </w:numPr>
        <w:suppressAutoHyphens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3B27C7">
        <w:rPr>
          <w:sz w:val="28"/>
          <w:szCs w:val="28"/>
        </w:rPr>
        <w:t>.01.20</w:t>
      </w:r>
      <w:r>
        <w:rPr>
          <w:sz w:val="28"/>
          <w:szCs w:val="28"/>
        </w:rPr>
        <w:t>20</w:t>
      </w:r>
      <w:r w:rsidRPr="003B27C7">
        <w:rPr>
          <w:sz w:val="28"/>
          <w:szCs w:val="28"/>
        </w:rPr>
        <w:t xml:space="preserve"> исх. №</w:t>
      </w:r>
      <w:r>
        <w:rPr>
          <w:sz w:val="28"/>
          <w:szCs w:val="28"/>
        </w:rPr>
        <w:t>168</w:t>
      </w:r>
      <w:r w:rsidRPr="003B27C7">
        <w:rPr>
          <w:sz w:val="28"/>
          <w:szCs w:val="28"/>
        </w:rPr>
        <w:t>-</w:t>
      </w:r>
      <w:r>
        <w:rPr>
          <w:sz w:val="28"/>
          <w:szCs w:val="28"/>
        </w:rPr>
        <w:t>0</w:t>
      </w:r>
      <w:r w:rsidRPr="003B27C7">
        <w:rPr>
          <w:sz w:val="28"/>
          <w:szCs w:val="28"/>
        </w:rPr>
        <w:t xml:space="preserve">2/37 операторам связи направлено для руководства и использования в работе разъяснение о порядке представления сведений в </w:t>
      </w:r>
      <w:proofErr w:type="spellStart"/>
      <w:r w:rsidRPr="003B27C7">
        <w:rPr>
          <w:sz w:val="28"/>
          <w:szCs w:val="28"/>
        </w:rPr>
        <w:t>Россвязь</w:t>
      </w:r>
      <w:proofErr w:type="spellEnd"/>
      <w:r w:rsidRPr="003B27C7">
        <w:rPr>
          <w:sz w:val="28"/>
          <w:szCs w:val="28"/>
        </w:rPr>
        <w:t xml:space="preserve"> о базе расчета обязательных отчислений (неналоговых пла</w:t>
      </w:r>
      <w:r w:rsidRPr="003B27C7">
        <w:rPr>
          <w:b/>
          <w:sz w:val="28"/>
          <w:szCs w:val="28"/>
        </w:rPr>
        <w:t>т</w:t>
      </w:r>
      <w:r w:rsidRPr="003B27C7">
        <w:rPr>
          <w:sz w:val="28"/>
          <w:szCs w:val="28"/>
        </w:rPr>
        <w:t xml:space="preserve">ежей) в резерв универсального обслуживания. (Рассылка в адрес </w:t>
      </w:r>
      <w:r>
        <w:rPr>
          <w:sz w:val="28"/>
          <w:szCs w:val="28"/>
        </w:rPr>
        <w:t>56</w:t>
      </w:r>
      <w:r w:rsidRPr="003B27C7">
        <w:rPr>
          <w:sz w:val="28"/>
          <w:szCs w:val="28"/>
        </w:rPr>
        <w:t xml:space="preserve"> операторов связи).</w:t>
      </w:r>
    </w:p>
    <w:p w:rsidR="00D33B5A" w:rsidRDefault="00D33B5A" w:rsidP="00D33B5A">
      <w:pPr>
        <w:pStyle w:val="a3"/>
        <w:numPr>
          <w:ilvl w:val="0"/>
          <w:numId w:val="2"/>
        </w:numPr>
        <w:suppressAutoHyphens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13.04.2020 исх.1737-02/37 </w:t>
      </w:r>
      <w:r w:rsidRPr="003B27C7">
        <w:rPr>
          <w:sz w:val="28"/>
          <w:szCs w:val="28"/>
        </w:rPr>
        <w:t xml:space="preserve">операторам связи направлено для руководства и использования в работе разъяснение о </w:t>
      </w:r>
      <w:r>
        <w:rPr>
          <w:sz w:val="28"/>
          <w:szCs w:val="28"/>
        </w:rPr>
        <w:t xml:space="preserve">полной                     уплате на основании доходов </w:t>
      </w:r>
      <w:r w:rsidRPr="003B27C7">
        <w:rPr>
          <w:sz w:val="28"/>
          <w:szCs w:val="28"/>
        </w:rPr>
        <w:t>обязательных отчислений (неналоговых пла</w:t>
      </w:r>
      <w:r w:rsidRPr="003B27C7">
        <w:rPr>
          <w:b/>
          <w:sz w:val="28"/>
          <w:szCs w:val="28"/>
        </w:rPr>
        <w:t>т</w:t>
      </w:r>
      <w:r w:rsidRPr="003B27C7">
        <w:rPr>
          <w:sz w:val="28"/>
          <w:szCs w:val="28"/>
        </w:rPr>
        <w:t xml:space="preserve">ежей) в резерв универсального обслуживания. (Рассылка в адрес </w:t>
      </w:r>
      <w:r>
        <w:rPr>
          <w:sz w:val="28"/>
          <w:szCs w:val="28"/>
        </w:rPr>
        <w:t>56</w:t>
      </w:r>
      <w:r w:rsidRPr="003B27C7">
        <w:rPr>
          <w:sz w:val="28"/>
          <w:szCs w:val="28"/>
        </w:rPr>
        <w:t xml:space="preserve"> операторов связи).</w:t>
      </w:r>
    </w:p>
    <w:p w:rsidR="00D33B5A" w:rsidRDefault="00D33B5A" w:rsidP="00D33B5A">
      <w:pPr>
        <w:pStyle w:val="a3"/>
        <w:numPr>
          <w:ilvl w:val="0"/>
          <w:numId w:val="2"/>
        </w:numPr>
        <w:suppressAutoHyphens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13.04.2020 исх. 1738-02/37 </w:t>
      </w:r>
      <w:r w:rsidRPr="003B27C7">
        <w:rPr>
          <w:sz w:val="28"/>
          <w:szCs w:val="28"/>
        </w:rPr>
        <w:t xml:space="preserve">операторам связи направлено для руководства и использования в работе разъяснение о порядке представления сведений в </w:t>
      </w:r>
      <w:proofErr w:type="spellStart"/>
      <w:r w:rsidRPr="003B27C7">
        <w:rPr>
          <w:sz w:val="28"/>
          <w:szCs w:val="28"/>
        </w:rPr>
        <w:t>Россвязь</w:t>
      </w:r>
      <w:proofErr w:type="spellEnd"/>
      <w:r w:rsidRPr="003B27C7">
        <w:rPr>
          <w:sz w:val="28"/>
          <w:szCs w:val="28"/>
        </w:rPr>
        <w:t xml:space="preserve"> о базе расчета обязательных отчислений (неналоговых пла</w:t>
      </w:r>
      <w:r w:rsidRPr="003B27C7">
        <w:rPr>
          <w:b/>
          <w:sz w:val="28"/>
          <w:szCs w:val="28"/>
        </w:rPr>
        <w:t>т</w:t>
      </w:r>
      <w:r w:rsidRPr="003B27C7">
        <w:rPr>
          <w:sz w:val="28"/>
          <w:szCs w:val="28"/>
        </w:rPr>
        <w:t xml:space="preserve">ежей) в резерв универсального обслуживания. (Рассылка в адрес </w:t>
      </w:r>
      <w:r>
        <w:rPr>
          <w:sz w:val="28"/>
          <w:szCs w:val="28"/>
        </w:rPr>
        <w:t>56</w:t>
      </w:r>
      <w:r w:rsidRPr="003B27C7">
        <w:rPr>
          <w:sz w:val="28"/>
          <w:szCs w:val="28"/>
        </w:rPr>
        <w:t xml:space="preserve"> операторов связи).</w:t>
      </w:r>
    </w:p>
    <w:p w:rsidR="00D33B5A" w:rsidRDefault="00D33B5A" w:rsidP="00D33B5A">
      <w:pPr>
        <w:ind w:firstLine="567"/>
        <w:jc w:val="both"/>
        <w:rPr>
          <w:sz w:val="28"/>
          <w:szCs w:val="28"/>
        </w:rPr>
      </w:pPr>
      <w:r w:rsidRPr="00E10251">
        <w:rPr>
          <w:sz w:val="28"/>
          <w:szCs w:val="28"/>
        </w:rPr>
        <w:t>Разъяснены обязательные требования нормативно правовых документов и дан анализ нарушений по результатам систематического наблюдения в области почтовой связи АО «Почта России» (Исх. №336-02/37 от 29.01.2020, №</w:t>
      </w:r>
      <w:r>
        <w:rPr>
          <w:sz w:val="28"/>
          <w:szCs w:val="28"/>
        </w:rPr>
        <w:t xml:space="preserve"> 955</w:t>
      </w:r>
      <w:r w:rsidRPr="00E10251">
        <w:rPr>
          <w:sz w:val="28"/>
          <w:szCs w:val="28"/>
        </w:rPr>
        <w:t>-</w:t>
      </w:r>
      <w:r>
        <w:rPr>
          <w:sz w:val="28"/>
          <w:szCs w:val="28"/>
        </w:rPr>
        <w:t>0</w:t>
      </w:r>
      <w:r w:rsidRPr="00E10251">
        <w:rPr>
          <w:sz w:val="28"/>
          <w:szCs w:val="28"/>
        </w:rPr>
        <w:t>2/37 от 03.03.2020).</w:t>
      </w:r>
    </w:p>
    <w:p w:rsidR="00D33B5A" w:rsidRPr="00C434DA" w:rsidRDefault="00D33B5A" w:rsidP="00D33B5A">
      <w:pPr>
        <w:ind w:firstLine="567"/>
        <w:jc w:val="both"/>
        <w:rPr>
          <w:sz w:val="28"/>
          <w:szCs w:val="28"/>
        </w:rPr>
      </w:pPr>
      <w:r w:rsidRPr="00C434DA">
        <w:rPr>
          <w:sz w:val="28"/>
          <w:szCs w:val="28"/>
        </w:rPr>
        <w:t xml:space="preserve">Разъяснены обязательные требования операторам связи о необходимости осуществления идентификации пользователей </w:t>
      </w:r>
      <w:proofErr w:type="spellStart"/>
      <w:r w:rsidRPr="00C434DA">
        <w:rPr>
          <w:sz w:val="28"/>
          <w:szCs w:val="28"/>
        </w:rPr>
        <w:t>Wi-Fi</w:t>
      </w:r>
      <w:proofErr w:type="spellEnd"/>
      <w:r w:rsidRPr="00C434DA">
        <w:rPr>
          <w:sz w:val="28"/>
          <w:szCs w:val="28"/>
        </w:rPr>
        <w:t xml:space="preserve"> точек доступа (в том числе для клиентов юр. лиц) – Направлены информационные письма операторам связи </w:t>
      </w:r>
      <w:proofErr w:type="gramStart"/>
      <w:r w:rsidRPr="00C434DA">
        <w:rPr>
          <w:sz w:val="28"/>
          <w:szCs w:val="28"/>
        </w:rPr>
        <w:t>о</w:t>
      </w:r>
      <w:proofErr w:type="gramEnd"/>
      <w:r w:rsidRPr="00C434DA">
        <w:rPr>
          <w:sz w:val="28"/>
          <w:szCs w:val="28"/>
        </w:rPr>
        <w:t xml:space="preserve"> организации абонентами </w:t>
      </w:r>
      <w:r w:rsidRPr="00C434DA">
        <w:rPr>
          <w:sz w:val="28"/>
          <w:szCs w:val="28"/>
          <w:lang w:val="en-US"/>
        </w:rPr>
        <w:t>Wi</w:t>
      </w:r>
      <w:r w:rsidRPr="00C434DA">
        <w:rPr>
          <w:sz w:val="28"/>
          <w:szCs w:val="28"/>
        </w:rPr>
        <w:t xml:space="preserve"> </w:t>
      </w:r>
      <w:r w:rsidRPr="00C434DA">
        <w:rPr>
          <w:sz w:val="28"/>
          <w:szCs w:val="28"/>
          <w:lang w:val="en-US"/>
        </w:rPr>
        <w:t>Fi</w:t>
      </w:r>
      <w:r w:rsidRPr="00C434DA">
        <w:rPr>
          <w:sz w:val="28"/>
          <w:szCs w:val="28"/>
        </w:rPr>
        <w:t xml:space="preserve"> зон и не осуществлении идентификации пользователей:</w:t>
      </w:r>
    </w:p>
    <w:p w:rsidR="00D33B5A" w:rsidRPr="00A339D5" w:rsidRDefault="00D33B5A" w:rsidP="00D33B5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39D5">
        <w:rPr>
          <w:sz w:val="28"/>
          <w:szCs w:val="28"/>
        </w:rPr>
        <w:t xml:space="preserve">АО «Компания </w:t>
      </w:r>
      <w:proofErr w:type="spellStart"/>
      <w:r w:rsidRPr="00A339D5">
        <w:rPr>
          <w:sz w:val="28"/>
          <w:szCs w:val="28"/>
        </w:rPr>
        <w:t>ТрансТел</w:t>
      </w:r>
      <w:r>
        <w:rPr>
          <w:sz w:val="28"/>
          <w:szCs w:val="28"/>
        </w:rPr>
        <w:t>е</w:t>
      </w:r>
      <w:r w:rsidRPr="00A339D5">
        <w:rPr>
          <w:sz w:val="28"/>
          <w:szCs w:val="28"/>
        </w:rPr>
        <w:t>ком</w:t>
      </w:r>
      <w:proofErr w:type="spellEnd"/>
      <w:r w:rsidRPr="00A339D5">
        <w:rPr>
          <w:sz w:val="28"/>
          <w:szCs w:val="28"/>
        </w:rPr>
        <w:t>», проведена профилактическая работа (направлены письма) 18.03.2020 № 1209-2/37;</w:t>
      </w:r>
    </w:p>
    <w:p w:rsidR="00D33B5A" w:rsidRPr="00A339D5" w:rsidRDefault="00D33B5A" w:rsidP="00D33B5A">
      <w:pPr>
        <w:ind w:left="567"/>
        <w:jc w:val="both"/>
        <w:rPr>
          <w:sz w:val="28"/>
          <w:szCs w:val="28"/>
        </w:rPr>
      </w:pPr>
      <w:r w:rsidRPr="00A339D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39D5">
        <w:rPr>
          <w:sz w:val="28"/>
          <w:szCs w:val="28"/>
        </w:rPr>
        <w:t>ООО «</w:t>
      </w:r>
      <w:proofErr w:type="spellStart"/>
      <w:r w:rsidRPr="00A339D5">
        <w:rPr>
          <w:sz w:val="28"/>
          <w:szCs w:val="28"/>
        </w:rPr>
        <w:t>Интеркомтел</w:t>
      </w:r>
      <w:proofErr w:type="spellEnd"/>
      <w:r w:rsidRPr="00A339D5">
        <w:rPr>
          <w:sz w:val="28"/>
          <w:szCs w:val="28"/>
        </w:rPr>
        <w:t>» 02.03.2020 №927-02/37;</w:t>
      </w:r>
    </w:p>
    <w:p w:rsidR="00D33B5A" w:rsidRPr="00A339D5" w:rsidRDefault="00D33B5A" w:rsidP="00D33B5A">
      <w:pPr>
        <w:ind w:left="567"/>
        <w:jc w:val="both"/>
        <w:rPr>
          <w:sz w:val="28"/>
          <w:szCs w:val="28"/>
        </w:rPr>
      </w:pPr>
      <w:r w:rsidRPr="00A339D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39D5">
        <w:rPr>
          <w:sz w:val="28"/>
          <w:szCs w:val="28"/>
        </w:rPr>
        <w:t>ООО «МТТ Коннект» - «Иваново» 02.03.2020 №928-02/37;</w:t>
      </w:r>
    </w:p>
    <w:p w:rsidR="00D33B5A" w:rsidRPr="00A339D5" w:rsidRDefault="00D33B5A" w:rsidP="00D33B5A">
      <w:pPr>
        <w:ind w:left="567"/>
        <w:jc w:val="both"/>
        <w:rPr>
          <w:sz w:val="28"/>
          <w:szCs w:val="28"/>
        </w:rPr>
      </w:pPr>
      <w:r w:rsidRPr="00A339D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39D5">
        <w:rPr>
          <w:sz w:val="28"/>
          <w:szCs w:val="28"/>
        </w:rPr>
        <w:t>ООО «</w:t>
      </w:r>
      <w:proofErr w:type="spellStart"/>
      <w:r w:rsidRPr="00A339D5">
        <w:rPr>
          <w:sz w:val="28"/>
          <w:szCs w:val="28"/>
        </w:rPr>
        <w:t>Интеркомтел</w:t>
      </w:r>
      <w:proofErr w:type="spellEnd"/>
      <w:r w:rsidRPr="00A339D5">
        <w:rPr>
          <w:sz w:val="28"/>
          <w:szCs w:val="28"/>
        </w:rPr>
        <w:t>» 31.01.2020 №367-02/37;</w:t>
      </w:r>
    </w:p>
    <w:p w:rsidR="00D33B5A" w:rsidRDefault="00D33B5A" w:rsidP="00D33B5A">
      <w:pPr>
        <w:ind w:left="567"/>
        <w:jc w:val="both"/>
        <w:rPr>
          <w:sz w:val="28"/>
          <w:szCs w:val="28"/>
        </w:rPr>
      </w:pPr>
      <w:r w:rsidRPr="00A339D5">
        <w:rPr>
          <w:sz w:val="28"/>
          <w:szCs w:val="28"/>
        </w:rPr>
        <w:t>-</w:t>
      </w:r>
      <w:r>
        <w:rPr>
          <w:sz w:val="28"/>
          <w:szCs w:val="28"/>
        </w:rPr>
        <w:t xml:space="preserve"> ПАО «Ростелеком»</w:t>
      </w:r>
      <w:r w:rsidRPr="00A339D5">
        <w:rPr>
          <w:sz w:val="28"/>
          <w:szCs w:val="28"/>
        </w:rPr>
        <w:t xml:space="preserve"> 31.01.2020 № 369-02/37.</w:t>
      </w:r>
    </w:p>
    <w:p w:rsidR="00D33B5A" w:rsidRPr="00E10251" w:rsidRDefault="00D33B5A" w:rsidP="00D33B5A">
      <w:pPr>
        <w:jc w:val="both"/>
        <w:rPr>
          <w:sz w:val="28"/>
          <w:szCs w:val="28"/>
        </w:rPr>
      </w:pPr>
    </w:p>
    <w:p w:rsidR="00D33B5A" w:rsidRPr="00EA24F0" w:rsidRDefault="00D33B5A" w:rsidP="00D33B5A">
      <w:pPr>
        <w:ind w:firstLine="709"/>
        <w:jc w:val="both"/>
        <w:rPr>
          <w:b/>
          <w:sz w:val="28"/>
          <w:szCs w:val="28"/>
        </w:rPr>
      </w:pPr>
      <w:proofErr w:type="gramStart"/>
      <w:r w:rsidRPr="00EA24F0">
        <w:rPr>
          <w:b/>
          <w:sz w:val="28"/>
          <w:szCs w:val="28"/>
        </w:rPr>
        <w:lastRenderedPageBreak/>
        <w:t>Профилактические</w:t>
      </w:r>
      <w:proofErr w:type="gramEnd"/>
      <w:r w:rsidRPr="00EA24F0">
        <w:rPr>
          <w:b/>
          <w:sz w:val="28"/>
          <w:szCs w:val="28"/>
        </w:rPr>
        <w:t xml:space="preserve"> мероприятий для неопределенного круга лиц </w:t>
      </w:r>
    </w:p>
    <w:p w:rsidR="00D33B5A" w:rsidRPr="00CC51AF" w:rsidRDefault="00D33B5A" w:rsidP="00D33B5A">
      <w:pPr>
        <w:ind w:firstLine="709"/>
        <w:jc w:val="both"/>
        <w:rPr>
          <w:color w:val="FF0000"/>
          <w:sz w:val="28"/>
          <w:szCs w:val="28"/>
        </w:rPr>
      </w:pPr>
    </w:p>
    <w:p w:rsidR="00D33B5A" w:rsidRDefault="00D33B5A" w:rsidP="00D33B5A">
      <w:pPr>
        <w:ind w:firstLine="709"/>
        <w:jc w:val="both"/>
        <w:rPr>
          <w:i/>
          <w:sz w:val="28"/>
          <w:szCs w:val="28"/>
        </w:rPr>
      </w:pPr>
      <w:r w:rsidRPr="0072063B">
        <w:rPr>
          <w:i/>
          <w:sz w:val="28"/>
          <w:szCs w:val="28"/>
        </w:rPr>
        <w:t>П. 16.1</w:t>
      </w:r>
      <w:r w:rsidRPr="0008630F">
        <w:rPr>
          <w:i/>
          <w:sz w:val="28"/>
          <w:szCs w:val="28"/>
        </w:rPr>
        <w:t xml:space="preserve"> Размещение (уточнение) перечня нормативно-правовых актов</w:t>
      </w:r>
      <w:r>
        <w:rPr>
          <w:i/>
          <w:sz w:val="28"/>
          <w:szCs w:val="28"/>
        </w:rPr>
        <w:t xml:space="preserve"> </w:t>
      </w:r>
      <w:r w:rsidRPr="0008630F">
        <w:rPr>
          <w:i/>
          <w:sz w:val="28"/>
          <w:szCs w:val="28"/>
        </w:rPr>
        <w:t xml:space="preserve">или их отдельных частей, содержащих обязательные требования в области связи, оценка соблюдения которых является предметом контроля (надзора) в области связи. </w:t>
      </w:r>
    </w:p>
    <w:p w:rsidR="00D33B5A" w:rsidRPr="00F15B82" w:rsidRDefault="00D33B5A" w:rsidP="00D33B5A">
      <w:pPr>
        <w:tabs>
          <w:tab w:val="left" w:pos="162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F15B82">
        <w:rPr>
          <w:sz w:val="28"/>
          <w:szCs w:val="28"/>
          <w:shd w:val="clear" w:color="auto" w:fill="FFFFFF"/>
        </w:rPr>
        <w:t xml:space="preserve">В целях профилактики нарушений на постоянной основе на </w:t>
      </w:r>
      <w:proofErr w:type="gramStart"/>
      <w:r w:rsidRPr="00F15B82">
        <w:rPr>
          <w:sz w:val="28"/>
          <w:szCs w:val="28"/>
          <w:shd w:val="clear" w:color="auto" w:fill="FFFFFF"/>
        </w:rPr>
        <w:t>Интернет–странице</w:t>
      </w:r>
      <w:proofErr w:type="gramEnd"/>
      <w:r w:rsidRPr="00F15B82">
        <w:rPr>
          <w:sz w:val="28"/>
          <w:szCs w:val="28"/>
          <w:shd w:val="clear" w:color="auto" w:fill="FFFFFF"/>
        </w:rPr>
        <w:t xml:space="preserve"> Управления Роскомнадзора по Ивановской области размещается информация о результатах надзорной деятельности, фактах выявленных нарушений и принятых мерах пресекательного характера.</w:t>
      </w:r>
    </w:p>
    <w:p w:rsidR="00D33B5A" w:rsidRPr="00F15B82" w:rsidRDefault="00D33B5A" w:rsidP="00D33B5A">
      <w:pPr>
        <w:ind w:firstLine="709"/>
        <w:jc w:val="both"/>
        <w:rPr>
          <w:sz w:val="28"/>
        </w:rPr>
      </w:pPr>
      <w:r w:rsidRPr="00F15B82">
        <w:rPr>
          <w:sz w:val="28"/>
        </w:rPr>
        <w:t>Управлением ежеквартально осуществляется обобщение и анализ результатов контрольно-надзорной деятельности в области связи с указанием часто встречающихся случаев нарушения обязательных требований и выработка предложений в отношении мер, которые должны применяться подконтрольными субъектами в целях недопущения таких нарушений.</w:t>
      </w:r>
    </w:p>
    <w:p w:rsidR="00D33B5A" w:rsidRDefault="00D33B5A" w:rsidP="00D33B5A">
      <w:pPr>
        <w:ind w:firstLine="709"/>
        <w:jc w:val="both"/>
        <w:rPr>
          <w:sz w:val="28"/>
          <w:szCs w:val="28"/>
        </w:rPr>
      </w:pPr>
    </w:p>
    <w:p w:rsidR="00D33B5A" w:rsidRPr="003E4109" w:rsidRDefault="00D33B5A" w:rsidP="00D33B5A">
      <w:pPr>
        <w:ind w:firstLine="567"/>
        <w:jc w:val="both"/>
        <w:rPr>
          <w:b/>
          <w:i/>
          <w:color w:val="000000"/>
          <w:sz w:val="28"/>
          <w:szCs w:val="28"/>
        </w:rPr>
      </w:pPr>
      <w:r w:rsidRPr="00A80C1E">
        <w:rPr>
          <w:b/>
          <w:i/>
          <w:color w:val="000000"/>
          <w:sz w:val="28"/>
          <w:szCs w:val="28"/>
        </w:rPr>
        <w:t>В сфере ПД</w:t>
      </w:r>
    </w:p>
    <w:p w:rsidR="00D33B5A" w:rsidRPr="007B55F0" w:rsidRDefault="00D33B5A" w:rsidP="00D33B5A">
      <w:pPr>
        <w:ind w:firstLine="567"/>
        <w:jc w:val="both"/>
        <w:rPr>
          <w:b/>
          <w:i/>
          <w:color w:val="000000"/>
          <w:sz w:val="28"/>
          <w:szCs w:val="28"/>
          <w:highlight w:val="yellow"/>
        </w:rPr>
      </w:pPr>
    </w:p>
    <w:p w:rsidR="00D33B5A" w:rsidRPr="00EC6E71" w:rsidRDefault="00D33B5A" w:rsidP="00D33B5A">
      <w:pPr>
        <w:ind w:firstLine="709"/>
        <w:jc w:val="both"/>
        <w:rPr>
          <w:sz w:val="28"/>
        </w:rPr>
      </w:pPr>
      <w:r w:rsidRPr="00EA24F0">
        <w:rPr>
          <w:sz w:val="28"/>
        </w:rPr>
        <w:t>П.27</w:t>
      </w:r>
      <w:r>
        <w:rPr>
          <w:sz w:val="28"/>
        </w:rPr>
        <w:t>.1</w:t>
      </w:r>
      <w:r w:rsidRPr="00EA24F0">
        <w:rPr>
          <w:sz w:val="28"/>
        </w:rPr>
        <w:t xml:space="preserve"> Распространение разработанных </w:t>
      </w:r>
      <w:proofErr w:type="spellStart"/>
      <w:r w:rsidRPr="00EA24F0">
        <w:rPr>
          <w:sz w:val="28"/>
        </w:rPr>
        <w:t>Роскомнадзором</w:t>
      </w:r>
      <w:proofErr w:type="spellEnd"/>
      <w:r w:rsidRPr="00EA24F0">
        <w:rPr>
          <w:sz w:val="28"/>
        </w:rPr>
        <w:t xml:space="preserve"> информационных П.</w:t>
      </w:r>
      <w:r>
        <w:rPr>
          <w:sz w:val="28"/>
        </w:rPr>
        <w:t xml:space="preserve"> </w:t>
      </w:r>
      <w:r w:rsidRPr="00EA24F0">
        <w:rPr>
          <w:sz w:val="28"/>
        </w:rPr>
        <w:t>27</w:t>
      </w:r>
      <w:r>
        <w:rPr>
          <w:sz w:val="28"/>
        </w:rPr>
        <w:t>.1</w:t>
      </w:r>
      <w:r w:rsidRPr="00EA24F0">
        <w:rPr>
          <w:sz w:val="28"/>
        </w:rPr>
        <w:t xml:space="preserve"> Распространение разработанных </w:t>
      </w:r>
      <w:proofErr w:type="spellStart"/>
      <w:r w:rsidRPr="00EA24F0">
        <w:rPr>
          <w:sz w:val="28"/>
        </w:rPr>
        <w:t>Роскомнадзором</w:t>
      </w:r>
      <w:proofErr w:type="spellEnd"/>
      <w:r w:rsidRPr="00EA24F0">
        <w:rPr>
          <w:sz w:val="28"/>
        </w:rPr>
        <w:t xml:space="preserve"> </w:t>
      </w:r>
      <w:r w:rsidRPr="00EC6E71">
        <w:rPr>
          <w:sz w:val="28"/>
        </w:rPr>
        <w:t xml:space="preserve">информационных памяток по соблюдению законодательства Российской Федерации в области персональных данных. </w:t>
      </w:r>
    </w:p>
    <w:p w:rsidR="00D33B5A" w:rsidRPr="00E544F1" w:rsidRDefault="00D33B5A" w:rsidP="00D33B5A">
      <w:pPr>
        <w:ind w:firstLine="709"/>
        <w:jc w:val="both"/>
        <w:rPr>
          <w:sz w:val="28"/>
        </w:rPr>
      </w:pPr>
      <w:r w:rsidRPr="00E544F1">
        <w:rPr>
          <w:sz w:val="28"/>
        </w:rPr>
        <w:t xml:space="preserve">С октября 2019 на площадках МФЦ размещены видеоролики и памятки с правилами обработки </w:t>
      </w:r>
      <w:proofErr w:type="spellStart"/>
      <w:r w:rsidRPr="00E544F1">
        <w:rPr>
          <w:sz w:val="28"/>
        </w:rPr>
        <w:t>ПДн</w:t>
      </w:r>
      <w:proofErr w:type="spellEnd"/>
      <w:r w:rsidRPr="00E544F1">
        <w:rPr>
          <w:sz w:val="28"/>
        </w:rPr>
        <w:t>,   общим количеством  5000 экз. Во 2 квартале 2020 года в связи со сложной эпидемиологической обстановкой работа МФЦ была остановлена в связи с чем,  трансляция видеороликов и распространение памятки не осуществлялась.</w:t>
      </w:r>
    </w:p>
    <w:p w:rsidR="00D33B5A" w:rsidRDefault="00D33B5A" w:rsidP="00D33B5A">
      <w:pPr>
        <w:ind w:firstLine="709"/>
        <w:jc w:val="both"/>
        <w:rPr>
          <w:sz w:val="28"/>
        </w:rPr>
      </w:pPr>
      <w:r w:rsidRPr="00EC6E71">
        <w:rPr>
          <w:sz w:val="28"/>
        </w:rPr>
        <w:t>П. 27.2 Внедрение факультативных</w:t>
      </w:r>
      <w:r w:rsidRPr="00EA24F0">
        <w:rPr>
          <w:sz w:val="28"/>
        </w:rPr>
        <w:t xml:space="preserve"> учебных занятий по информационной грамотности в общеобразовательных и высших профессиональных учебных заведениях (обучающие курсы, ролевые игры, тренинги, исследование в формате </w:t>
      </w:r>
      <w:proofErr w:type="gramStart"/>
      <w:r w:rsidRPr="00EA24F0">
        <w:rPr>
          <w:sz w:val="28"/>
        </w:rPr>
        <w:t>фокус-групп</w:t>
      </w:r>
      <w:proofErr w:type="gramEnd"/>
      <w:r w:rsidRPr="00EA24F0">
        <w:rPr>
          <w:sz w:val="28"/>
        </w:rPr>
        <w:t xml:space="preserve">, </w:t>
      </w:r>
      <w:proofErr w:type="spellStart"/>
      <w:r w:rsidRPr="00EA24F0">
        <w:rPr>
          <w:sz w:val="28"/>
        </w:rPr>
        <w:t>видеоуроки</w:t>
      </w:r>
      <w:proofErr w:type="spellEnd"/>
      <w:r w:rsidRPr="00EA24F0">
        <w:rPr>
          <w:sz w:val="28"/>
        </w:rPr>
        <w:t>)</w:t>
      </w:r>
    </w:p>
    <w:p w:rsidR="00D33B5A" w:rsidRPr="00EA24F0" w:rsidRDefault="00D33B5A" w:rsidP="00D33B5A">
      <w:pPr>
        <w:ind w:firstLine="709"/>
        <w:jc w:val="both"/>
        <w:rPr>
          <w:sz w:val="28"/>
        </w:rPr>
      </w:pPr>
      <w:r w:rsidRPr="00554BED">
        <w:rPr>
          <w:sz w:val="28"/>
        </w:rPr>
        <w:t xml:space="preserve">01.06.2020 </w:t>
      </w:r>
      <w:proofErr w:type="gramStart"/>
      <w:r w:rsidRPr="00554BED">
        <w:rPr>
          <w:sz w:val="28"/>
        </w:rPr>
        <w:t>во взаимодействии с Департаментом образования Ивановской области проведено мероприятие по защите персональных данных с учащимися школ Ивановской области в режиме</w:t>
      </w:r>
      <w:proofErr w:type="gramEnd"/>
      <w:r w:rsidRPr="00554BED">
        <w:rPr>
          <w:sz w:val="28"/>
        </w:rPr>
        <w:t xml:space="preserve"> видео урока с использованием Интернет портала департамента.</w:t>
      </w:r>
    </w:p>
    <w:p w:rsidR="00D33B5A" w:rsidRPr="00E544F1" w:rsidRDefault="00D33B5A" w:rsidP="00D33B5A">
      <w:pPr>
        <w:ind w:firstLine="709"/>
        <w:jc w:val="both"/>
        <w:rPr>
          <w:sz w:val="28"/>
        </w:rPr>
      </w:pPr>
    </w:p>
    <w:p w:rsidR="00D33B5A" w:rsidRPr="00EA24F0" w:rsidRDefault="00D33B5A" w:rsidP="00D33B5A">
      <w:pPr>
        <w:ind w:firstLine="709"/>
        <w:jc w:val="both"/>
        <w:rPr>
          <w:sz w:val="28"/>
        </w:rPr>
      </w:pPr>
      <w:r w:rsidRPr="00EA24F0">
        <w:rPr>
          <w:sz w:val="28"/>
        </w:rPr>
        <w:t xml:space="preserve">П. </w:t>
      </w:r>
      <w:r>
        <w:rPr>
          <w:sz w:val="28"/>
        </w:rPr>
        <w:t>28.1</w:t>
      </w:r>
      <w:r w:rsidRPr="00EA24F0">
        <w:rPr>
          <w:sz w:val="28"/>
        </w:rPr>
        <w:t xml:space="preserve"> </w:t>
      </w:r>
      <w:r w:rsidRPr="00E544F1">
        <w:rPr>
          <w:sz w:val="28"/>
        </w:rPr>
        <w:t xml:space="preserve">Формирование и направление информации о нарушениях требований законодательства Российской Федерации в области персональных данных в адрес федеральных органов исполнительной власти, руководства области и профессиональных сообществ </w:t>
      </w:r>
      <w:proofErr w:type="gramStart"/>
      <w:r w:rsidRPr="00E544F1">
        <w:rPr>
          <w:sz w:val="28"/>
        </w:rPr>
        <w:t>операторов</w:t>
      </w:r>
      <w:proofErr w:type="gramEnd"/>
      <w:r w:rsidRPr="00E544F1">
        <w:rPr>
          <w:sz w:val="28"/>
        </w:rPr>
        <w:t xml:space="preserve"> в ведении которых находятся операторы в отношении которых проводились проверки в области персональных данных для недопущения подобных нарушений в будущем</w:t>
      </w:r>
      <w:r w:rsidRPr="00EA24F0">
        <w:rPr>
          <w:sz w:val="28"/>
        </w:rPr>
        <w:t xml:space="preserve">: за </w:t>
      </w:r>
      <w:r>
        <w:rPr>
          <w:sz w:val="28"/>
        </w:rPr>
        <w:t>2</w:t>
      </w:r>
      <w:r w:rsidRPr="00EA24F0">
        <w:rPr>
          <w:sz w:val="28"/>
        </w:rPr>
        <w:t xml:space="preserve"> квартал 2020 года информация не направлялась в связи с отсутствием оснований.</w:t>
      </w:r>
    </w:p>
    <w:p w:rsidR="00D33B5A" w:rsidRPr="00EA24F0" w:rsidRDefault="00D33B5A" w:rsidP="00D33B5A">
      <w:pPr>
        <w:ind w:firstLine="709"/>
        <w:jc w:val="both"/>
        <w:rPr>
          <w:sz w:val="28"/>
        </w:rPr>
      </w:pPr>
      <w:r w:rsidRPr="00EA24F0">
        <w:rPr>
          <w:sz w:val="28"/>
        </w:rPr>
        <w:lastRenderedPageBreak/>
        <w:t>П.</w:t>
      </w:r>
      <w:r>
        <w:rPr>
          <w:sz w:val="28"/>
        </w:rPr>
        <w:t xml:space="preserve"> </w:t>
      </w:r>
      <w:r w:rsidRPr="00EA24F0">
        <w:rPr>
          <w:sz w:val="28"/>
        </w:rPr>
        <w:t>28</w:t>
      </w:r>
      <w:r>
        <w:rPr>
          <w:sz w:val="28"/>
        </w:rPr>
        <w:t>.2</w:t>
      </w:r>
      <w:r w:rsidRPr="00EA24F0">
        <w:rPr>
          <w:sz w:val="28"/>
        </w:rPr>
        <w:t xml:space="preserve"> Корректировка Программы профилактики нарушения обязательных требований, по результатам обобщения: за </w:t>
      </w:r>
      <w:r>
        <w:rPr>
          <w:sz w:val="28"/>
        </w:rPr>
        <w:t>2</w:t>
      </w:r>
      <w:r w:rsidRPr="00EA24F0">
        <w:rPr>
          <w:sz w:val="28"/>
        </w:rPr>
        <w:t xml:space="preserve"> квартал 2020 года не проводилось в связи с отсутствием оснований.</w:t>
      </w:r>
    </w:p>
    <w:p w:rsidR="00D33B5A" w:rsidRDefault="00D33B5A" w:rsidP="00D33B5A">
      <w:pPr>
        <w:ind w:firstLine="709"/>
        <w:jc w:val="both"/>
        <w:rPr>
          <w:sz w:val="28"/>
        </w:rPr>
      </w:pPr>
      <w:r w:rsidRPr="00EA24F0">
        <w:rPr>
          <w:sz w:val="28"/>
        </w:rPr>
        <w:t xml:space="preserve">П. </w:t>
      </w:r>
      <w:r>
        <w:rPr>
          <w:sz w:val="28"/>
        </w:rPr>
        <w:t>32.1</w:t>
      </w:r>
      <w:r w:rsidRPr="00EA24F0">
        <w:rPr>
          <w:sz w:val="28"/>
        </w:rPr>
        <w:t xml:space="preserve"> Разъяснения порядка заполнения электронной формы уведомления, информационного письма Ответы на вопросы, возникающие при подготовке уведомления, информационного письма </w:t>
      </w:r>
    </w:p>
    <w:p w:rsidR="00D33B5A" w:rsidRDefault="00D33B5A" w:rsidP="00D33B5A">
      <w:pPr>
        <w:ind w:firstLine="709"/>
        <w:jc w:val="both"/>
        <w:rPr>
          <w:sz w:val="28"/>
        </w:rPr>
      </w:pPr>
      <w:r>
        <w:rPr>
          <w:sz w:val="28"/>
        </w:rPr>
        <w:t xml:space="preserve">За отчетный период сотрудниками отдела защиты прав субъектов персональных данных и правовой работы Управления Роскомнадзора по Ивановской области была проведена работа по консультированию операторов персональных данных в части заполнения уведомлений и информационных писем и представление их в Управление. Во 2 квартале 2020 проведено 15 телефонных консультаций операторам разных направлений деятельности (ОКВЭД). </w:t>
      </w:r>
    </w:p>
    <w:p w:rsidR="00D33B5A" w:rsidRDefault="00D33B5A" w:rsidP="00D33B5A">
      <w:pPr>
        <w:ind w:firstLine="709"/>
        <w:jc w:val="both"/>
        <w:rPr>
          <w:sz w:val="28"/>
        </w:rPr>
      </w:pPr>
      <w:r>
        <w:rPr>
          <w:sz w:val="28"/>
        </w:rPr>
        <w:t>Во 2 квартале 2020 6 операторов представили уведомления по собственной инициативе</w:t>
      </w:r>
    </w:p>
    <w:p w:rsidR="00D33B5A" w:rsidRPr="00EA24F0" w:rsidRDefault="00D33B5A" w:rsidP="00D33B5A">
      <w:pPr>
        <w:ind w:firstLine="709"/>
        <w:jc w:val="both"/>
        <w:rPr>
          <w:sz w:val="28"/>
        </w:rPr>
      </w:pPr>
    </w:p>
    <w:p w:rsidR="00D33B5A" w:rsidRPr="00EA24F0" w:rsidRDefault="00D33B5A" w:rsidP="00D33B5A">
      <w:pPr>
        <w:ind w:firstLine="709"/>
        <w:jc w:val="both"/>
        <w:rPr>
          <w:sz w:val="28"/>
        </w:rPr>
      </w:pPr>
      <w:r w:rsidRPr="00EA24F0">
        <w:rPr>
          <w:sz w:val="28"/>
        </w:rPr>
        <w:t>П.</w:t>
      </w:r>
      <w:r>
        <w:rPr>
          <w:sz w:val="28"/>
        </w:rPr>
        <w:t xml:space="preserve"> 33.1</w:t>
      </w:r>
      <w:r w:rsidRPr="00EA24F0">
        <w:rPr>
          <w:color w:val="FF0000"/>
          <w:sz w:val="28"/>
        </w:rPr>
        <w:t xml:space="preserve"> </w:t>
      </w:r>
      <w:r w:rsidRPr="00EA24F0">
        <w:rPr>
          <w:sz w:val="28"/>
        </w:rPr>
        <w:t xml:space="preserve">Внедрение в практическую деятельность операторов Кодекса добросовестных практик (Кодекса этической деятельности (работы) в сети Интернет): за </w:t>
      </w:r>
      <w:r>
        <w:rPr>
          <w:sz w:val="28"/>
        </w:rPr>
        <w:t>2</w:t>
      </w:r>
      <w:r w:rsidRPr="00EA24F0">
        <w:rPr>
          <w:sz w:val="28"/>
        </w:rPr>
        <w:t xml:space="preserve"> квартал 2020 года Кодекс был подписан </w:t>
      </w:r>
      <w:r>
        <w:rPr>
          <w:sz w:val="28"/>
        </w:rPr>
        <w:t>2</w:t>
      </w:r>
      <w:r w:rsidRPr="00EA24F0">
        <w:rPr>
          <w:sz w:val="28"/>
        </w:rPr>
        <w:t xml:space="preserve"> операторами.</w:t>
      </w:r>
    </w:p>
    <w:p w:rsidR="00CB7457" w:rsidRDefault="00CB7457">
      <w:bookmarkStart w:id="1" w:name="_GoBack"/>
      <w:bookmarkEnd w:id="1"/>
    </w:p>
    <w:sectPr w:rsidR="00CB7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C50D7"/>
    <w:multiLevelType w:val="hybridMultilevel"/>
    <w:tmpl w:val="DB5A9BF8"/>
    <w:lvl w:ilvl="0" w:tplc="96A840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55294E"/>
    <w:multiLevelType w:val="hybridMultilevel"/>
    <w:tmpl w:val="B26EA364"/>
    <w:lvl w:ilvl="0" w:tplc="726CF2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5A"/>
    <w:rsid w:val="00CB7457"/>
    <w:rsid w:val="00D3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v.semenenko</dc:creator>
  <cp:lastModifiedBy>v.semenenko</cp:lastModifiedBy>
  <cp:revision>1</cp:revision>
  <dcterms:created xsi:type="dcterms:W3CDTF">2020-08-25T05:53:00Z</dcterms:created>
  <dcterms:modified xsi:type="dcterms:W3CDTF">2020-08-25T05:53:00Z</dcterms:modified>
</cp:coreProperties>
</file>