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DD" w:rsidRDefault="007F2ADD">
      <w:pPr>
        <w:rPr>
          <w:b/>
          <w:sz w:val="28"/>
          <w:szCs w:val="28"/>
        </w:rPr>
      </w:pPr>
    </w:p>
    <w:p w:rsidR="007F2ADD" w:rsidRDefault="00674310">
      <w:pPr>
        <w:jc w:val="center"/>
        <w:rPr>
          <w:b/>
          <w:sz w:val="28"/>
          <w:szCs w:val="28"/>
        </w:rPr>
      </w:pPr>
      <w:r>
        <w:rPr>
          <w:b/>
          <w:sz w:val="28"/>
          <w:szCs w:val="28"/>
        </w:rPr>
        <w:t>Объявление конкурса</w:t>
      </w:r>
    </w:p>
    <w:p w:rsidR="007F2ADD" w:rsidRDefault="00674310">
      <w:pPr>
        <w:jc w:val="center"/>
        <w:rPr>
          <w:b/>
          <w:sz w:val="28"/>
          <w:szCs w:val="28"/>
        </w:rPr>
      </w:pPr>
      <w:r>
        <w:rPr>
          <w:b/>
          <w:sz w:val="28"/>
          <w:szCs w:val="28"/>
        </w:rPr>
        <w:t>для замещения вакантной должности государственной гражданской службы Управления Федеральной службы по надзору в сфере связи, информационных технологий и массовых коммуникаций по Ивановской области</w:t>
      </w:r>
    </w:p>
    <w:p w:rsidR="007F2ADD" w:rsidRDefault="007F2ADD">
      <w:pPr>
        <w:jc w:val="both"/>
        <w:rPr>
          <w:b/>
          <w:bCs/>
          <w:sz w:val="28"/>
          <w:szCs w:val="28"/>
        </w:rPr>
      </w:pPr>
    </w:p>
    <w:p w:rsidR="007F2ADD" w:rsidRDefault="00674310">
      <w:pPr>
        <w:ind w:firstLine="709"/>
        <w:jc w:val="both"/>
        <w:rPr>
          <w:bCs/>
          <w:sz w:val="28"/>
          <w:szCs w:val="28"/>
        </w:rPr>
      </w:pPr>
      <w:r>
        <w:rPr>
          <w:bCs/>
          <w:sz w:val="28"/>
          <w:szCs w:val="28"/>
        </w:rPr>
        <w:t>Управление Федеральной службы по надзору в сфере связи, информационных технологий и массовых коммуникаций по Ивановской области объявляет о начале приема документов на конкурс для замещения вакантной должности государственной гражданской службы:</w:t>
      </w:r>
    </w:p>
    <w:p w:rsidR="007F2ADD" w:rsidRDefault="007F2ADD">
      <w:pPr>
        <w:jc w:val="both"/>
        <w:rPr>
          <w:b/>
          <w:bCs/>
          <w:sz w:val="28"/>
          <w:szCs w:val="28"/>
        </w:rPr>
      </w:pPr>
    </w:p>
    <w:p w:rsidR="003B0BF8" w:rsidRDefault="003B0BF8">
      <w:pPr>
        <w:jc w:val="both"/>
        <w:rPr>
          <w:b/>
          <w:bCs/>
          <w:sz w:val="28"/>
          <w:szCs w:val="28"/>
        </w:rPr>
      </w:pPr>
      <w:r>
        <w:rPr>
          <w:b/>
          <w:bCs/>
          <w:sz w:val="28"/>
          <w:szCs w:val="28"/>
        </w:rPr>
        <w:t>ведущая группа должностей категории «руководители»:</w:t>
      </w:r>
    </w:p>
    <w:p w:rsidR="003B0BF8" w:rsidRDefault="003B0BF8">
      <w:pPr>
        <w:jc w:val="both"/>
        <w:rPr>
          <w:b/>
          <w:bCs/>
          <w:sz w:val="28"/>
          <w:szCs w:val="28"/>
        </w:rPr>
      </w:pPr>
    </w:p>
    <w:p w:rsidR="003B0BF8" w:rsidRDefault="003B0BF8">
      <w:pPr>
        <w:jc w:val="both"/>
        <w:rPr>
          <w:b/>
          <w:bCs/>
          <w:sz w:val="28"/>
          <w:szCs w:val="28"/>
        </w:rPr>
      </w:pPr>
      <w:r>
        <w:rPr>
          <w:b/>
          <w:bCs/>
          <w:sz w:val="28"/>
          <w:szCs w:val="28"/>
        </w:rPr>
        <w:t>-   начальник отдела</w:t>
      </w:r>
      <w:r w:rsidRPr="003B0BF8">
        <w:rPr>
          <w:b/>
          <w:bCs/>
          <w:sz w:val="28"/>
          <w:szCs w:val="28"/>
        </w:rPr>
        <w:t xml:space="preserve"> </w:t>
      </w:r>
      <w:r>
        <w:rPr>
          <w:b/>
          <w:bCs/>
          <w:sz w:val="28"/>
          <w:szCs w:val="28"/>
        </w:rPr>
        <w:t>контроля и надзора в сфере массовых коммуникаций;</w:t>
      </w:r>
    </w:p>
    <w:p w:rsidR="003B0BF8" w:rsidRDefault="003B0BF8">
      <w:pPr>
        <w:jc w:val="both"/>
        <w:rPr>
          <w:b/>
          <w:bCs/>
          <w:sz w:val="28"/>
          <w:szCs w:val="28"/>
        </w:rPr>
      </w:pPr>
      <w:r>
        <w:rPr>
          <w:b/>
          <w:bCs/>
          <w:sz w:val="28"/>
          <w:szCs w:val="28"/>
        </w:rPr>
        <w:t>- начальник отдела по защите прав субъектов персональных данных и правовой работы.</w:t>
      </w:r>
    </w:p>
    <w:p w:rsidR="003B0BF8" w:rsidRDefault="003B0BF8">
      <w:pPr>
        <w:jc w:val="both"/>
        <w:rPr>
          <w:b/>
          <w:bCs/>
          <w:sz w:val="28"/>
          <w:szCs w:val="28"/>
        </w:rPr>
      </w:pPr>
    </w:p>
    <w:p w:rsidR="00AC45F6" w:rsidRDefault="00AC45F6" w:rsidP="00AC45F6">
      <w:pPr>
        <w:jc w:val="both"/>
        <w:rPr>
          <w:b/>
          <w:bCs/>
          <w:sz w:val="28"/>
          <w:szCs w:val="28"/>
        </w:rPr>
      </w:pPr>
      <w:r>
        <w:rPr>
          <w:b/>
          <w:bCs/>
          <w:sz w:val="28"/>
          <w:szCs w:val="28"/>
        </w:rPr>
        <w:t>старшая группа должностей категории «специалисты»:</w:t>
      </w:r>
    </w:p>
    <w:p w:rsidR="008200E8" w:rsidRDefault="008200E8">
      <w:pPr>
        <w:jc w:val="both"/>
        <w:rPr>
          <w:b/>
          <w:bCs/>
          <w:sz w:val="28"/>
          <w:szCs w:val="28"/>
        </w:rPr>
      </w:pPr>
    </w:p>
    <w:p w:rsidR="007F2ADD" w:rsidRDefault="008200E8">
      <w:pPr>
        <w:jc w:val="both"/>
        <w:rPr>
          <w:b/>
          <w:bCs/>
          <w:sz w:val="28"/>
          <w:szCs w:val="28"/>
        </w:rPr>
      </w:pPr>
      <w:r>
        <w:rPr>
          <w:b/>
          <w:bCs/>
          <w:sz w:val="28"/>
          <w:szCs w:val="28"/>
        </w:rPr>
        <w:t xml:space="preserve">- </w:t>
      </w:r>
      <w:r w:rsidR="00AC45F6">
        <w:rPr>
          <w:b/>
          <w:bCs/>
          <w:sz w:val="28"/>
          <w:szCs w:val="28"/>
        </w:rPr>
        <w:t xml:space="preserve">ведущий специалист-эксперт </w:t>
      </w:r>
      <w:r>
        <w:rPr>
          <w:b/>
          <w:bCs/>
          <w:sz w:val="28"/>
          <w:szCs w:val="28"/>
        </w:rPr>
        <w:t xml:space="preserve">отдела </w:t>
      </w:r>
      <w:r w:rsidR="00DD51B8">
        <w:rPr>
          <w:b/>
          <w:bCs/>
          <w:sz w:val="28"/>
          <w:szCs w:val="28"/>
        </w:rPr>
        <w:t>контроля и надзора в сфере массовых коммуникаций</w:t>
      </w:r>
      <w:r w:rsidR="004E12C2">
        <w:rPr>
          <w:b/>
          <w:bCs/>
          <w:sz w:val="28"/>
          <w:szCs w:val="28"/>
        </w:rPr>
        <w:t>.</w:t>
      </w:r>
    </w:p>
    <w:p w:rsidR="007F2ADD" w:rsidRDefault="007F2ADD">
      <w:pPr>
        <w:ind w:firstLine="709"/>
        <w:jc w:val="both"/>
        <w:rPr>
          <w:bCs/>
          <w:sz w:val="28"/>
          <w:szCs w:val="28"/>
        </w:rPr>
      </w:pPr>
    </w:p>
    <w:p w:rsidR="007F2ADD" w:rsidRDefault="00674310">
      <w:pPr>
        <w:jc w:val="both"/>
        <w:rPr>
          <w:b/>
          <w:bCs/>
          <w:sz w:val="28"/>
          <w:szCs w:val="28"/>
        </w:rPr>
      </w:pPr>
      <w:r>
        <w:rPr>
          <w:b/>
          <w:bCs/>
          <w:sz w:val="28"/>
          <w:szCs w:val="28"/>
        </w:rPr>
        <w:t>старшая группа должностей категории «обеспечивающие специалисты»:</w:t>
      </w:r>
    </w:p>
    <w:p w:rsidR="007F2ADD" w:rsidRDefault="007F2ADD">
      <w:pPr>
        <w:jc w:val="both"/>
        <w:rPr>
          <w:b/>
          <w:bCs/>
          <w:sz w:val="28"/>
          <w:szCs w:val="28"/>
        </w:rPr>
      </w:pPr>
    </w:p>
    <w:p w:rsidR="007F2ADD" w:rsidRDefault="00674310">
      <w:pPr>
        <w:pStyle w:val="1"/>
        <w:spacing w:after="0" w:line="240" w:lineRule="auto"/>
        <w:jc w:val="both"/>
        <w:rPr>
          <w:b/>
          <w:bCs/>
          <w:sz w:val="28"/>
          <w:szCs w:val="28"/>
          <w:lang w:val="ru-RU"/>
        </w:rPr>
      </w:pPr>
      <w:r>
        <w:rPr>
          <w:b/>
          <w:bCs/>
          <w:sz w:val="28"/>
          <w:szCs w:val="28"/>
          <w:lang w:val="ru-RU"/>
        </w:rPr>
        <w:t xml:space="preserve">- старший специалист 2-го разряда отдела </w:t>
      </w:r>
      <w:r w:rsidR="008200E8">
        <w:rPr>
          <w:b/>
          <w:bCs/>
          <w:sz w:val="28"/>
          <w:szCs w:val="28"/>
          <w:lang w:val="ru-RU"/>
        </w:rPr>
        <w:t>администрати</w:t>
      </w:r>
      <w:r w:rsidR="004E12C2">
        <w:rPr>
          <w:b/>
          <w:bCs/>
          <w:sz w:val="28"/>
          <w:szCs w:val="28"/>
          <w:lang w:val="ru-RU"/>
        </w:rPr>
        <w:t>вного и финансового обеспечения.</w:t>
      </w:r>
    </w:p>
    <w:p w:rsidR="004A4908" w:rsidRDefault="004A4908">
      <w:pPr>
        <w:pStyle w:val="1"/>
        <w:spacing w:after="0" w:line="240" w:lineRule="auto"/>
        <w:jc w:val="both"/>
        <w:rPr>
          <w:b/>
          <w:bCs/>
          <w:sz w:val="28"/>
          <w:szCs w:val="28"/>
          <w:lang w:val="ru-RU"/>
        </w:rPr>
      </w:pPr>
    </w:p>
    <w:p w:rsidR="004A4908" w:rsidRDefault="004A4908" w:rsidP="004A4908">
      <w:pPr>
        <w:textAlignment w:val="baseline"/>
        <w:rPr>
          <w:rFonts w:ascii="Open Sans" w:eastAsia="Andale Sans UI" w:hAnsi="Open Sans" w:cs="Tahoma"/>
          <w:b/>
          <w:bCs/>
          <w:sz w:val="28"/>
          <w:szCs w:val="28"/>
          <w:lang w:eastAsia="en-US" w:bidi="en-US"/>
        </w:rPr>
      </w:pPr>
      <w:r>
        <w:rPr>
          <w:rFonts w:ascii="Open Sans" w:eastAsia="Andale Sans UI" w:hAnsi="Open Sans" w:cs="Tahoma"/>
          <w:b/>
          <w:bCs/>
          <w:color w:val="000000"/>
          <w:sz w:val="28"/>
          <w:szCs w:val="28"/>
          <w:lang w:eastAsia="en-US" w:bidi="en-US"/>
        </w:rPr>
        <w:t xml:space="preserve">Прием документов производится ежедневно кроме выходных (суббота и </w:t>
      </w:r>
      <w:r>
        <w:rPr>
          <w:rFonts w:ascii="Open Sans" w:eastAsia="Andale Sans UI" w:hAnsi="Open Sans" w:cs="Tahoma"/>
          <w:b/>
          <w:bCs/>
          <w:sz w:val="28"/>
          <w:szCs w:val="28"/>
          <w:lang w:eastAsia="en-US" w:bidi="en-US"/>
        </w:rPr>
        <w:t xml:space="preserve">воскресенье) </w:t>
      </w:r>
      <w:r w:rsidR="004E12C2">
        <w:rPr>
          <w:rFonts w:ascii="Open Sans" w:eastAsia="Andale Sans UI" w:hAnsi="Open Sans" w:cs="Tahoma"/>
          <w:b/>
          <w:bCs/>
          <w:sz w:val="28"/>
          <w:szCs w:val="28"/>
          <w:lang w:eastAsia="en-US" w:bidi="en-US"/>
        </w:rPr>
        <w:t xml:space="preserve">с </w:t>
      </w:r>
      <w:r w:rsidR="002E6906">
        <w:rPr>
          <w:rFonts w:ascii="Open Sans" w:eastAsia="Andale Sans UI" w:hAnsi="Open Sans" w:cs="Tahoma"/>
          <w:b/>
          <w:bCs/>
          <w:sz w:val="28"/>
          <w:szCs w:val="28"/>
          <w:lang w:eastAsia="en-US" w:bidi="en-US"/>
        </w:rPr>
        <w:t>28.07.2020 по 17</w:t>
      </w:r>
      <w:bookmarkStart w:id="0" w:name="_GoBack"/>
      <w:bookmarkEnd w:id="0"/>
      <w:r w:rsidR="003B0BF8">
        <w:rPr>
          <w:rFonts w:ascii="Open Sans" w:eastAsia="Andale Sans UI" w:hAnsi="Open Sans" w:cs="Tahoma"/>
          <w:b/>
          <w:bCs/>
          <w:sz w:val="28"/>
          <w:szCs w:val="28"/>
          <w:lang w:eastAsia="en-US" w:bidi="en-US"/>
        </w:rPr>
        <w:t>.08</w:t>
      </w:r>
      <w:r w:rsidR="008200E8">
        <w:rPr>
          <w:rFonts w:ascii="Open Sans" w:eastAsia="Andale Sans UI" w:hAnsi="Open Sans" w:cs="Tahoma"/>
          <w:b/>
          <w:bCs/>
          <w:sz w:val="28"/>
          <w:szCs w:val="28"/>
          <w:lang w:eastAsia="en-US" w:bidi="en-US"/>
        </w:rPr>
        <w:t>.</w:t>
      </w:r>
      <w:r w:rsidR="00E369B9">
        <w:rPr>
          <w:rFonts w:ascii="Open Sans" w:eastAsia="Andale Sans UI" w:hAnsi="Open Sans" w:cs="Tahoma"/>
          <w:b/>
          <w:bCs/>
          <w:sz w:val="28"/>
          <w:szCs w:val="28"/>
          <w:lang w:eastAsia="en-US" w:bidi="en-US"/>
        </w:rPr>
        <w:t>2020</w:t>
      </w:r>
      <w:r>
        <w:rPr>
          <w:rFonts w:ascii="Open Sans" w:eastAsia="Andale Sans UI" w:hAnsi="Open Sans" w:cs="Tahoma"/>
          <w:b/>
          <w:bCs/>
          <w:sz w:val="28"/>
          <w:szCs w:val="28"/>
          <w:lang w:eastAsia="en-US" w:bidi="en-US"/>
        </w:rPr>
        <w:t xml:space="preserve"> (включительно):</w:t>
      </w:r>
    </w:p>
    <w:p w:rsidR="004A4908" w:rsidRPr="004A4908" w:rsidRDefault="004A4908" w:rsidP="004A4908">
      <w:pPr>
        <w:textAlignment w:val="baseline"/>
        <w:rPr>
          <w:rFonts w:eastAsia="Andale Sans UI" w:cs="Tahoma"/>
          <w:b/>
          <w:bCs/>
          <w:color w:val="000000"/>
          <w:sz w:val="28"/>
          <w:szCs w:val="28"/>
          <w:lang w:eastAsia="en-US" w:bidi="en-US"/>
        </w:rPr>
      </w:pPr>
      <w:r>
        <w:rPr>
          <w:rFonts w:eastAsia="Andale Sans UI" w:cs="Tahoma"/>
          <w:b/>
          <w:bCs/>
          <w:color w:val="000000"/>
          <w:sz w:val="28"/>
          <w:szCs w:val="28"/>
          <w:lang w:val="en-US" w:eastAsia="en-US" w:bidi="en-US"/>
        </w:rPr>
        <w:t> </w:t>
      </w:r>
    </w:p>
    <w:tbl>
      <w:tblPr>
        <w:tblW w:w="10368" w:type="dxa"/>
        <w:tblInd w:w="-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853"/>
        <w:gridCol w:w="5515"/>
      </w:tblGrid>
      <w:tr w:rsidR="004A4908" w:rsidTr="00B62B6A">
        <w:tc>
          <w:tcPr>
            <w:tcW w:w="4853"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val="en-US" w:eastAsia="en-US" w:bidi="en-US"/>
              </w:rPr>
            </w:pPr>
            <w:proofErr w:type="spellStart"/>
            <w:r w:rsidRPr="009B2CED">
              <w:rPr>
                <w:rFonts w:eastAsia="Andale Sans UI"/>
                <w:bCs/>
                <w:sz w:val="28"/>
                <w:szCs w:val="28"/>
                <w:lang w:val="en-US" w:eastAsia="en-US" w:bidi="en-US"/>
              </w:rPr>
              <w:t>понедельник</w:t>
            </w:r>
            <w:proofErr w:type="spellEnd"/>
            <w:r w:rsidRPr="009B2CED">
              <w:rPr>
                <w:rFonts w:eastAsia="Andale Sans UI"/>
                <w:bCs/>
                <w:sz w:val="28"/>
                <w:szCs w:val="28"/>
                <w:lang w:val="en-US" w:eastAsia="en-US" w:bidi="en-US"/>
              </w:rPr>
              <w:t xml:space="preserve"> - </w:t>
            </w:r>
            <w:proofErr w:type="spellStart"/>
            <w:r w:rsidRPr="009B2CED">
              <w:rPr>
                <w:rFonts w:eastAsia="Andale Sans UI"/>
                <w:bCs/>
                <w:sz w:val="28"/>
                <w:szCs w:val="28"/>
                <w:lang w:val="en-US" w:eastAsia="en-US" w:bidi="en-US"/>
              </w:rPr>
              <w:t>четверг</w:t>
            </w:r>
            <w:proofErr w:type="spellEnd"/>
          </w:p>
        </w:tc>
        <w:tc>
          <w:tcPr>
            <w:tcW w:w="5515"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xml:space="preserve">с </w:t>
            </w:r>
            <w:r w:rsidRPr="009B2CED">
              <w:rPr>
                <w:rFonts w:eastAsia="Andale Sans UI"/>
                <w:bCs/>
                <w:sz w:val="28"/>
                <w:szCs w:val="28"/>
                <w:lang w:eastAsia="en-US" w:bidi="en-US"/>
              </w:rPr>
              <w:t>08</w:t>
            </w:r>
            <w:r w:rsidRPr="009B2CED">
              <w:rPr>
                <w:rFonts w:eastAsia="Andale Sans UI"/>
                <w:bCs/>
                <w:sz w:val="28"/>
                <w:szCs w:val="28"/>
                <w:lang w:val="en-US" w:eastAsia="en-US" w:bidi="en-US"/>
              </w:rPr>
              <w:t>.</w:t>
            </w:r>
            <w:r w:rsidRPr="009B2CED">
              <w:rPr>
                <w:rFonts w:eastAsia="Andale Sans UI"/>
                <w:bCs/>
                <w:sz w:val="28"/>
                <w:szCs w:val="28"/>
                <w:lang w:eastAsia="en-US" w:bidi="en-US"/>
              </w:rPr>
              <w:t>3</w:t>
            </w:r>
            <w:r w:rsidRPr="009B2CED">
              <w:rPr>
                <w:rFonts w:eastAsia="Andale Sans UI"/>
                <w:bCs/>
                <w:sz w:val="28"/>
                <w:szCs w:val="28"/>
                <w:lang w:val="en-US" w:eastAsia="en-US" w:bidi="en-US"/>
              </w:rPr>
              <w:t xml:space="preserve">0 </w:t>
            </w:r>
            <w:proofErr w:type="spellStart"/>
            <w:r w:rsidRPr="009B2CED">
              <w:rPr>
                <w:rFonts w:eastAsia="Andale Sans UI"/>
                <w:bCs/>
                <w:sz w:val="28"/>
                <w:szCs w:val="28"/>
                <w:lang w:val="en-US" w:eastAsia="en-US" w:bidi="en-US"/>
              </w:rPr>
              <w:t>до</w:t>
            </w:r>
            <w:proofErr w:type="spellEnd"/>
            <w:r w:rsidRPr="009B2CED">
              <w:rPr>
                <w:rFonts w:eastAsia="Andale Sans UI"/>
                <w:bCs/>
                <w:sz w:val="28"/>
                <w:szCs w:val="28"/>
                <w:lang w:val="en-US" w:eastAsia="en-US" w:bidi="en-US"/>
              </w:rPr>
              <w:t xml:space="preserve"> </w:t>
            </w:r>
            <w:r w:rsidRPr="009B2CED">
              <w:rPr>
                <w:rFonts w:eastAsia="Andale Sans UI"/>
                <w:bCs/>
                <w:sz w:val="28"/>
                <w:szCs w:val="28"/>
                <w:lang w:eastAsia="en-US" w:bidi="en-US"/>
              </w:rPr>
              <w:t>17.30</w:t>
            </w:r>
          </w:p>
        </w:tc>
      </w:tr>
      <w:tr w:rsidR="004A4908" w:rsidTr="00B62B6A">
        <w:tc>
          <w:tcPr>
            <w:tcW w:w="4853"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val="en-US" w:eastAsia="en-US" w:bidi="en-US"/>
              </w:rPr>
            </w:pPr>
            <w:proofErr w:type="spellStart"/>
            <w:r w:rsidRPr="009B2CED">
              <w:rPr>
                <w:rFonts w:eastAsia="Andale Sans UI"/>
                <w:bCs/>
                <w:sz w:val="28"/>
                <w:szCs w:val="28"/>
                <w:lang w:val="en-US" w:eastAsia="en-US" w:bidi="en-US"/>
              </w:rPr>
              <w:t>пятница</w:t>
            </w:r>
            <w:proofErr w:type="spellEnd"/>
          </w:p>
        </w:tc>
        <w:tc>
          <w:tcPr>
            <w:tcW w:w="5515"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xml:space="preserve">с </w:t>
            </w:r>
            <w:r w:rsidRPr="009B2CED">
              <w:rPr>
                <w:rFonts w:eastAsia="Andale Sans UI"/>
                <w:bCs/>
                <w:sz w:val="28"/>
                <w:szCs w:val="28"/>
                <w:lang w:eastAsia="en-US" w:bidi="en-US"/>
              </w:rPr>
              <w:t>08</w:t>
            </w:r>
            <w:r w:rsidRPr="009B2CED">
              <w:rPr>
                <w:rFonts w:eastAsia="Andale Sans UI"/>
                <w:bCs/>
                <w:sz w:val="28"/>
                <w:szCs w:val="28"/>
                <w:lang w:val="en-US" w:eastAsia="en-US" w:bidi="en-US"/>
              </w:rPr>
              <w:t>.</w:t>
            </w:r>
            <w:r w:rsidRPr="009B2CED">
              <w:rPr>
                <w:rFonts w:eastAsia="Andale Sans UI"/>
                <w:bCs/>
                <w:sz w:val="28"/>
                <w:szCs w:val="28"/>
                <w:lang w:eastAsia="en-US" w:bidi="en-US"/>
              </w:rPr>
              <w:t>3</w:t>
            </w:r>
            <w:r w:rsidRPr="009B2CED">
              <w:rPr>
                <w:rFonts w:eastAsia="Andale Sans UI"/>
                <w:bCs/>
                <w:sz w:val="28"/>
                <w:szCs w:val="28"/>
                <w:lang w:val="en-US" w:eastAsia="en-US" w:bidi="en-US"/>
              </w:rPr>
              <w:t xml:space="preserve">0 </w:t>
            </w:r>
            <w:proofErr w:type="spellStart"/>
            <w:r w:rsidRPr="009B2CED">
              <w:rPr>
                <w:rFonts w:eastAsia="Andale Sans UI"/>
                <w:bCs/>
                <w:sz w:val="28"/>
                <w:szCs w:val="28"/>
                <w:lang w:val="en-US" w:eastAsia="en-US" w:bidi="en-US"/>
              </w:rPr>
              <w:t>до</w:t>
            </w:r>
            <w:proofErr w:type="spellEnd"/>
            <w:r w:rsidRPr="009B2CED">
              <w:rPr>
                <w:rFonts w:eastAsia="Andale Sans UI"/>
                <w:bCs/>
                <w:sz w:val="28"/>
                <w:szCs w:val="28"/>
                <w:lang w:val="en-US" w:eastAsia="en-US" w:bidi="en-US"/>
              </w:rPr>
              <w:t xml:space="preserve"> 1</w:t>
            </w:r>
            <w:r w:rsidRPr="009B2CED">
              <w:rPr>
                <w:rFonts w:eastAsia="Andale Sans UI"/>
                <w:bCs/>
                <w:sz w:val="28"/>
                <w:szCs w:val="28"/>
                <w:lang w:eastAsia="en-US" w:bidi="en-US"/>
              </w:rPr>
              <w:t>6</w:t>
            </w:r>
            <w:r w:rsidRPr="009B2CED">
              <w:rPr>
                <w:rFonts w:eastAsia="Andale Sans UI"/>
                <w:bCs/>
                <w:sz w:val="28"/>
                <w:szCs w:val="28"/>
                <w:lang w:val="en-US" w:eastAsia="en-US" w:bidi="en-US"/>
              </w:rPr>
              <w:t>.</w:t>
            </w:r>
            <w:r w:rsidRPr="009B2CED">
              <w:rPr>
                <w:rFonts w:eastAsia="Andale Sans UI"/>
                <w:bCs/>
                <w:sz w:val="28"/>
                <w:szCs w:val="28"/>
                <w:lang w:eastAsia="en-US" w:bidi="en-US"/>
              </w:rPr>
              <w:t>15</w:t>
            </w:r>
          </w:p>
        </w:tc>
      </w:tr>
      <w:tr w:rsidR="004A4908" w:rsidTr="00B62B6A">
        <w:tc>
          <w:tcPr>
            <w:tcW w:w="10368" w:type="dxa"/>
            <w:gridSpan w:val="2"/>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w:t>
            </w:r>
          </w:p>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eastAsia="en-US" w:bidi="en-US"/>
              </w:rPr>
              <w:t>Документы представляются в Управление Федеральной службы по надзору в сфере связи, информационных технологий и массовых коммуникаций по Ивановской области</w:t>
            </w:r>
            <w:r w:rsidRPr="009B2CED">
              <w:rPr>
                <w:rFonts w:eastAsia="Andale Sans UI"/>
                <w:bCs/>
                <w:sz w:val="28"/>
                <w:szCs w:val="28"/>
                <w:lang w:val="en-US" w:eastAsia="en-US" w:bidi="en-US"/>
              </w:rPr>
              <w:t> </w:t>
            </w:r>
            <w:r w:rsidRPr="009B2CED">
              <w:rPr>
                <w:rFonts w:eastAsia="Andale Sans UI"/>
                <w:bCs/>
                <w:sz w:val="28"/>
                <w:szCs w:val="28"/>
                <w:lang w:eastAsia="en-US" w:bidi="en-US"/>
              </w:rPr>
              <w:t xml:space="preserve"> гражданином (гражданским служащим):</w:t>
            </w:r>
          </w:p>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w:t>
            </w:r>
            <w:r w:rsidRPr="009B2CED">
              <w:rPr>
                <w:rFonts w:eastAsia="Andale Sans UI"/>
                <w:bCs/>
                <w:sz w:val="28"/>
                <w:szCs w:val="28"/>
                <w:lang w:eastAsia="en-US" w:bidi="en-US"/>
              </w:rPr>
              <w:t>- лично,</w:t>
            </w:r>
          </w:p>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eastAsia="en-US" w:bidi="en-US"/>
              </w:rPr>
              <w:t>-</w:t>
            </w:r>
            <w:r w:rsidRPr="009B2CED">
              <w:rPr>
                <w:rFonts w:eastAsia="Andale Sans UI"/>
                <w:bCs/>
                <w:sz w:val="28"/>
                <w:szCs w:val="28"/>
                <w:lang w:val="en-US" w:eastAsia="en-US" w:bidi="en-US"/>
              </w:rPr>
              <w:t> </w:t>
            </w:r>
            <w:r w:rsidRPr="009B2CED">
              <w:rPr>
                <w:rFonts w:eastAsia="Andale Sans UI"/>
                <w:bCs/>
                <w:sz w:val="28"/>
                <w:szCs w:val="28"/>
                <w:lang w:eastAsia="en-US" w:bidi="en-US"/>
              </w:rPr>
              <w:t xml:space="preserve"> посредством направления по почте,</w:t>
            </w:r>
          </w:p>
          <w:p w:rsidR="004A4908" w:rsidRPr="009B2CED" w:rsidRDefault="004A4908" w:rsidP="00B62B6A">
            <w:pPr>
              <w:widowControl w:val="0"/>
              <w:suppressLineNumbers/>
              <w:textAlignment w:val="baseline"/>
              <w:rPr>
                <w:rFonts w:eastAsia="Andale Sans UI"/>
                <w:bCs/>
                <w:color w:val="FF0000"/>
                <w:sz w:val="28"/>
                <w:szCs w:val="28"/>
                <w:lang w:eastAsia="en-US" w:bidi="en-US"/>
              </w:rPr>
            </w:pPr>
            <w:proofErr w:type="gramStart"/>
            <w:r w:rsidRPr="009B2CED">
              <w:rPr>
                <w:rFonts w:eastAsia="Andale Sans UI"/>
                <w:bCs/>
                <w:sz w:val="28"/>
                <w:szCs w:val="28"/>
                <w:lang w:eastAsia="en-US" w:bidi="en-US"/>
              </w:rPr>
              <w:t>- в электронном виде</w:t>
            </w:r>
            <w:r w:rsidRPr="009B2CED">
              <w:rPr>
                <w:rFonts w:eastAsia="Andale Sans UI"/>
                <w:sz w:val="28"/>
                <w:szCs w:val="28"/>
                <w:lang w:val="en-US" w:eastAsia="en-US" w:bidi="en-US"/>
              </w:rPr>
              <w:t> </w:t>
            </w:r>
            <w:r w:rsidRPr="009B2CED">
              <w:rPr>
                <w:rFonts w:eastAsia="Andale Sans UI"/>
                <w:sz w:val="28"/>
                <w:szCs w:val="28"/>
                <w:lang w:eastAsia="en-US" w:bidi="en-US"/>
              </w:rPr>
              <w:t>(с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 постановлением Правительства РФ от 5 марта 2018</w:t>
            </w:r>
            <w:r w:rsidRPr="009B2CED">
              <w:rPr>
                <w:rFonts w:eastAsia="Andale Sans UI"/>
                <w:sz w:val="28"/>
                <w:szCs w:val="28"/>
                <w:lang w:val="en-US" w:eastAsia="en-US" w:bidi="en-US"/>
              </w:rPr>
              <w:t> </w:t>
            </w:r>
            <w:r w:rsidRPr="009B2CED">
              <w:rPr>
                <w:rFonts w:eastAsia="Andale Sans UI"/>
                <w:sz w:val="28"/>
                <w:szCs w:val="28"/>
                <w:lang w:eastAsia="en-US" w:bidi="en-US"/>
              </w:rPr>
              <w:t>г. №</w:t>
            </w:r>
            <w:r w:rsidRPr="009B2CED">
              <w:rPr>
                <w:rFonts w:eastAsia="Andale Sans UI"/>
                <w:sz w:val="28"/>
                <w:szCs w:val="28"/>
                <w:lang w:val="en-US" w:eastAsia="en-US" w:bidi="en-US"/>
              </w:rPr>
              <w:t> </w:t>
            </w:r>
            <w:r w:rsidRPr="009B2CED">
              <w:rPr>
                <w:rFonts w:eastAsia="Andale Sans UI"/>
                <w:sz w:val="28"/>
                <w:szCs w:val="28"/>
                <w:lang w:eastAsia="en-US" w:bidi="en-US"/>
              </w:rPr>
              <w:t>227 "О некоторых мерах по внедрению информационных технологий в кадровую работу на государственной гражданской службе Российской Федерации")</w:t>
            </w:r>
            <w:r w:rsidRPr="009B2CED">
              <w:rPr>
                <w:rFonts w:eastAsia="Andale Sans UI"/>
                <w:bCs/>
                <w:color w:val="FF0000"/>
                <w:sz w:val="28"/>
                <w:szCs w:val="28"/>
                <w:lang w:val="en-US" w:eastAsia="en-US" w:bidi="en-US"/>
              </w:rPr>
              <w:t> </w:t>
            </w:r>
            <w:proofErr w:type="gramEnd"/>
          </w:p>
        </w:tc>
      </w:tr>
    </w:tbl>
    <w:p w:rsidR="007F2ADD" w:rsidRDefault="007F2ADD">
      <w:pPr>
        <w:pStyle w:val="1"/>
        <w:spacing w:after="0" w:line="240" w:lineRule="auto"/>
        <w:jc w:val="both"/>
        <w:rPr>
          <w:b/>
          <w:bCs/>
          <w:sz w:val="28"/>
          <w:szCs w:val="28"/>
          <w:lang w:val="ru-RU"/>
        </w:rPr>
      </w:pPr>
    </w:p>
    <w:p w:rsidR="00513C37" w:rsidRDefault="00513C37" w:rsidP="00513C37">
      <w:pPr>
        <w:pStyle w:val="1"/>
        <w:spacing w:after="0" w:line="240" w:lineRule="auto"/>
        <w:ind w:firstLine="709"/>
        <w:jc w:val="both"/>
        <w:rPr>
          <w:color w:val="000000"/>
          <w:sz w:val="28"/>
          <w:szCs w:val="28"/>
          <w:lang w:val="ru-RU"/>
        </w:rPr>
      </w:pPr>
    </w:p>
    <w:p w:rsidR="003B0BF8" w:rsidRDefault="003B0BF8" w:rsidP="003B0BF8">
      <w:pPr>
        <w:pStyle w:val="1"/>
        <w:spacing w:after="0" w:line="240" w:lineRule="auto"/>
        <w:ind w:firstLine="709"/>
        <w:jc w:val="both"/>
        <w:rPr>
          <w:color w:val="000000"/>
          <w:sz w:val="28"/>
          <w:szCs w:val="28"/>
          <w:lang w:val="ru-RU"/>
        </w:rPr>
      </w:pPr>
      <w:r>
        <w:rPr>
          <w:b/>
          <w:color w:val="000000"/>
          <w:sz w:val="28"/>
          <w:szCs w:val="28"/>
          <w:lang w:val="ru-RU"/>
        </w:rPr>
        <w:t xml:space="preserve">Квалификационные требования к уровню профессионального образования, </w:t>
      </w:r>
      <w:r>
        <w:rPr>
          <w:color w:val="000000"/>
          <w:sz w:val="28"/>
          <w:szCs w:val="28"/>
          <w:lang w:val="ru-RU"/>
        </w:rPr>
        <w:t xml:space="preserve">предъявляемые к «руководителям» ведущей группы должностей: высшее профессиональное образование не ниже уровня </w:t>
      </w:r>
      <w:proofErr w:type="spellStart"/>
      <w:r>
        <w:rPr>
          <w:color w:val="000000"/>
          <w:sz w:val="28"/>
          <w:szCs w:val="28"/>
          <w:lang w:val="ru-RU"/>
        </w:rPr>
        <w:t>бакалавриата</w:t>
      </w:r>
      <w:proofErr w:type="spellEnd"/>
      <w:r>
        <w:rPr>
          <w:color w:val="000000"/>
          <w:sz w:val="28"/>
          <w:szCs w:val="28"/>
          <w:lang w:val="ru-RU"/>
        </w:rPr>
        <w:t>.</w:t>
      </w:r>
    </w:p>
    <w:p w:rsidR="003B0BF8" w:rsidRDefault="003B0BF8" w:rsidP="003B0BF8">
      <w:pPr>
        <w:pStyle w:val="1"/>
        <w:spacing w:after="0" w:line="240" w:lineRule="auto"/>
        <w:ind w:firstLine="709"/>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color w:val="000000"/>
          <w:sz w:val="28"/>
          <w:szCs w:val="28"/>
          <w:lang w:val="ru-RU"/>
        </w:rPr>
        <w:t xml:space="preserve">Квалификационные требования к уровню профессионального образования, </w:t>
      </w:r>
      <w:r>
        <w:rPr>
          <w:color w:val="000000"/>
          <w:sz w:val="28"/>
          <w:szCs w:val="28"/>
          <w:lang w:val="ru-RU"/>
        </w:rPr>
        <w:t xml:space="preserve">предъявляемые к «специалистам» старшей группы должностей: высшее профессиональное образование не ниже уровня </w:t>
      </w:r>
      <w:proofErr w:type="spellStart"/>
      <w:r>
        <w:rPr>
          <w:color w:val="000000"/>
          <w:sz w:val="28"/>
          <w:szCs w:val="28"/>
          <w:lang w:val="ru-RU"/>
        </w:rPr>
        <w:t>бакалавриата</w:t>
      </w:r>
      <w:proofErr w:type="spellEnd"/>
      <w:r>
        <w:rPr>
          <w:color w:val="000000"/>
          <w:sz w:val="28"/>
          <w:szCs w:val="28"/>
          <w:lang w:val="ru-RU"/>
        </w:rPr>
        <w:t>.</w:t>
      </w:r>
    </w:p>
    <w:p w:rsidR="007F2ADD" w:rsidRDefault="007F2ADD">
      <w:pPr>
        <w:ind w:firstLine="709"/>
        <w:jc w:val="both"/>
        <w:rPr>
          <w:b/>
          <w:sz w:val="28"/>
          <w:szCs w:val="28"/>
        </w:rPr>
      </w:pPr>
    </w:p>
    <w:p w:rsidR="007F2ADD" w:rsidRDefault="00674310">
      <w:pPr>
        <w:pStyle w:val="1"/>
        <w:spacing w:after="0" w:line="240" w:lineRule="auto"/>
        <w:ind w:firstLine="709"/>
        <w:jc w:val="both"/>
        <w:rPr>
          <w:color w:val="000000"/>
          <w:sz w:val="28"/>
          <w:szCs w:val="28"/>
          <w:lang w:val="ru-RU"/>
        </w:rPr>
      </w:pPr>
      <w:r>
        <w:rPr>
          <w:b/>
          <w:color w:val="000000"/>
          <w:sz w:val="28"/>
          <w:szCs w:val="28"/>
          <w:lang w:val="ru-RU"/>
        </w:rPr>
        <w:t xml:space="preserve">Квалификационные требования к уровню профессионального образования, </w:t>
      </w:r>
      <w:r>
        <w:rPr>
          <w:color w:val="000000"/>
          <w:sz w:val="28"/>
          <w:szCs w:val="28"/>
          <w:lang w:val="ru-RU"/>
        </w:rPr>
        <w:t>предъявляемые к «обеспечивающим специалистам» старшей группы должностей: не ниже среднего профессионального образования.</w:t>
      </w:r>
    </w:p>
    <w:p w:rsidR="003B0BF8" w:rsidRDefault="003B0BF8" w:rsidP="003B0BF8">
      <w:pPr>
        <w:pStyle w:val="1"/>
        <w:spacing w:after="0" w:line="240" w:lineRule="auto"/>
        <w:ind w:firstLine="709"/>
        <w:jc w:val="both"/>
        <w:rPr>
          <w:b/>
          <w:bCs/>
          <w:sz w:val="28"/>
          <w:szCs w:val="28"/>
          <w:lang w:val="ru-RU"/>
        </w:rPr>
      </w:pPr>
    </w:p>
    <w:p w:rsidR="003B0BF8" w:rsidRDefault="003B0BF8" w:rsidP="003B0BF8">
      <w:pPr>
        <w:pStyle w:val="1"/>
        <w:spacing w:after="0" w:line="240" w:lineRule="auto"/>
        <w:ind w:firstLine="709"/>
        <w:jc w:val="both"/>
        <w:rPr>
          <w:color w:val="000000"/>
          <w:sz w:val="28"/>
          <w:szCs w:val="28"/>
          <w:lang w:val="ru-RU"/>
        </w:rPr>
      </w:pPr>
      <w:r>
        <w:rPr>
          <w:b/>
          <w:bCs/>
          <w:sz w:val="28"/>
          <w:szCs w:val="28"/>
          <w:lang w:val="ru-RU"/>
        </w:rPr>
        <w:t xml:space="preserve">Квалификационные требования к стажу гражданской службы (государственной службы иных видов) или стажу (опыту) работы по специальности, </w:t>
      </w:r>
      <w:r>
        <w:rPr>
          <w:color w:val="000000"/>
          <w:sz w:val="28"/>
          <w:szCs w:val="28"/>
          <w:lang w:val="ru-RU"/>
        </w:rPr>
        <w:t>предъявляемые к «руководителям» ведущей группы должностей: без предъявления требований к стажу.</w:t>
      </w:r>
    </w:p>
    <w:p w:rsidR="003B0BF8" w:rsidRDefault="003B0BF8" w:rsidP="00CE5AEC">
      <w:pPr>
        <w:pStyle w:val="1"/>
        <w:spacing w:after="0" w:line="240" w:lineRule="auto"/>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bCs/>
          <w:sz w:val="28"/>
          <w:szCs w:val="28"/>
          <w:lang w:val="ru-RU"/>
        </w:rPr>
        <w:t xml:space="preserve">Квалификационные требования к стажу гражданской службы (государственной службы иных видов) или стажу (опыту) работы по специальности, </w:t>
      </w:r>
      <w:r>
        <w:rPr>
          <w:color w:val="000000"/>
          <w:sz w:val="28"/>
          <w:szCs w:val="28"/>
          <w:lang w:val="ru-RU"/>
        </w:rPr>
        <w:t>предъявляемые к «специалистам» старшей группы должностей: без предъявления требований к стажу.</w:t>
      </w:r>
    </w:p>
    <w:p w:rsidR="007F2ADD" w:rsidRDefault="007F2ADD">
      <w:pPr>
        <w:pStyle w:val="1"/>
        <w:spacing w:after="0" w:line="240" w:lineRule="auto"/>
        <w:ind w:firstLine="709"/>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bCs/>
          <w:sz w:val="28"/>
          <w:szCs w:val="28"/>
          <w:lang w:val="ru-RU"/>
        </w:rPr>
        <w:t xml:space="preserve">Квалификационные требования к стажу гражданской службы (государственной службы иных видов) или стажу (опыту) работы по специальности, </w:t>
      </w:r>
      <w:r>
        <w:rPr>
          <w:color w:val="000000"/>
          <w:sz w:val="28"/>
          <w:szCs w:val="28"/>
          <w:lang w:val="ru-RU"/>
        </w:rPr>
        <w:t>предъявляемые к «обеспечивающим специалистам» старшей группы должностей: без предъявления требований к стажу.</w:t>
      </w:r>
    </w:p>
    <w:p w:rsidR="003B0BF8" w:rsidRDefault="003B0BF8" w:rsidP="003B0BF8">
      <w:pPr>
        <w:pStyle w:val="1"/>
        <w:spacing w:after="0" w:line="240" w:lineRule="auto"/>
        <w:ind w:firstLine="708"/>
        <w:jc w:val="both"/>
        <w:rPr>
          <w:color w:val="000000"/>
          <w:sz w:val="28"/>
          <w:szCs w:val="28"/>
          <w:lang w:val="ru-RU"/>
        </w:rPr>
      </w:pPr>
    </w:p>
    <w:p w:rsidR="003B0BF8" w:rsidRDefault="003B0BF8" w:rsidP="003B0BF8">
      <w:pPr>
        <w:pStyle w:val="1"/>
        <w:spacing w:after="0" w:line="240" w:lineRule="auto"/>
        <w:ind w:firstLine="708"/>
        <w:jc w:val="both"/>
        <w:rPr>
          <w:color w:val="000000"/>
          <w:sz w:val="28"/>
          <w:szCs w:val="28"/>
          <w:lang w:val="ru-RU"/>
        </w:rPr>
      </w:pPr>
      <w:r>
        <w:rPr>
          <w:color w:val="000000"/>
          <w:sz w:val="28"/>
          <w:szCs w:val="28"/>
          <w:lang w:val="ru-RU"/>
        </w:rPr>
        <w:t>При отборе кандидатов на вакантную должность</w:t>
      </w:r>
      <w:r>
        <w:rPr>
          <w:color w:val="000000"/>
          <w:sz w:val="28"/>
          <w:szCs w:val="28"/>
        </w:rPr>
        <w:t> </w:t>
      </w:r>
      <w:r>
        <w:rPr>
          <w:rStyle w:val="a4"/>
          <w:rFonts w:eastAsia="SimSun"/>
          <w:b w:val="0"/>
          <w:color w:val="000000"/>
          <w:sz w:val="28"/>
          <w:szCs w:val="28"/>
          <w:lang w:val="ru-RU"/>
        </w:rPr>
        <w:t xml:space="preserve"> </w:t>
      </w:r>
      <w:r>
        <w:rPr>
          <w:b/>
          <w:bCs/>
          <w:sz w:val="28"/>
          <w:szCs w:val="28"/>
          <w:lang w:val="ru-RU"/>
        </w:rPr>
        <w:t xml:space="preserve">начальник отдела  контроля и надзора в сфере массовых коммуникаций </w:t>
      </w:r>
      <w:r>
        <w:rPr>
          <w:color w:val="000000"/>
          <w:sz w:val="28"/>
          <w:szCs w:val="28"/>
          <w:lang w:val="ru-RU"/>
        </w:rPr>
        <w:t xml:space="preserve">учитывается наличие высшего образования не ниже уровня </w:t>
      </w:r>
      <w:proofErr w:type="spellStart"/>
      <w:r>
        <w:rPr>
          <w:color w:val="000000"/>
          <w:sz w:val="28"/>
          <w:szCs w:val="28"/>
          <w:lang w:val="ru-RU"/>
        </w:rPr>
        <w:t>бакалавриата</w:t>
      </w:r>
      <w:proofErr w:type="spellEnd"/>
      <w:r>
        <w:rPr>
          <w:color w:val="000000"/>
          <w:sz w:val="28"/>
          <w:szCs w:val="28"/>
          <w:lang w:val="ru-RU"/>
        </w:rPr>
        <w:t xml:space="preserve"> по направлениям подготовки (специальностям) профессионального образования:</w:t>
      </w:r>
      <w:r w:rsidRPr="0021510C">
        <w:rPr>
          <w:sz w:val="28"/>
          <w:szCs w:val="28"/>
          <w:lang w:val="ru-RU"/>
        </w:rPr>
        <w:t xml:space="preserve"> «Государственное и муниципальное управление», «Юриспруденция», «Журналистика», «Телевидение», «</w:t>
      </w:r>
      <w:proofErr w:type="spellStart"/>
      <w:r w:rsidRPr="0021510C">
        <w:rPr>
          <w:sz w:val="28"/>
          <w:szCs w:val="28"/>
          <w:lang w:val="ru-RU"/>
        </w:rPr>
        <w:t>Медиакоммуникации</w:t>
      </w:r>
      <w:proofErr w:type="spellEnd"/>
      <w:r w:rsidRPr="0021510C">
        <w:rPr>
          <w:sz w:val="28"/>
          <w:szCs w:val="28"/>
          <w:lang w:val="ru-RU"/>
        </w:rPr>
        <w:t>», «Инфокоммуникационные технологии и системы связи», «Радиосвязь, радиовещание и телевидение», «Информационные системы и технологии», «Информационн</w:t>
      </w:r>
      <w:r>
        <w:rPr>
          <w:sz w:val="28"/>
          <w:szCs w:val="28"/>
          <w:lang w:val="ru-RU"/>
        </w:rPr>
        <w:t xml:space="preserve">ая безопасность» «Психология», </w:t>
      </w:r>
      <w:r w:rsidRPr="0021510C">
        <w:rPr>
          <w:sz w:val="28"/>
          <w:szCs w:val="28"/>
          <w:lang w:val="ru-RU"/>
        </w:rPr>
        <w:t>или иные специальности и направления подготовки.</w:t>
      </w:r>
      <w:r w:rsidRPr="00943695">
        <w:rPr>
          <w:color w:val="000000"/>
          <w:sz w:val="28"/>
          <w:szCs w:val="28"/>
          <w:lang w:val="ru-RU"/>
        </w:rPr>
        <w:t xml:space="preserve"> </w:t>
      </w:r>
      <w:r>
        <w:rPr>
          <w:color w:val="000000"/>
          <w:sz w:val="28"/>
          <w:szCs w:val="28"/>
          <w:lang w:val="ru-RU"/>
        </w:rPr>
        <w:t>Владение компьютерной техникой, оргтехникой, навыки деловой переписки.</w:t>
      </w:r>
    </w:p>
    <w:p w:rsidR="003B0BF8" w:rsidRDefault="003B0BF8" w:rsidP="003B0BF8">
      <w:pPr>
        <w:pStyle w:val="1"/>
        <w:spacing w:after="0" w:line="240" w:lineRule="auto"/>
        <w:ind w:firstLine="708"/>
        <w:jc w:val="both"/>
        <w:rPr>
          <w:color w:val="000000"/>
          <w:sz w:val="28"/>
          <w:szCs w:val="28"/>
          <w:lang w:val="ru-RU"/>
        </w:rPr>
      </w:pPr>
    </w:p>
    <w:p w:rsidR="003B0BF8" w:rsidRDefault="003B0BF8" w:rsidP="003B0BF8">
      <w:pPr>
        <w:pStyle w:val="1"/>
        <w:spacing w:after="0" w:line="240" w:lineRule="auto"/>
        <w:ind w:firstLine="708"/>
        <w:jc w:val="both"/>
        <w:rPr>
          <w:color w:val="000000"/>
          <w:sz w:val="28"/>
          <w:szCs w:val="28"/>
          <w:lang w:val="ru-RU"/>
        </w:rPr>
      </w:pPr>
      <w:r>
        <w:rPr>
          <w:color w:val="000000"/>
          <w:sz w:val="28"/>
          <w:szCs w:val="28"/>
          <w:lang w:val="ru-RU"/>
        </w:rPr>
        <w:t>При отборе кандидатов на вакантную должность</w:t>
      </w:r>
      <w:r>
        <w:rPr>
          <w:color w:val="000000"/>
          <w:sz w:val="28"/>
          <w:szCs w:val="28"/>
        </w:rPr>
        <w:t> </w:t>
      </w:r>
      <w:r>
        <w:rPr>
          <w:rStyle w:val="a4"/>
          <w:rFonts w:eastAsia="SimSun"/>
          <w:b w:val="0"/>
          <w:color w:val="000000"/>
          <w:sz w:val="28"/>
          <w:szCs w:val="28"/>
          <w:lang w:val="ru-RU"/>
        </w:rPr>
        <w:t xml:space="preserve"> </w:t>
      </w:r>
      <w:r w:rsidRPr="003B0BF8">
        <w:rPr>
          <w:b/>
          <w:bCs/>
          <w:sz w:val="28"/>
          <w:szCs w:val="28"/>
          <w:lang w:val="ru-RU"/>
        </w:rPr>
        <w:t>начальник отдела по защите прав субъектов персональных данных и правовой работы</w:t>
      </w:r>
      <w:r>
        <w:rPr>
          <w:b/>
          <w:bCs/>
          <w:sz w:val="28"/>
          <w:szCs w:val="28"/>
          <w:lang w:val="ru-RU"/>
        </w:rPr>
        <w:t xml:space="preserve"> </w:t>
      </w:r>
      <w:r>
        <w:rPr>
          <w:color w:val="000000"/>
          <w:sz w:val="28"/>
          <w:szCs w:val="28"/>
          <w:lang w:val="ru-RU"/>
        </w:rPr>
        <w:t xml:space="preserve">учитывается наличие высшего образования не ниже уровня </w:t>
      </w:r>
      <w:proofErr w:type="spellStart"/>
      <w:r>
        <w:rPr>
          <w:color w:val="000000"/>
          <w:sz w:val="28"/>
          <w:szCs w:val="28"/>
          <w:lang w:val="ru-RU"/>
        </w:rPr>
        <w:t>бакалавриата</w:t>
      </w:r>
      <w:proofErr w:type="spellEnd"/>
      <w:r>
        <w:rPr>
          <w:color w:val="000000"/>
          <w:sz w:val="28"/>
          <w:szCs w:val="28"/>
          <w:lang w:val="ru-RU"/>
        </w:rPr>
        <w:t xml:space="preserve"> по направлениям подготовки (специальностям) профессионального образования:</w:t>
      </w:r>
      <w:r w:rsidRPr="0021510C">
        <w:rPr>
          <w:sz w:val="28"/>
          <w:szCs w:val="28"/>
          <w:lang w:val="ru-RU"/>
        </w:rPr>
        <w:t xml:space="preserve"> </w:t>
      </w:r>
      <w:r w:rsidRPr="003B0BF8">
        <w:rPr>
          <w:sz w:val="28"/>
          <w:szCs w:val="28"/>
          <w:lang w:val="ru-RU"/>
        </w:rPr>
        <w:t>«Юриспруденция», «Государственное и муниципальное управление», «Информационные системы и технологии», «Информационная безопасность»</w:t>
      </w:r>
      <w:r w:rsidRPr="003B0BF8">
        <w:rPr>
          <w:rFonts w:eastAsia="Calibri"/>
          <w:sz w:val="28"/>
          <w:szCs w:val="28"/>
          <w:lang w:val="ru-RU"/>
        </w:rPr>
        <w:t xml:space="preserve">, </w:t>
      </w:r>
      <w:r w:rsidRPr="003B0BF8">
        <w:rPr>
          <w:sz w:val="28"/>
          <w:szCs w:val="28"/>
          <w:lang w:val="ru-RU"/>
        </w:rPr>
        <w:t xml:space="preserve">или иному направлению подготовки (специальности), для которого законодательством об образовании </w:t>
      </w:r>
      <w:r w:rsidRPr="003B0BF8">
        <w:rPr>
          <w:sz w:val="28"/>
          <w:szCs w:val="28"/>
          <w:lang w:val="ru-RU"/>
        </w:rPr>
        <w:lastRenderedPageBreak/>
        <w:t>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w:t>
      </w:r>
      <w:r w:rsidRPr="003B0BF8">
        <w:rPr>
          <w:color w:val="000000"/>
          <w:sz w:val="28"/>
          <w:szCs w:val="28"/>
          <w:lang w:val="ru-RU"/>
        </w:rPr>
        <w:t xml:space="preserve"> </w:t>
      </w:r>
      <w:r>
        <w:rPr>
          <w:color w:val="000000"/>
          <w:sz w:val="28"/>
          <w:szCs w:val="28"/>
          <w:lang w:val="ru-RU"/>
        </w:rPr>
        <w:t>Владение компьютерной техникой, оргтехникой, навыки деловой переписки.</w:t>
      </w:r>
    </w:p>
    <w:p w:rsidR="0021510C" w:rsidRDefault="0021510C" w:rsidP="00AC6BDD">
      <w:pPr>
        <w:pStyle w:val="1"/>
        <w:spacing w:after="0" w:line="240" w:lineRule="auto"/>
        <w:jc w:val="both"/>
        <w:rPr>
          <w:b/>
          <w:color w:val="000000"/>
          <w:sz w:val="28"/>
          <w:szCs w:val="28"/>
          <w:lang w:val="ru-RU"/>
        </w:rPr>
      </w:pPr>
    </w:p>
    <w:p w:rsidR="007F2ADD" w:rsidRPr="004A7720" w:rsidRDefault="0021510C" w:rsidP="004A7720">
      <w:pPr>
        <w:pStyle w:val="1"/>
        <w:spacing w:after="0" w:line="240" w:lineRule="auto"/>
        <w:ind w:firstLine="708"/>
        <w:jc w:val="both"/>
        <w:rPr>
          <w:color w:val="000000"/>
          <w:sz w:val="28"/>
          <w:szCs w:val="28"/>
          <w:lang w:val="ru-RU"/>
        </w:rPr>
      </w:pPr>
      <w:r w:rsidRPr="004A7720">
        <w:rPr>
          <w:color w:val="000000"/>
          <w:sz w:val="28"/>
          <w:szCs w:val="28"/>
          <w:lang w:val="ru-RU"/>
        </w:rPr>
        <w:t>При отборе кандидатов на вакантную должность</w:t>
      </w:r>
      <w:r>
        <w:rPr>
          <w:color w:val="000000"/>
          <w:sz w:val="28"/>
          <w:szCs w:val="28"/>
        </w:rPr>
        <w:t> </w:t>
      </w:r>
      <w:r w:rsidRPr="004A7720">
        <w:rPr>
          <w:rStyle w:val="a4"/>
          <w:rFonts w:eastAsia="SimSun"/>
          <w:b w:val="0"/>
          <w:color w:val="000000"/>
          <w:sz w:val="28"/>
          <w:szCs w:val="28"/>
          <w:lang w:val="ru-RU"/>
        </w:rPr>
        <w:t xml:space="preserve"> </w:t>
      </w:r>
      <w:r w:rsidR="00CE5AEC" w:rsidRPr="004A7720">
        <w:rPr>
          <w:b/>
          <w:bCs/>
          <w:sz w:val="28"/>
          <w:szCs w:val="28"/>
          <w:lang w:val="ru-RU"/>
        </w:rPr>
        <w:t>ведущий специалист-эксперт</w:t>
      </w:r>
      <w:r w:rsidRPr="004A7720">
        <w:rPr>
          <w:b/>
          <w:bCs/>
          <w:sz w:val="28"/>
          <w:szCs w:val="28"/>
          <w:lang w:val="ru-RU"/>
        </w:rPr>
        <w:t xml:space="preserve"> отдела  контроля и надзора в сфере массовых коммуникаций </w:t>
      </w:r>
      <w:r w:rsidRPr="004A7720">
        <w:rPr>
          <w:color w:val="000000"/>
          <w:sz w:val="28"/>
          <w:szCs w:val="28"/>
          <w:lang w:val="ru-RU"/>
        </w:rPr>
        <w:t xml:space="preserve">учитывается наличие высшего образования не ниже уровня </w:t>
      </w:r>
      <w:proofErr w:type="spellStart"/>
      <w:r w:rsidRPr="004A7720">
        <w:rPr>
          <w:color w:val="000000"/>
          <w:sz w:val="28"/>
          <w:szCs w:val="28"/>
          <w:lang w:val="ru-RU"/>
        </w:rPr>
        <w:t>бакалавриата</w:t>
      </w:r>
      <w:proofErr w:type="spellEnd"/>
      <w:r w:rsidRPr="004A7720">
        <w:rPr>
          <w:color w:val="000000"/>
          <w:sz w:val="28"/>
          <w:szCs w:val="28"/>
          <w:lang w:val="ru-RU"/>
        </w:rPr>
        <w:t xml:space="preserve"> по направлениям подготовки (специальностям) профессионального образования:</w:t>
      </w:r>
      <w:r w:rsidRPr="004A7720">
        <w:rPr>
          <w:sz w:val="28"/>
          <w:szCs w:val="28"/>
          <w:lang w:val="ru-RU"/>
        </w:rPr>
        <w:t xml:space="preserve"> </w:t>
      </w:r>
      <w:r w:rsidR="004A7720" w:rsidRPr="004A7720">
        <w:rPr>
          <w:sz w:val="28"/>
          <w:szCs w:val="28"/>
          <w:lang w:val="ru-RU"/>
        </w:rPr>
        <w:t>«Государственное и муниципальное управление», «Юриспруденция», «Журналистика», «Телевидение», «</w:t>
      </w:r>
      <w:proofErr w:type="spellStart"/>
      <w:r w:rsidR="004A7720" w:rsidRPr="004A7720">
        <w:rPr>
          <w:sz w:val="28"/>
          <w:szCs w:val="28"/>
          <w:lang w:val="ru-RU"/>
        </w:rPr>
        <w:t>Медиакоммуникации</w:t>
      </w:r>
      <w:proofErr w:type="spellEnd"/>
      <w:r w:rsidR="004A7720" w:rsidRPr="004A7720">
        <w:rPr>
          <w:sz w:val="28"/>
          <w:szCs w:val="28"/>
          <w:lang w:val="ru-RU"/>
        </w:rPr>
        <w:t>», «Инфокоммуникационные технологии и системы связи», «Информационные системы и технологии», «Информационная безопасность», «Радиосвязь, радиовещание и телевидение»  или иные специальности и направления подготовки.</w:t>
      </w:r>
      <w:r w:rsidR="004A7720" w:rsidRPr="004A7720">
        <w:rPr>
          <w:color w:val="000000"/>
          <w:sz w:val="28"/>
          <w:szCs w:val="28"/>
          <w:lang w:val="ru-RU"/>
        </w:rPr>
        <w:t xml:space="preserve"> </w:t>
      </w:r>
      <w:r w:rsidR="004A7720">
        <w:rPr>
          <w:color w:val="000000"/>
          <w:sz w:val="28"/>
          <w:szCs w:val="28"/>
          <w:lang w:val="ru-RU"/>
        </w:rPr>
        <w:t>Владение компьютерной техникой, оргтехникой, навыки деловой переписки.</w:t>
      </w:r>
    </w:p>
    <w:p w:rsidR="007F2ADD" w:rsidRDefault="007F2ADD" w:rsidP="004E12C2">
      <w:pPr>
        <w:pStyle w:val="1"/>
        <w:spacing w:after="0" w:line="240" w:lineRule="auto"/>
        <w:jc w:val="both"/>
        <w:rPr>
          <w:b/>
          <w:color w:val="000000"/>
          <w:sz w:val="28"/>
          <w:szCs w:val="28"/>
          <w:lang w:val="ru-RU"/>
        </w:rPr>
      </w:pPr>
    </w:p>
    <w:p w:rsidR="007F2ADD" w:rsidRDefault="00674310">
      <w:pPr>
        <w:pStyle w:val="1"/>
        <w:spacing w:after="0" w:line="240" w:lineRule="auto"/>
        <w:ind w:firstLine="708"/>
        <w:jc w:val="both"/>
        <w:rPr>
          <w:color w:val="000000"/>
          <w:sz w:val="28"/>
          <w:szCs w:val="28"/>
          <w:lang w:val="ru-RU"/>
        </w:rPr>
      </w:pPr>
      <w:r>
        <w:rPr>
          <w:color w:val="000000"/>
          <w:sz w:val="28"/>
          <w:szCs w:val="28"/>
          <w:lang w:val="ru-RU"/>
        </w:rPr>
        <w:t>При отборе кандидатов на вакантную должность</w:t>
      </w:r>
      <w:r>
        <w:rPr>
          <w:color w:val="000000"/>
          <w:sz w:val="28"/>
          <w:szCs w:val="28"/>
        </w:rPr>
        <w:t> </w:t>
      </w:r>
      <w:r>
        <w:rPr>
          <w:b/>
          <w:bCs/>
          <w:sz w:val="28"/>
          <w:szCs w:val="28"/>
          <w:lang w:val="ru-RU"/>
        </w:rPr>
        <w:t xml:space="preserve">старший специалист 2-го разряда </w:t>
      </w:r>
      <w:r w:rsidR="00BC4D41">
        <w:rPr>
          <w:b/>
          <w:bCs/>
          <w:sz w:val="28"/>
          <w:szCs w:val="28"/>
          <w:lang w:val="ru-RU"/>
        </w:rPr>
        <w:t>отдела административного и финансового обеспечения</w:t>
      </w:r>
      <w:r>
        <w:rPr>
          <w:rStyle w:val="a4"/>
          <w:rFonts w:eastAsia="SimSun"/>
          <w:b w:val="0"/>
          <w:color w:val="000000"/>
          <w:sz w:val="28"/>
          <w:szCs w:val="28"/>
          <w:lang w:val="ru-RU"/>
        </w:rPr>
        <w:t xml:space="preserve"> </w:t>
      </w:r>
      <w:r>
        <w:rPr>
          <w:color w:val="000000"/>
          <w:sz w:val="28"/>
          <w:szCs w:val="28"/>
          <w:lang w:val="ru-RU"/>
        </w:rPr>
        <w:t xml:space="preserve">учитывается наличие </w:t>
      </w:r>
      <w:r>
        <w:rPr>
          <w:sz w:val="28"/>
          <w:szCs w:val="28"/>
          <w:shd w:val="clear" w:color="auto" w:fill="FFFFFF"/>
          <w:lang w:val="ru-RU"/>
        </w:rPr>
        <w:t>образования не ниже среднего профессионального по</w:t>
      </w:r>
      <w:r>
        <w:rPr>
          <w:sz w:val="28"/>
          <w:szCs w:val="28"/>
          <w:lang w:val="ru-RU"/>
        </w:rPr>
        <w:t xml:space="preserve"> направлениям подготовки (специальностям): «Экономика и бухгалтерский учет», «Экономика и управление», «Финансы»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 </w:t>
      </w:r>
      <w:r>
        <w:rPr>
          <w:color w:val="000000"/>
          <w:sz w:val="28"/>
          <w:szCs w:val="28"/>
          <w:lang w:val="ru-RU"/>
        </w:rPr>
        <w:t>Владение компьютерной техникой, оргтехникой, навыки деловой переписки.</w:t>
      </w:r>
    </w:p>
    <w:p w:rsidR="007A1C36" w:rsidRDefault="007A1C36">
      <w:pPr>
        <w:pStyle w:val="1"/>
        <w:spacing w:after="0" w:line="240" w:lineRule="auto"/>
        <w:ind w:firstLine="708"/>
        <w:jc w:val="both"/>
        <w:rPr>
          <w:color w:val="000000"/>
          <w:sz w:val="28"/>
          <w:szCs w:val="28"/>
          <w:lang w:val="ru-RU"/>
        </w:rPr>
      </w:pPr>
    </w:p>
    <w:p w:rsidR="007A1C36" w:rsidRDefault="007A1C36" w:rsidP="007A1C36">
      <w:pPr>
        <w:pStyle w:val="1"/>
        <w:spacing w:after="0" w:line="240" w:lineRule="auto"/>
        <w:ind w:firstLine="708"/>
        <w:jc w:val="both"/>
        <w:rPr>
          <w:color w:val="000000"/>
          <w:sz w:val="28"/>
          <w:szCs w:val="28"/>
          <w:lang w:val="ru-RU"/>
        </w:rPr>
      </w:pPr>
      <w:r>
        <w:rPr>
          <w:b/>
          <w:i/>
          <w:color w:val="000000"/>
          <w:sz w:val="28"/>
          <w:szCs w:val="28"/>
          <w:lang w:val="ru-RU"/>
        </w:rPr>
        <w:t xml:space="preserve">При отборе учитываются: </w:t>
      </w:r>
      <w:r>
        <w:rPr>
          <w:color w:val="000000"/>
          <w:sz w:val="28"/>
          <w:szCs w:val="28"/>
          <w:lang w:val="ru-RU"/>
        </w:rPr>
        <w:t>знания правил делового этикета, основ делопроизводства, правил и норм охраны труда, техники безопасности и противопожарной защиты, служебного распорядка Управления и должностного регламента.</w:t>
      </w:r>
    </w:p>
    <w:p w:rsidR="007A1C36" w:rsidRDefault="007A1C36" w:rsidP="007A1C36">
      <w:pPr>
        <w:pStyle w:val="1"/>
        <w:spacing w:after="0" w:line="240" w:lineRule="auto"/>
        <w:ind w:firstLine="708"/>
        <w:jc w:val="both"/>
        <w:rPr>
          <w:i/>
          <w:iCs/>
          <w:sz w:val="28"/>
          <w:szCs w:val="28"/>
          <w:lang w:val="ru-RU"/>
        </w:rPr>
      </w:pPr>
    </w:p>
    <w:p w:rsidR="007A1C36" w:rsidRDefault="007A1C36" w:rsidP="007A1C36">
      <w:pPr>
        <w:pStyle w:val="1"/>
        <w:spacing w:after="0" w:line="240" w:lineRule="auto"/>
        <w:ind w:firstLine="708"/>
        <w:jc w:val="both"/>
        <w:rPr>
          <w:color w:val="000000"/>
          <w:sz w:val="28"/>
          <w:szCs w:val="28"/>
          <w:lang w:val="ru-RU"/>
        </w:rPr>
      </w:pPr>
      <w:r>
        <w:rPr>
          <w:b/>
          <w:i/>
          <w:iCs/>
          <w:sz w:val="28"/>
          <w:szCs w:val="28"/>
          <w:lang w:val="ru-RU"/>
        </w:rPr>
        <w:t>Профессиональные навыки</w:t>
      </w:r>
      <w:r>
        <w:rPr>
          <w:b/>
          <w:color w:val="000000"/>
          <w:sz w:val="28"/>
          <w:szCs w:val="28"/>
          <w:lang w:val="ru-RU"/>
        </w:rPr>
        <w:t>:</w:t>
      </w:r>
      <w:r>
        <w:rPr>
          <w:color w:val="000000"/>
          <w:sz w:val="28"/>
          <w:szCs w:val="28"/>
          <w:lang w:val="ru-RU"/>
        </w:rPr>
        <w:t xml:space="preserve"> работы с нормативными и нормативн</w:t>
      </w:r>
      <w:proofErr w:type="gramStart"/>
      <w:r>
        <w:rPr>
          <w:color w:val="000000"/>
          <w:sz w:val="28"/>
          <w:szCs w:val="28"/>
          <w:lang w:val="ru-RU"/>
        </w:rPr>
        <w:t>о-</w:t>
      </w:r>
      <w:proofErr w:type="gramEnd"/>
      <w:r>
        <w:rPr>
          <w:color w:val="000000"/>
          <w:sz w:val="28"/>
          <w:szCs w:val="28"/>
          <w:lang w:val="ru-RU"/>
        </w:rPr>
        <w:t xml:space="preserve"> правовыми актами; организации и планирования выполнения поручений; работы в конкретной сфере деятельности; исполнительской дисциплины; работы в коллективе; подготовки деловых писем; владения компьютерной техникой, оргтехникой; пользования необходимым программным обеспечением.</w:t>
      </w:r>
    </w:p>
    <w:p w:rsidR="007A1C36" w:rsidRDefault="007A1C36" w:rsidP="007A1C36">
      <w:pPr>
        <w:pStyle w:val="1"/>
        <w:spacing w:after="0" w:line="240" w:lineRule="auto"/>
        <w:ind w:firstLine="708"/>
        <w:jc w:val="both"/>
        <w:rPr>
          <w:color w:val="000000"/>
          <w:sz w:val="28"/>
          <w:szCs w:val="28"/>
          <w:lang w:val="ru-RU"/>
        </w:rPr>
      </w:pPr>
    </w:p>
    <w:p w:rsidR="007A1C36" w:rsidRDefault="007A1C36" w:rsidP="007A1C36">
      <w:pPr>
        <w:pStyle w:val="1"/>
        <w:spacing w:after="0" w:line="240" w:lineRule="auto"/>
        <w:ind w:firstLine="708"/>
        <w:jc w:val="both"/>
        <w:rPr>
          <w:color w:val="000000"/>
          <w:sz w:val="28"/>
          <w:szCs w:val="28"/>
        </w:rPr>
      </w:pPr>
      <w:proofErr w:type="spellStart"/>
      <w:r>
        <w:rPr>
          <w:b/>
          <w:color w:val="000000"/>
          <w:sz w:val="28"/>
          <w:szCs w:val="28"/>
        </w:rPr>
        <w:t>Денежное</w:t>
      </w:r>
      <w:proofErr w:type="spellEnd"/>
      <w:r>
        <w:rPr>
          <w:b/>
          <w:color w:val="000000"/>
          <w:sz w:val="28"/>
          <w:szCs w:val="28"/>
        </w:rPr>
        <w:t xml:space="preserve"> </w:t>
      </w:r>
      <w:proofErr w:type="spellStart"/>
      <w:r>
        <w:rPr>
          <w:b/>
          <w:color w:val="000000"/>
          <w:sz w:val="28"/>
          <w:szCs w:val="28"/>
        </w:rPr>
        <w:t>содержание</w:t>
      </w:r>
      <w:proofErr w:type="spellEnd"/>
      <w:r>
        <w:rPr>
          <w:color w:val="000000"/>
          <w:sz w:val="28"/>
          <w:szCs w:val="28"/>
        </w:rPr>
        <w:t>:</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·Месячный оклад в соответствии с замещаемой должностью государственной гражданской службы Российской Федерации (должностной оклад):</w:t>
      </w:r>
    </w:p>
    <w:p w:rsidR="003B0BF8" w:rsidRDefault="003B0BF8" w:rsidP="003B0BF8">
      <w:pPr>
        <w:pStyle w:val="1"/>
        <w:tabs>
          <w:tab w:val="left" w:pos="0"/>
        </w:tabs>
        <w:spacing w:after="0" w:line="240" w:lineRule="auto"/>
        <w:ind w:left="709"/>
        <w:jc w:val="both"/>
        <w:rPr>
          <w:color w:val="000000"/>
          <w:sz w:val="28"/>
          <w:szCs w:val="28"/>
          <w:lang w:val="ru-RU"/>
        </w:rPr>
      </w:pPr>
      <w:r>
        <w:rPr>
          <w:color w:val="000000"/>
          <w:sz w:val="28"/>
          <w:szCs w:val="28"/>
          <w:lang w:val="ru-RU"/>
        </w:rPr>
        <w:t xml:space="preserve">  - начальника отдела – 5838,00 </w:t>
      </w:r>
      <w:proofErr w:type="spellStart"/>
      <w:r>
        <w:rPr>
          <w:color w:val="000000"/>
          <w:sz w:val="28"/>
          <w:szCs w:val="28"/>
          <w:lang w:val="ru-RU"/>
        </w:rPr>
        <w:t>руб</w:t>
      </w:r>
      <w:proofErr w:type="spellEnd"/>
    </w:p>
    <w:p w:rsidR="007A1C36" w:rsidRDefault="007A1C36" w:rsidP="007A1C36">
      <w:pPr>
        <w:pStyle w:val="1"/>
        <w:tabs>
          <w:tab w:val="left" w:pos="0"/>
        </w:tabs>
        <w:spacing w:after="0" w:line="240" w:lineRule="auto"/>
        <w:ind w:left="709"/>
        <w:jc w:val="both"/>
        <w:rPr>
          <w:color w:val="000000"/>
          <w:sz w:val="28"/>
          <w:szCs w:val="28"/>
          <w:lang w:val="ru-RU"/>
        </w:rPr>
      </w:pPr>
      <w:r>
        <w:rPr>
          <w:color w:val="000000"/>
          <w:sz w:val="28"/>
          <w:szCs w:val="28"/>
          <w:lang w:val="ru-RU"/>
        </w:rPr>
        <w:t xml:space="preserve">  - </w:t>
      </w:r>
      <w:r w:rsidR="004A7720">
        <w:rPr>
          <w:color w:val="000000"/>
          <w:sz w:val="28"/>
          <w:szCs w:val="28"/>
          <w:lang w:val="ru-RU"/>
        </w:rPr>
        <w:t>ведущего специалиста-эксперта – 4563</w:t>
      </w:r>
      <w:r>
        <w:rPr>
          <w:color w:val="000000"/>
          <w:sz w:val="28"/>
          <w:szCs w:val="28"/>
          <w:lang w:val="ru-RU"/>
        </w:rPr>
        <w:t xml:space="preserve">,00 </w:t>
      </w:r>
      <w:proofErr w:type="spellStart"/>
      <w:r>
        <w:rPr>
          <w:color w:val="000000"/>
          <w:sz w:val="28"/>
          <w:szCs w:val="28"/>
          <w:lang w:val="ru-RU"/>
        </w:rPr>
        <w:t>руб</w:t>
      </w:r>
      <w:proofErr w:type="spellEnd"/>
    </w:p>
    <w:p w:rsidR="007A1C36" w:rsidRPr="004A4908" w:rsidRDefault="007A1C36" w:rsidP="007A1C36">
      <w:pPr>
        <w:pStyle w:val="1"/>
        <w:tabs>
          <w:tab w:val="left" w:pos="0"/>
        </w:tabs>
        <w:spacing w:after="0" w:line="240" w:lineRule="auto"/>
        <w:ind w:left="709"/>
        <w:jc w:val="both"/>
        <w:rPr>
          <w:color w:val="000000"/>
          <w:sz w:val="28"/>
          <w:szCs w:val="28"/>
          <w:lang w:val="ru-RU"/>
        </w:rPr>
      </w:pPr>
      <w:r>
        <w:rPr>
          <w:color w:val="000000"/>
          <w:sz w:val="28"/>
          <w:szCs w:val="28"/>
          <w:lang w:val="ru-RU"/>
        </w:rPr>
        <w:t xml:space="preserve">  - старшего специалиста 2 разряда – 4014,00 руб.;</w:t>
      </w:r>
      <w:r>
        <w:rPr>
          <w:color w:val="000000"/>
          <w:sz w:val="28"/>
          <w:szCs w:val="28"/>
        </w:rPr>
        <w:t> </w:t>
      </w:r>
    </w:p>
    <w:p w:rsidR="007A1C36" w:rsidRPr="008B6C12"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 xml:space="preserve">Месячный оклад в соответствии с присвоенным классным чином </w:t>
      </w:r>
      <w:r w:rsidR="003B0BF8">
        <w:rPr>
          <w:color w:val="000000"/>
          <w:sz w:val="28"/>
          <w:szCs w:val="28"/>
          <w:lang w:val="ru-RU"/>
        </w:rPr>
        <w:t xml:space="preserve">для ведущей группы должностей от 1735,00 руб.,  </w:t>
      </w:r>
      <w:r>
        <w:rPr>
          <w:color w:val="000000"/>
          <w:sz w:val="28"/>
          <w:szCs w:val="28"/>
          <w:lang w:val="ru-RU"/>
        </w:rPr>
        <w:t xml:space="preserve">для старшей группы должностей от </w:t>
      </w:r>
      <w:r>
        <w:rPr>
          <w:color w:val="000000"/>
          <w:sz w:val="28"/>
          <w:szCs w:val="28"/>
          <w:lang w:val="ru-RU"/>
        </w:rPr>
        <w:lastRenderedPageBreak/>
        <w:t xml:space="preserve">1280,00  руб. </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Ежемесячная надбавка за выслугу лет</w:t>
      </w:r>
      <w:r>
        <w:rPr>
          <w:color w:val="000000"/>
          <w:sz w:val="28"/>
          <w:szCs w:val="28"/>
        </w:rPr>
        <w:t> </w:t>
      </w:r>
      <w:r>
        <w:rPr>
          <w:color w:val="000000"/>
          <w:sz w:val="28"/>
          <w:szCs w:val="28"/>
          <w:lang w:val="ru-RU"/>
        </w:rPr>
        <w:t>на государственной гражданской службе Российской Федерации от 10 % до 30 % должностного оклада (при наличии необходимого стажа);</w:t>
      </w:r>
    </w:p>
    <w:p w:rsidR="007A1C36" w:rsidRPr="003B0BF8" w:rsidRDefault="007A1C36" w:rsidP="003B0BF8">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Ежемесячная надбавка к должностному окладу за особые условия государственной гражданской службы Российской Федерации для старшей группы</w:t>
      </w:r>
      <w:r w:rsidR="003B0BF8" w:rsidRPr="003B0BF8">
        <w:rPr>
          <w:color w:val="000000"/>
          <w:sz w:val="28"/>
          <w:szCs w:val="28"/>
          <w:lang w:val="ru-RU"/>
        </w:rPr>
        <w:t xml:space="preserve"> </w:t>
      </w:r>
      <w:r w:rsidR="003B0BF8">
        <w:rPr>
          <w:color w:val="000000"/>
          <w:sz w:val="28"/>
          <w:szCs w:val="28"/>
          <w:lang w:val="ru-RU"/>
        </w:rPr>
        <w:t xml:space="preserve">для ведущей группы </w:t>
      </w:r>
      <w:r w:rsidR="003B0BF8">
        <w:rPr>
          <w:sz w:val="28"/>
          <w:szCs w:val="28"/>
          <w:lang w:val="ru-RU"/>
        </w:rPr>
        <w:t xml:space="preserve">от </w:t>
      </w:r>
      <w:r w:rsidR="003B0BF8" w:rsidRPr="00985AC9">
        <w:rPr>
          <w:sz w:val="28"/>
          <w:szCs w:val="28"/>
          <w:lang w:val="ru-RU"/>
        </w:rPr>
        <w:t xml:space="preserve">90 % до 120 </w:t>
      </w:r>
      <w:r w:rsidR="003B0BF8">
        <w:rPr>
          <w:sz w:val="28"/>
          <w:szCs w:val="28"/>
          <w:lang w:val="ru-RU"/>
        </w:rPr>
        <w:t xml:space="preserve">% </w:t>
      </w:r>
      <w:r w:rsidR="003B0BF8">
        <w:rPr>
          <w:color w:val="000000"/>
          <w:sz w:val="28"/>
          <w:szCs w:val="28"/>
          <w:lang w:val="ru-RU"/>
        </w:rPr>
        <w:t>должностного оклада,</w:t>
      </w:r>
      <w:r w:rsidR="003B0BF8" w:rsidRPr="003B0BF8">
        <w:rPr>
          <w:color w:val="000000"/>
          <w:sz w:val="28"/>
          <w:szCs w:val="28"/>
          <w:lang w:val="ru-RU"/>
        </w:rPr>
        <w:t xml:space="preserve"> </w:t>
      </w:r>
      <w:r w:rsidR="003B0BF8">
        <w:rPr>
          <w:color w:val="000000"/>
          <w:sz w:val="28"/>
          <w:szCs w:val="28"/>
          <w:lang w:val="ru-RU"/>
        </w:rPr>
        <w:t xml:space="preserve">для старшей группы </w:t>
      </w:r>
      <w:r w:rsidRPr="003B0BF8">
        <w:rPr>
          <w:sz w:val="28"/>
          <w:szCs w:val="28"/>
          <w:lang w:val="ru-RU"/>
        </w:rPr>
        <w:t xml:space="preserve">от 60 % до 90 % </w:t>
      </w:r>
      <w:r w:rsidRPr="003B0BF8">
        <w:rPr>
          <w:color w:val="000000"/>
          <w:sz w:val="28"/>
          <w:szCs w:val="28"/>
          <w:lang w:val="ru-RU"/>
        </w:rPr>
        <w:t>должностного оклада</w:t>
      </w:r>
      <w:r w:rsidR="003B0BF8">
        <w:rPr>
          <w:color w:val="000000"/>
          <w:sz w:val="28"/>
          <w:szCs w:val="28"/>
          <w:lang w:val="ru-RU"/>
        </w:rPr>
        <w:t>;</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Ежемесячное денежное поо</w:t>
      </w:r>
      <w:r w:rsidR="004A7720">
        <w:rPr>
          <w:color w:val="000000"/>
          <w:sz w:val="28"/>
          <w:szCs w:val="28"/>
          <w:lang w:val="ru-RU"/>
        </w:rPr>
        <w:t>щрение - один должностной оклад.</w:t>
      </w:r>
    </w:p>
    <w:p w:rsidR="004A7720" w:rsidRDefault="004A7720" w:rsidP="004A7720">
      <w:pPr>
        <w:pStyle w:val="1"/>
        <w:tabs>
          <w:tab w:val="left" w:pos="0"/>
        </w:tabs>
        <w:spacing w:after="0" w:line="240" w:lineRule="auto"/>
        <w:ind w:left="709"/>
        <w:jc w:val="both"/>
        <w:rPr>
          <w:color w:val="000000"/>
          <w:sz w:val="28"/>
          <w:szCs w:val="28"/>
          <w:lang w:val="ru-RU"/>
        </w:rPr>
      </w:pPr>
    </w:p>
    <w:p w:rsidR="007A1C36" w:rsidRDefault="004A7720" w:rsidP="004A7720">
      <w:pPr>
        <w:pStyle w:val="1"/>
        <w:tabs>
          <w:tab w:val="left" w:pos="0"/>
        </w:tabs>
        <w:spacing w:after="0" w:line="240" w:lineRule="auto"/>
        <w:ind w:firstLine="709"/>
        <w:jc w:val="both"/>
        <w:rPr>
          <w:color w:val="000000"/>
          <w:sz w:val="28"/>
          <w:szCs w:val="28"/>
          <w:lang w:val="ru-RU"/>
        </w:rPr>
      </w:pPr>
      <w:r>
        <w:rPr>
          <w:color w:val="000000"/>
          <w:sz w:val="28"/>
          <w:szCs w:val="28"/>
          <w:lang w:val="ru-RU"/>
        </w:rPr>
        <w:t xml:space="preserve">Государственным гражданским служащим за выполнение особо важных и сложных заданий в соответствии с </w:t>
      </w:r>
      <w:proofErr w:type="gramStart"/>
      <w:r>
        <w:rPr>
          <w:color w:val="000000"/>
          <w:sz w:val="28"/>
          <w:szCs w:val="28"/>
          <w:lang w:val="ru-RU"/>
        </w:rPr>
        <w:t>положением, утвержденным в Управлении выплачивается</w:t>
      </w:r>
      <w:proofErr w:type="gramEnd"/>
      <w:r>
        <w:rPr>
          <w:color w:val="000000"/>
          <w:sz w:val="28"/>
          <w:szCs w:val="28"/>
          <w:lang w:val="ru-RU"/>
        </w:rPr>
        <w:t xml:space="preserve"> премия; предоставляется еди</w:t>
      </w:r>
      <w:r w:rsidR="007A1C36">
        <w:rPr>
          <w:color w:val="000000"/>
          <w:sz w:val="28"/>
          <w:szCs w:val="28"/>
          <w:lang w:val="ru-RU"/>
        </w:rPr>
        <w:t>новременная выплата при предоставлении ежегодного оплачиваемого отпуска – два месячных оклада денежного содержания (два должностных оклада + два оклада в соответствии</w:t>
      </w:r>
      <w:r>
        <w:rPr>
          <w:color w:val="000000"/>
          <w:sz w:val="28"/>
          <w:szCs w:val="28"/>
          <w:lang w:val="ru-RU"/>
        </w:rPr>
        <w:t xml:space="preserve"> с присвоенным классным чином), а также м</w:t>
      </w:r>
      <w:r w:rsidR="007A1C36">
        <w:rPr>
          <w:color w:val="000000"/>
          <w:sz w:val="28"/>
          <w:szCs w:val="28"/>
          <w:lang w:val="ru-RU"/>
        </w:rPr>
        <w:t xml:space="preserve">атериальная помощь к ежегодному оплачиваемому отпуску один месячный оклад денежного содержания (должностной оклад + </w:t>
      </w:r>
      <w:proofErr w:type="gramStart"/>
      <w:r w:rsidR="007A1C36">
        <w:rPr>
          <w:color w:val="000000"/>
          <w:sz w:val="28"/>
          <w:szCs w:val="28"/>
          <w:lang w:val="ru-RU"/>
        </w:rPr>
        <w:t>оклад</w:t>
      </w:r>
      <w:proofErr w:type="gramEnd"/>
      <w:r w:rsidR="007A1C36">
        <w:rPr>
          <w:color w:val="000000"/>
          <w:sz w:val="28"/>
          <w:szCs w:val="28"/>
          <w:lang w:val="ru-RU"/>
        </w:rPr>
        <w:t xml:space="preserve"> в соответствии с присвоенным классным чином).</w:t>
      </w:r>
    </w:p>
    <w:p w:rsidR="007A1C36" w:rsidRDefault="007A1C36" w:rsidP="007A1C36">
      <w:pPr>
        <w:pStyle w:val="1"/>
        <w:tabs>
          <w:tab w:val="left" w:pos="0"/>
        </w:tabs>
        <w:spacing w:after="0" w:line="240" w:lineRule="auto"/>
        <w:jc w:val="both"/>
        <w:rPr>
          <w:color w:val="000000"/>
          <w:sz w:val="28"/>
          <w:szCs w:val="28"/>
          <w:lang w:val="ru-RU"/>
        </w:rPr>
      </w:pPr>
    </w:p>
    <w:p w:rsidR="007A1C36" w:rsidRDefault="007A1C36" w:rsidP="007A1C36">
      <w:pPr>
        <w:pStyle w:val="1"/>
        <w:spacing w:after="0" w:line="240" w:lineRule="auto"/>
        <w:ind w:firstLine="709"/>
        <w:jc w:val="both"/>
        <w:rPr>
          <w:color w:val="000000"/>
          <w:sz w:val="28"/>
          <w:szCs w:val="28"/>
          <w:lang w:val="ru-RU"/>
        </w:rPr>
      </w:pPr>
      <w:r>
        <w:rPr>
          <w:color w:val="000000"/>
          <w:sz w:val="28"/>
          <w:szCs w:val="28"/>
          <w:lang w:val="ru-RU"/>
        </w:rPr>
        <w:t>Государственному гражданскому служащему предоставляются:</w:t>
      </w:r>
    </w:p>
    <w:p w:rsidR="007A1C36" w:rsidRDefault="007A1C36" w:rsidP="007A1C36">
      <w:pPr>
        <w:pStyle w:val="1"/>
        <w:spacing w:after="0" w:line="240" w:lineRule="auto"/>
        <w:ind w:firstLine="709"/>
        <w:jc w:val="both"/>
        <w:rPr>
          <w:color w:val="000000"/>
          <w:sz w:val="28"/>
          <w:szCs w:val="28"/>
          <w:lang w:val="ru-RU"/>
        </w:rPr>
      </w:pPr>
      <w:r>
        <w:rPr>
          <w:color w:val="000000"/>
          <w:sz w:val="28"/>
          <w:szCs w:val="28"/>
          <w:lang w:val="ru-RU"/>
        </w:rPr>
        <w:t>- ежегодный оплачиваемый отпуск продолжительностью 33 календарных дня (в том числе 3 календарных дня за ненормированный служебный день), дополнительный отпуск в зависимости от выслуги лет на гражданской службе.</w:t>
      </w:r>
    </w:p>
    <w:p w:rsidR="007A1C36" w:rsidRDefault="004A7720" w:rsidP="007A1C36">
      <w:pPr>
        <w:ind w:firstLine="709"/>
        <w:rPr>
          <w:color w:val="000000"/>
          <w:sz w:val="28"/>
          <w:szCs w:val="28"/>
        </w:rPr>
      </w:pPr>
      <w:r>
        <w:rPr>
          <w:color w:val="000000"/>
          <w:sz w:val="28"/>
          <w:szCs w:val="28"/>
        </w:rPr>
        <w:t>- оплачиваемый больничный лист.</w:t>
      </w:r>
    </w:p>
    <w:p w:rsidR="004A7720" w:rsidRDefault="004A7720" w:rsidP="007A1C36">
      <w:pPr>
        <w:pStyle w:val="1"/>
        <w:spacing w:after="0" w:line="240" w:lineRule="auto"/>
        <w:ind w:firstLine="708"/>
        <w:jc w:val="both"/>
        <w:rPr>
          <w:color w:val="000000"/>
          <w:sz w:val="28"/>
          <w:szCs w:val="28"/>
          <w:lang w:val="ru-RU"/>
        </w:rPr>
      </w:pPr>
    </w:p>
    <w:p w:rsidR="007A1C36" w:rsidRDefault="007A1C36" w:rsidP="007A1C36">
      <w:pPr>
        <w:pStyle w:val="1"/>
        <w:spacing w:after="0" w:line="240" w:lineRule="auto"/>
        <w:ind w:firstLine="708"/>
        <w:jc w:val="both"/>
        <w:rPr>
          <w:color w:val="000000"/>
          <w:sz w:val="28"/>
          <w:szCs w:val="28"/>
          <w:lang w:val="ru-RU"/>
        </w:rPr>
      </w:pPr>
      <w:r>
        <w:rPr>
          <w:color w:val="000000"/>
          <w:sz w:val="28"/>
          <w:szCs w:val="28"/>
          <w:lang w:val="ru-RU"/>
        </w:rPr>
        <w:t>Размеры должностных окладов, окладов за классный чин, надбавок к должностному окладу регламентированы Указом Президента Российской Федерации от 25.07.2006 № 763 «О денежном содержании федеральных государственных гражданских служащих».</w:t>
      </w:r>
    </w:p>
    <w:p w:rsidR="007A1C36" w:rsidRDefault="007A1C36" w:rsidP="007A1C36">
      <w:pPr>
        <w:pStyle w:val="1"/>
        <w:spacing w:after="0" w:line="240" w:lineRule="auto"/>
        <w:rPr>
          <w:bCs/>
          <w:sz w:val="28"/>
          <w:szCs w:val="28"/>
          <w:lang w:val="ru-RU"/>
        </w:rPr>
      </w:pPr>
    </w:p>
    <w:p w:rsidR="007A1C36" w:rsidRDefault="007A1C36" w:rsidP="007A1C36">
      <w:pPr>
        <w:pStyle w:val="1"/>
        <w:spacing w:after="0" w:line="240" w:lineRule="auto"/>
        <w:ind w:firstLine="708"/>
        <w:jc w:val="both"/>
        <w:rPr>
          <w:color w:val="000000"/>
          <w:sz w:val="28"/>
          <w:szCs w:val="28"/>
          <w:lang w:val="ru-RU"/>
        </w:rPr>
      </w:pPr>
      <w:proofErr w:type="gramStart"/>
      <w:r>
        <w:rPr>
          <w:color w:val="000000"/>
          <w:sz w:val="28"/>
          <w:szCs w:val="28"/>
          <w:lang w:val="ru-RU"/>
        </w:rPr>
        <w:t>Право на участие в конкурсе имеют граждане Российской Федерации не моложе 18 лет, владеющие государственным языком Российской Федерации, отвечающие требованиям, установленным федеральными законами и иными нормативными правовыми актами Российской Федерации, необходимыми для замещения вакантной должности государственной гражданской службы.</w:t>
      </w:r>
      <w:proofErr w:type="gramEnd"/>
    </w:p>
    <w:p w:rsidR="007A1C36" w:rsidRDefault="007A1C36" w:rsidP="007A1C36">
      <w:pPr>
        <w:pStyle w:val="1"/>
        <w:spacing w:after="0" w:line="240" w:lineRule="auto"/>
        <w:ind w:firstLine="708"/>
        <w:jc w:val="both"/>
        <w:rPr>
          <w:rFonts w:ascii="Arial;Helvetica;sans-serif" w:hAnsi="Arial;Helvetica;sans-serif"/>
          <w:color w:val="000000"/>
          <w:lang w:val="ru-RU"/>
        </w:rPr>
      </w:pPr>
      <w:r>
        <w:rPr>
          <w:rFonts w:cs="Times New Roman"/>
          <w:color w:val="000000"/>
          <w:sz w:val="28"/>
          <w:szCs w:val="28"/>
          <w:lang w:val="ru-RU"/>
        </w:rPr>
        <w:t>Гражданин (государственный гражданский служащий) не допускается к участию в конкурсе в связи с его несоответствием квалификационным требованиям к должности гражданской службы, на замещение которой проводится конкурс,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Pr>
          <w:rFonts w:ascii="Arial;Helvetica;sans-serif" w:hAnsi="Arial;Helvetica;sans-serif"/>
          <w:color w:val="000000"/>
          <w:lang w:val="ru-RU"/>
        </w:rPr>
        <w:t xml:space="preserve"> </w:t>
      </w:r>
    </w:p>
    <w:p w:rsidR="007A1C36" w:rsidRDefault="007A1C36" w:rsidP="007A1C36">
      <w:pPr>
        <w:jc w:val="both"/>
        <w:rPr>
          <w:sz w:val="28"/>
          <w:szCs w:val="28"/>
        </w:rPr>
      </w:pPr>
    </w:p>
    <w:p w:rsidR="007A1C36" w:rsidRDefault="007A1C36" w:rsidP="007A1C36">
      <w:pPr>
        <w:pStyle w:val="3"/>
        <w:spacing w:before="0" w:after="0"/>
        <w:ind w:firstLine="708"/>
        <w:rPr>
          <w:rFonts w:ascii="Times New Roman" w:eastAsia="Times New Roman" w:hAnsi="Times New Roman" w:cs="Times New Roman"/>
          <w:bCs w:val="0"/>
          <w:color w:val="00000A"/>
        </w:rPr>
      </w:pPr>
      <w:r>
        <w:rPr>
          <w:rFonts w:ascii="Times New Roman" w:eastAsia="Times New Roman" w:hAnsi="Times New Roman" w:cs="Times New Roman"/>
          <w:bCs w:val="0"/>
          <w:color w:val="00000A"/>
        </w:rPr>
        <w:t>Условия прохождения гражданской службы:</w:t>
      </w:r>
    </w:p>
    <w:p w:rsidR="007A1C36" w:rsidRDefault="007A1C36" w:rsidP="007A1C36">
      <w:pPr>
        <w:pStyle w:val="1"/>
        <w:spacing w:after="0" w:line="240" w:lineRule="auto"/>
        <w:rPr>
          <w:sz w:val="28"/>
          <w:szCs w:val="28"/>
          <w:lang w:val="ru-RU"/>
        </w:rPr>
      </w:pPr>
    </w:p>
    <w:p w:rsidR="007A1C36" w:rsidRDefault="007A1C36" w:rsidP="007A1C36">
      <w:pPr>
        <w:ind w:firstLine="709"/>
        <w:jc w:val="both"/>
        <w:rPr>
          <w:sz w:val="28"/>
          <w:szCs w:val="28"/>
        </w:rPr>
      </w:pPr>
      <w:r>
        <w:rPr>
          <w:sz w:val="28"/>
          <w:szCs w:val="28"/>
        </w:rPr>
        <w:lastRenderedPageBreak/>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 № 79-ФЗ «О государственной гражданской службе Российской Федерации».</w:t>
      </w:r>
    </w:p>
    <w:p w:rsidR="007A1C36" w:rsidRDefault="007A1C36" w:rsidP="007A1C36">
      <w:pPr>
        <w:ind w:firstLine="708"/>
        <w:jc w:val="both"/>
        <w:rPr>
          <w:sz w:val="28"/>
          <w:szCs w:val="28"/>
        </w:rPr>
      </w:pPr>
      <w:r>
        <w:rPr>
          <w:sz w:val="28"/>
          <w:szCs w:val="28"/>
        </w:rPr>
        <w:t>Профессиональная служебная деятельность осуществляется в соответствии с должностным регламентом, утверждаемым представителем нанимателя.</w:t>
      </w:r>
    </w:p>
    <w:p w:rsidR="007A1C36" w:rsidRDefault="007A1C36" w:rsidP="00CF723C">
      <w:pPr>
        <w:ind w:firstLine="708"/>
        <w:jc w:val="both"/>
        <w:rPr>
          <w:color w:val="000000"/>
          <w:sz w:val="28"/>
          <w:szCs w:val="28"/>
        </w:rPr>
      </w:pPr>
      <w:r>
        <w:rPr>
          <w:color w:val="000000"/>
          <w:sz w:val="28"/>
          <w:szCs w:val="28"/>
        </w:rPr>
        <w:t>Аттестация гражданских служащих проводится 1 раз в 3 года в целях определения соответствия замещаемо</w:t>
      </w:r>
      <w:r w:rsidR="00CF723C">
        <w:rPr>
          <w:color w:val="000000"/>
          <w:sz w:val="28"/>
          <w:szCs w:val="28"/>
        </w:rPr>
        <w:t>й должности гражданской службы.</w:t>
      </w:r>
    </w:p>
    <w:p w:rsidR="007A1C36" w:rsidRDefault="007A1C36" w:rsidP="007A1C36">
      <w:pPr>
        <w:ind w:firstLine="708"/>
        <w:jc w:val="both"/>
        <w:rPr>
          <w:color w:val="000000"/>
          <w:sz w:val="28"/>
          <w:szCs w:val="28"/>
        </w:rPr>
      </w:pPr>
      <w:r>
        <w:rPr>
          <w:color w:val="000000"/>
          <w:sz w:val="28"/>
          <w:szCs w:val="28"/>
        </w:rPr>
        <w:t xml:space="preserve">В соответствии с замещаемой должностью </w:t>
      </w:r>
      <w:r w:rsidR="00AD1379">
        <w:rPr>
          <w:color w:val="000000"/>
          <w:sz w:val="28"/>
          <w:szCs w:val="28"/>
        </w:rPr>
        <w:t xml:space="preserve">ведущей группы должностей гражданскому служащему может быть присвоен классный чин - советник государственной гражданской службы Российской Федерации, </w:t>
      </w:r>
      <w:r>
        <w:rPr>
          <w:color w:val="000000"/>
          <w:sz w:val="28"/>
          <w:szCs w:val="28"/>
        </w:rPr>
        <w:t>старшей группы должностей - референт государственной гражданской службы Российской Федерации.</w:t>
      </w:r>
    </w:p>
    <w:p w:rsidR="007A1C36" w:rsidRDefault="007A1C36" w:rsidP="007A1C36">
      <w:pPr>
        <w:ind w:firstLine="708"/>
        <w:jc w:val="both"/>
        <w:rPr>
          <w:color w:val="000000"/>
          <w:sz w:val="28"/>
          <w:szCs w:val="28"/>
        </w:rPr>
      </w:pPr>
      <w:r>
        <w:rPr>
          <w:color w:val="000000"/>
          <w:sz w:val="28"/>
          <w:szCs w:val="28"/>
        </w:rPr>
        <w:t xml:space="preserve"> Государственные гражданские служащие участвуют в программах обучения и переобучения, курсах повышения квалификации.</w:t>
      </w:r>
    </w:p>
    <w:p w:rsidR="007A1C36" w:rsidRDefault="007A1C36" w:rsidP="007A1C36">
      <w:pPr>
        <w:ind w:firstLine="709"/>
        <w:jc w:val="both"/>
        <w:rPr>
          <w:color w:val="000000"/>
          <w:sz w:val="28"/>
          <w:szCs w:val="28"/>
        </w:rPr>
      </w:pPr>
      <w:proofErr w:type="gramStart"/>
      <w:r>
        <w:rPr>
          <w:color w:val="000000"/>
          <w:sz w:val="28"/>
          <w:szCs w:val="28"/>
        </w:rPr>
        <w:t>Служебные командировки по должност</w:t>
      </w:r>
      <w:r w:rsidR="00AD1379">
        <w:rPr>
          <w:color w:val="000000"/>
          <w:sz w:val="28"/>
          <w:szCs w:val="28"/>
        </w:rPr>
        <w:t>ям</w:t>
      </w:r>
      <w:r>
        <w:rPr>
          <w:color w:val="000000"/>
          <w:sz w:val="28"/>
          <w:szCs w:val="28"/>
        </w:rPr>
        <w:t xml:space="preserve"> </w:t>
      </w:r>
      <w:r w:rsidR="00AD1379">
        <w:rPr>
          <w:bCs/>
          <w:sz w:val="28"/>
          <w:szCs w:val="28"/>
        </w:rPr>
        <w:t xml:space="preserve">начальник отдела контроля и надзора в сфере массовых коммуникаций  и начальник отдела по защите </w:t>
      </w:r>
      <w:proofErr w:type="spellStart"/>
      <w:r w:rsidR="00AD1379">
        <w:rPr>
          <w:bCs/>
          <w:sz w:val="28"/>
          <w:szCs w:val="28"/>
        </w:rPr>
        <w:t>рав</w:t>
      </w:r>
      <w:proofErr w:type="spellEnd"/>
      <w:r w:rsidR="00AD1379">
        <w:rPr>
          <w:bCs/>
          <w:sz w:val="28"/>
          <w:szCs w:val="28"/>
        </w:rPr>
        <w:t xml:space="preserve"> субъектов персональных данных и правовой работы предположительно 10 % рабочего времени,</w:t>
      </w:r>
      <w:r>
        <w:rPr>
          <w:bCs/>
          <w:sz w:val="28"/>
          <w:szCs w:val="28"/>
        </w:rPr>
        <w:t xml:space="preserve"> </w:t>
      </w:r>
      <w:r w:rsidR="00AD1379">
        <w:rPr>
          <w:bCs/>
          <w:sz w:val="28"/>
          <w:szCs w:val="28"/>
        </w:rPr>
        <w:t xml:space="preserve">ведущий </w:t>
      </w:r>
      <w:r w:rsidR="00CF723C">
        <w:rPr>
          <w:bCs/>
          <w:sz w:val="28"/>
          <w:szCs w:val="28"/>
        </w:rPr>
        <w:t xml:space="preserve">специалист </w:t>
      </w:r>
      <w:r>
        <w:rPr>
          <w:bCs/>
          <w:sz w:val="28"/>
          <w:szCs w:val="28"/>
        </w:rPr>
        <w:t xml:space="preserve">отдела контроля и надзора в сфере массовых коммуникаций предположительно </w:t>
      </w:r>
      <w:r w:rsidR="00CF723C">
        <w:rPr>
          <w:bCs/>
          <w:sz w:val="28"/>
          <w:szCs w:val="28"/>
        </w:rPr>
        <w:t>10</w:t>
      </w:r>
      <w:r>
        <w:rPr>
          <w:bCs/>
          <w:sz w:val="28"/>
          <w:szCs w:val="28"/>
        </w:rPr>
        <w:t xml:space="preserve"> % рабочего времени, по должности старший специалист 2-го разряда отдела административного и финансового обеспечения не </w:t>
      </w:r>
      <w:r>
        <w:rPr>
          <w:color w:val="000000"/>
          <w:sz w:val="28"/>
          <w:szCs w:val="28"/>
        </w:rPr>
        <w:t>предполагаются.</w:t>
      </w:r>
      <w:proofErr w:type="gramEnd"/>
    </w:p>
    <w:p w:rsidR="007A1C36" w:rsidRDefault="007A1C36" w:rsidP="007A1C36">
      <w:pPr>
        <w:ind w:firstLine="709"/>
        <w:jc w:val="both"/>
        <w:rPr>
          <w:color w:val="000000"/>
          <w:sz w:val="28"/>
          <w:szCs w:val="28"/>
        </w:rPr>
      </w:pPr>
    </w:p>
    <w:p w:rsidR="007A1C36" w:rsidRDefault="007A1C36" w:rsidP="007A1C36">
      <w:pPr>
        <w:ind w:firstLine="709"/>
        <w:jc w:val="both"/>
        <w:rPr>
          <w:color w:val="000000"/>
          <w:sz w:val="28"/>
          <w:szCs w:val="28"/>
        </w:rPr>
      </w:pPr>
      <w:r>
        <w:rPr>
          <w:color w:val="000000"/>
          <w:sz w:val="28"/>
          <w:szCs w:val="28"/>
        </w:rPr>
        <w:t>Допу</w:t>
      </w:r>
      <w:proofErr w:type="gramStart"/>
      <w:r>
        <w:rPr>
          <w:color w:val="000000"/>
          <w:sz w:val="28"/>
          <w:szCs w:val="28"/>
        </w:rPr>
        <w:t>ск к св</w:t>
      </w:r>
      <w:proofErr w:type="gramEnd"/>
      <w:r>
        <w:rPr>
          <w:color w:val="000000"/>
          <w:sz w:val="28"/>
          <w:szCs w:val="28"/>
        </w:rPr>
        <w:t>едениям, составляющим государственную и иную охраняемую законом тайну по данным конкурсным должностям не оформляется.</w:t>
      </w:r>
    </w:p>
    <w:p w:rsidR="007A1C36" w:rsidRDefault="007A1C36" w:rsidP="007A1C36">
      <w:pPr>
        <w:ind w:firstLine="708"/>
        <w:jc w:val="center"/>
        <w:rPr>
          <w:color w:val="000000"/>
          <w:sz w:val="28"/>
          <w:szCs w:val="28"/>
        </w:rPr>
      </w:pPr>
    </w:p>
    <w:p w:rsidR="007A1C36" w:rsidRDefault="007A1C36" w:rsidP="007A1C36">
      <w:pPr>
        <w:ind w:firstLine="708"/>
        <w:jc w:val="both"/>
        <w:rPr>
          <w:b/>
          <w:sz w:val="28"/>
          <w:szCs w:val="28"/>
        </w:rPr>
      </w:pPr>
      <w:r>
        <w:rPr>
          <w:b/>
          <w:sz w:val="28"/>
          <w:szCs w:val="28"/>
        </w:rPr>
        <w:t>Для участия в конкурсе представляются следующие документы:</w:t>
      </w:r>
    </w:p>
    <w:p w:rsidR="007A1C36" w:rsidRDefault="007A1C36" w:rsidP="007A1C36">
      <w:pPr>
        <w:jc w:val="both"/>
        <w:rPr>
          <w:sz w:val="28"/>
          <w:szCs w:val="28"/>
        </w:rPr>
      </w:pPr>
    </w:p>
    <w:p w:rsidR="007A1C36" w:rsidRDefault="007A1C36" w:rsidP="007A1C36">
      <w:pPr>
        <w:ind w:firstLine="708"/>
        <w:jc w:val="both"/>
        <w:rPr>
          <w:sz w:val="28"/>
          <w:szCs w:val="28"/>
        </w:rPr>
      </w:pPr>
      <w:r>
        <w:rPr>
          <w:sz w:val="28"/>
          <w:szCs w:val="28"/>
        </w:rPr>
        <w:t>1. Личное заявление (образец заявления прилагается).</w:t>
      </w:r>
    </w:p>
    <w:p w:rsidR="007A1C36" w:rsidRDefault="007A1C36" w:rsidP="007A1C36">
      <w:pPr>
        <w:ind w:firstLine="708"/>
        <w:jc w:val="both"/>
        <w:rPr>
          <w:color w:val="000000"/>
          <w:sz w:val="28"/>
          <w:szCs w:val="28"/>
        </w:rPr>
      </w:pPr>
      <w:r>
        <w:rPr>
          <w:sz w:val="28"/>
          <w:szCs w:val="28"/>
        </w:rPr>
        <w:t xml:space="preserve">2. Собственноручно заполненная и подписанная анкета по форме, утвержденной Правительством Российской Федерации </w:t>
      </w:r>
      <w:r>
        <w:rPr>
          <w:color w:val="000000"/>
          <w:sz w:val="28"/>
          <w:szCs w:val="28"/>
        </w:rPr>
        <w:t>по форме, утвержденной Распоряжением Правительства РФ от 26 мая 2005 г. N 667-р, с  фотографией (3х4)</w:t>
      </w:r>
      <w:r w:rsidR="00CF723C">
        <w:rPr>
          <w:color w:val="000000"/>
          <w:sz w:val="28"/>
          <w:szCs w:val="28"/>
        </w:rPr>
        <w:t xml:space="preserve"> (образец анкеты прилагается)</w:t>
      </w:r>
      <w:r>
        <w:rPr>
          <w:color w:val="000000"/>
          <w:sz w:val="28"/>
          <w:szCs w:val="28"/>
        </w:rPr>
        <w:t>.</w:t>
      </w:r>
    </w:p>
    <w:p w:rsidR="007A1C36" w:rsidRDefault="007A1C36" w:rsidP="007A1C36">
      <w:pPr>
        <w:ind w:firstLine="708"/>
        <w:jc w:val="both"/>
        <w:rPr>
          <w:sz w:val="28"/>
          <w:szCs w:val="28"/>
        </w:rPr>
      </w:pPr>
      <w:r>
        <w:rPr>
          <w:sz w:val="28"/>
          <w:szCs w:val="28"/>
        </w:rPr>
        <w:t>3. Копия паспорта или заменяющего его документа (соответствующий документ предъявляется лично по прибытии на конкурс).</w:t>
      </w:r>
    </w:p>
    <w:p w:rsidR="007A1C36" w:rsidRDefault="007A1C36" w:rsidP="007A1C36">
      <w:pPr>
        <w:ind w:firstLine="708"/>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7A1C36" w:rsidRDefault="007A1C36" w:rsidP="007A1C36">
      <w:pPr>
        <w:ind w:firstLine="708"/>
        <w:jc w:val="both"/>
        <w:rPr>
          <w:sz w:val="28"/>
          <w:szCs w:val="28"/>
        </w:rPr>
      </w:pPr>
      <w:r>
        <w:rPr>
          <w:sz w:val="28"/>
          <w:szCs w:val="28"/>
        </w:rPr>
        <w:t>- 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A1C36" w:rsidRDefault="007A1C36" w:rsidP="007A1C36">
      <w:pPr>
        <w:ind w:firstLine="708"/>
        <w:jc w:val="both"/>
        <w:rPr>
          <w:sz w:val="28"/>
          <w:szCs w:val="28"/>
        </w:rPr>
      </w:pPr>
      <w:r>
        <w:rPr>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профессиональном образовании, документов о присвоении ученой степени, ученого звания, заверенные нотариально или кадровой службой по месту работы (службы).</w:t>
      </w:r>
    </w:p>
    <w:p w:rsidR="007A1C36" w:rsidRDefault="007A1C36" w:rsidP="007A1C36">
      <w:pPr>
        <w:ind w:firstLine="708"/>
        <w:jc w:val="both"/>
        <w:rPr>
          <w:color w:val="000000"/>
          <w:sz w:val="28"/>
          <w:szCs w:val="28"/>
        </w:rPr>
      </w:pPr>
      <w:r>
        <w:rPr>
          <w:sz w:val="28"/>
          <w:szCs w:val="28"/>
        </w:rPr>
        <w:lastRenderedPageBreak/>
        <w:t xml:space="preserve">5.  Документы об отсутствии у гражданина заболевания, препятствующего поступлению на гражданскую службу или ее прохождению </w:t>
      </w:r>
      <w:r w:rsidR="00CF723C">
        <w:rPr>
          <w:color w:val="000000"/>
          <w:sz w:val="28"/>
          <w:szCs w:val="28"/>
        </w:rPr>
        <w:t>(форма № 001-гс/у).</w:t>
      </w:r>
    </w:p>
    <w:p w:rsidR="00CF723C" w:rsidRDefault="00CF723C" w:rsidP="007A1C36">
      <w:pPr>
        <w:ind w:firstLine="708"/>
        <w:jc w:val="both"/>
        <w:rPr>
          <w:color w:val="000000"/>
          <w:sz w:val="28"/>
          <w:szCs w:val="28"/>
        </w:rPr>
      </w:pPr>
      <w:r>
        <w:rPr>
          <w:color w:val="000000"/>
          <w:sz w:val="28"/>
          <w:szCs w:val="28"/>
        </w:rPr>
        <w:t>6. Иные документы, предусмотренные Федеральным законом №79-ФЗ, другими федеральными законами, указами Президента Российской Федерации и постановлениями Правительства Российской Федерации.</w:t>
      </w:r>
    </w:p>
    <w:p w:rsidR="00AD1379" w:rsidRDefault="00AD1379" w:rsidP="007A1C36">
      <w:pPr>
        <w:ind w:firstLine="708"/>
        <w:jc w:val="both"/>
        <w:rPr>
          <w:color w:val="000000"/>
          <w:sz w:val="28"/>
          <w:szCs w:val="28"/>
        </w:rPr>
      </w:pPr>
    </w:p>
    <w:p w:rsidR="007A1C36" w:rsidRDefault="007A1C36" w:rsidP="007A1C36">
      <w:pPr>
        <w:pStyle w:val="1"/>
        <w:spacing w:after="0" w:line="240" w:lineRule="auto"/>
        <w:ind w:firstLine="708"/>
        <w:jc w:val="both"/>
        <w:rPr>
          <w:sz w:val="28"/>
          <w:szCs w:val="28"/>
          <w:lang w:val="ru-RU"/>
        </w:rPr>
      </w:pPr>
      <w:r>
        <w:rPr>
          <w:sz w:val="28"/>
          <w:szCs w:val="28"/>
          <w:lang w:val="ru-RU"/>
        </w:rPr>
        <w:t>Гражданский служащий Управления Федеральной службы по надзору в сфере связи, информационных технологий и массовых коммуникаций по Ивановской области, изъявивший желание участвовать в конкурсе подает</w:t>
      </w:r>
      <w:r>
        <w:rPr>
          <w:sz w:val="28"/>
          <w:szCs w:val="28"/>
        </w:rPr>
        <w:t> </w:t>
      </w:r>
      <w:r>
        <w:rPr>
          <w:sz w:val="28"/>
          <w:szCs w:val="28"/>
          <w:lang w:val="ru-RU"/>
        </w:rPr>
        <w:t xml:space="preserve"> заявление на имя представителя нанимателя.</w:t>
      </w:r>
    </w:p>
    <w:p w:rsidR="007A1C36" w:rsidRDefault="007A1C36" w:rsidP="007A1C36">
      <w:pPr>
        <w:pStyle w:val="1"/>
        <w:spacing w:after="0" w:line="240" w:lineRule="auto"/>
        <w:ind w:firstLine="708"/>
        <w:jc w:val="both"/>
        <w:rPr>
          <w:sz w:val="28"/>
          <w:szCs w:val="28"/>
          <w:lang w:val="ru-RU"/>
        </w:rPr>
      </w:pPr>
      <w:r>
        <w:rPr>
          <w:sz w:val="28"/>
          <w:szCs w:val="28"/>
          <w:lang w:val="ru-RU"/>
        </w:rPr>
        <w:t>Гражданский служащий иного государственного органа, изъявивший желание участвовать в конкурсе, представляет в Управление Федеральной службы по надзору в сфере связи, информационных технологий и массовых коммуникаций по Ивановской области заявление на имя руководителя Управления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(3х4).</w:t>
      </w:r>
    </w:p>
    <w:p w:rsidR="007A1C36" w:rsidRDefault="007A1C36" w:rsidP="007A1C36">
      <w:pPr>
        <w:ind w:firstLine="708"/>
        <w:jc w:val="both"/>
        <w:rPr>
          <w:b/>
          <w:sz w:val="28"/>
          <w:szCs w:val="28"/>
        </w:rPr>
      </w:pPr>
    </w:p>
    <w:p w:rsidR="00AD1379" w:rsidRDefault="00AD1379" w:rsidP="00AD1379">
      <w:pPr>
        <w:ind w:firstLine="708"/>
        <w:jc w:val="both"/>
        <w:rPr>
          <w:b/>
          <w:iCs/>
          <w:color w:val="000000"/>
          <w:sz w:val="28"/>
          <w:szCs w:val="28"/>
        </w:rPr>
      </w:pPr>
      <w:r>
        <w:rPr>
          <w:b/>
          <w:iCs/>
          <w:color w:val="000000"/>
          <w:sz w:val="28"/>
          <w:szCs w:val="28"/>
        </w:rPr>
        <w:t xml:space="preserve">Базовые знания, необходимые для замещения вакантной должности </w:t>
      </w:r>
      <w:r>
        <w:rPr>
          <w:b/>
          <w:bCs/>
          <w:sz w:val="28"/>
          <w:szCs w:val="28"/>
        </w:rPr>
        <w:t>начальника  отдела контроля и надзора в сфере массовых коммуникаций:</w:t>
      </w:r>
    </w:p>
    <w:p w:rsidR="00AD1379" w:rsidRPr="00BC4D41" w:rsidRDefault="00AD1379" w:rsidP="00AD1379">
      <w:pPr>
        <w:numPr>
          <w:ilvl w:val="0"/>
          <w:numId w:val="7"/>
        </w:numPr>
        <w:tabs>
          <w:tab w:val="clear" w:pos="1004"/>
          <w:tab w:val="num" w:pos="0"/>
          <w:tab w:val="left" w:pos="993"/>
        </w:tabs>
        <w:spacing w:line="276" w:lineRule="auto"/>
        <w:ind w:left="0" w:firstLine="709"/>
        <w:jc w:val="both"/>
        <w:rPr>
          <w:sz w:val="28"/>
          <w:szCs w:val="28"/>
        </w:rPr>
      </w:pPr>
      <w:r w:rsidRPr="00BC4D41">
        <w:rPr>
          <w:sz w:val="28"/>
          <w:szCs w:val="28"/>
        </w:rPr>
        <w:t>знание государственного языка Российской Федерации (русского языка);</w:t>
      </w:r>
    </w:p>
    <w:p w:rsidR="00AD1379" w:rsidRPr="00BC4D41" w:rsidRDefault="00AD1379" w:rsidP="00AD1379">
      <w:pPr>
        <w:numPr>
          <w:ilvl w:val="0"/>
          <w:numId w:val="7"/>
        </w:numPr>
        <w:tabs>
          <w:tab w:val="clear" w:pos="1004"/>
          <w:tab w:val="num" w:pos="0"/>
          <w:tab w:val="left" w:pos="993"/>
        </w:tabs>
        <w:spacing w:line="276" w:lineRule="auto"/>
        <w:ind w:left="0" w:firstLine="709"/>
        <w:jc w:val="both"/>
        <w:rPr>
          <w:sz w:val="28"/>
          <w:szCs w:val="28"/>
        </w:rPr>
      </w:pPr>
      <w:r w:rsidRPr="00BC4D41">
        <w:rPr>
          <w:sz w:val="28"/>
          <w:szCs w:val="28"/>
        </w:rPr>
        <w:t xml:space="preserve"> знаниями основ:</w:t>
      </w:r>
    </w:p>
    <w:p w:rsidR="00AD1379" w:rsidRPr="00BC4D41" w:rsidRDefault="00AD1379" w:rsidP="00AD1379">
      <w:pPr>
        <w:numPr>
          <w:ilvl w:val="0"/>
          <w:numId w:val="8"/>
        </w:numPr>
        <w:tabs>
          <w:tab w:val="num" w:pos="0"/>
          <w:tab w:val="left" w:pos="993"/>
        </w:tabs>
        <w:spacing w:line="276" w:lineRule="auto"/>
        <w:ind w:left="0" w:firstLine="709"/>
        <w:jc w:val="both"/>
        <w:rPr>
          <w:sz w:val="28"/>
          <w:szCs w:val="28"/>
        </w:rPr>
      </w:pPr>
      <w:r w:rsidRPr="00BC4D41">
        <w:rPr>
          <w:sz w:val="28"/>
          <w:szCs w:val="28"/>
        </w:rPr>
        <w:t>Конституции Российской Федерации;</w:t>
      </w:r>
    </w:p>
    <w:p w:rsidR="00AD1379" w:rsidRPr="00BC4D41" w:rsidRDefault="00AD1379" w:rsidP="00AD1379">
      <w:pPr>
        <w:numPr>
          <w:ilvl w:val="0"/>
          <w:numId w:val="8"/>
        </w:numPr>
        <w:tabs>
          <w:tab w:val="num" w:pos="0"/>
          <w:tab w:val="left" w:pos="993"/>
        </w:tabs>
        <w:spacing w:line="276" w:lineRule="auto"/>
        <w:ind w:left="0" w:firstLine="709"/>
        <w:jc w:val="both"/>
        <w:rPr>
          <w:sz w:val="28"/>
          <w:szCs w:val="28"/>
        </w:rPr>
      </w:pPr>
      <w:r w:rsidRPr="00BC4D41">
        <w:rPr>
          <w:sz w:val="28"/>
          <w:szCs w:val="28"/>
        </w:rPr>
        <w:t>Федерального закона от 27.05.2003 № 58-ФЗ «О системе государственной службы Российской Федерации;</w:t>
      </w:r>
    </w:p>
    <w:p w:rsidR="00AD1379" w:rsidRPr="00BC4D41" w:rsidRDefault="00AD1379" w:rsidP="00AD1379">
      <w:pPr>
        <w:numPr>
          <w:ilvl w:val="0"/>
          <w:numId w:val="8"/>
        </w:numPr>
        <w:tabs>
          <w:tab w:val="num" w:pos="0"/>
          <w:tab w:val="left" w:pos="993"/>
        </w:tabs>
        <w:spacing w:line="276" w:lineRule="auto"/>
        <w:ind w:left="0" w:firstLine="709"/>
        <w:jc w:val="both"/>
        <w:rPr>
          <w:sz w:val="28"/>
          <w:szCs w:val="28"/>
        </w:rPr>
      </w:pPr>
      <w:r w:rsidRPr="00BC4D41">
        <w:rPr>
          <w:sz w:val="28"/>
          <w:szCs w:val="28"/>
        </w:rPr>
        <w:t>Федерального закона от 27.07.2004 № 79-ФЗ «О государственной гражданской службе Российской Федерации»;</w:t>
      </w:r>
    </w:p>
    <w:p w:rsidR="00AD1379" w:rsidRPr="00BC4D41" w:rsidRDefault="00AD1379" w:rsidP="00AD1379">
      <w:pPr>
        <w:numPr>
          <w:ilvl w:val="0"/>
          <w:numId w:val="8"/>
        </w:numPr>
        <w:tabs>
          <w:tab w:val="num" w:pos="0"/>
          <w:tab w:val="left" w:pos="993"/>
        </w:tabs>
        <w:spacing w:line="276" w:lineRule="auto"/>
        <w:ind w:left="0" w:firstLine="709"/>
        <w:jc w:val="both"/>
        <w:rPr>
          <w:sz w:val="28"/>
          <w:szCs w:val="28"/>
        </w:rPr>
      </w:pPr>
      <w:r w:rsidRPr="00BC4D41">
        <w:rPr>
          <w:sz w:val="28"/>
          <w:szCs w:val="28"/>
        </w:rPr>
        <w:t>Федерального закона от 25.12.2008 № 273-ФЗ «О противодействии коррупции»;</w:t>
      </w:r>
    </w:p>
    <w:p w:rsidR="00AD1379" w:rsidRPr="00BC4D41" w:rsidRDefault="00AD1379" w:rsidP="00AD1379">
      <w:pPr>
        <w:numPr>
          <w:ilvl w:val="0"/>
          <w:numId w:val="8"/>
        </w:numPr>
        <w:tabs>
          <w:tab w:val="num" w:pos="0"/>
          <w:tab w:val="left" w:pos="993"/>
        </w:tabs>
        <w:spacing w:line="276" w:lineRule="auto"/>
        <w:ind w:left="0" w:firstLine="709"/>
        <w:jc w:val="both"/>
        <w:rPr>
          <w:sz w:val="28"/>
          <w:szCs w:val="28"/>
        </w:rPr>
      </w:pPr>
      <w:r w:rsidRPr="00BC4D41">
        <w:rPr>
          <w:sz w:val="28"/>
          <w:szCs w:val="28"/>
        </w:rPr>
        <w:t>Трудового кодекса Российской Федерации;</w:t>
      </w:r>
    </w:p>
    <w:p w:rsidR="00AD1379" w:rsidRPr="00BC4D41" w:rsidRDefault="00AD1379" w:rsidP="00AD1379">
      <w:pPr>
        <w:numPr>
          <w:ilvl w:val="0"/>
          <w:numId w:val="8"/>
        </w:numPr>
        <w:tabs>
          <w:tab w:val="num" w:pos="0"/>
          <w:tab w:val="left" w:pos="993"/>
        </w:tabs>
        <w:spacing w:line="276" w:lineRule="auto"/>
        <w:ind w:left="0" w:firstLine="709"/>
        <w:jc w:val="both"/>
        <w:rPr>
          <w:sz w:val="28"/>
          <w:szCs w:val="28"/>
        </w:rPr>
      </w:pPr>
      <w:r w:rsidRPr="00BC4D41">
        <w:rPr>
          <w:sz w:val="28"/>
          <w:szCs w:val="28"/>
        </w:rPr>
        <w:t>Закона РФ от 21.07.1993 №5485-I «О государственной тайне»;</w:t>
      </w:r>
    </w:p>
    <w:p w:rsidR="00AD1379" w:rsidRPr="00BC4D41" w:rsidRDefault="00AD1379" w:rsidP="00AD1379">
      <w:pPr>
        <w:numPr>
          <w:ilvl w:val="0"/>
          <w:numId w:val="8"/>
        </w:numPr>
        <w:tabs>
          <w:tab w:val="num" w:pos="0"/>
          <w:tab w:val="left" w:pos="993"/>
        </w:tabs>
        <w:spacing w:line="276" w:lineRule="auto"/>
        <w:ind w:left="0" w:firstLine="709"/>
        <w:jc w:val="both"/>
        <w:rPr>
          <w:sz w:val="28"/>
          <w:szCs w:val="28"/>
        </w:rPr>
      </w:pPr>
      <w:r w:rsidRPr="00BC4D41">
        <w:rPr>
          <w:sz w:val="28"/>
          <w:szCs w:val="28"/>
        </w:rPr>
        <w:t>Гражданского кодекса Российской Федерации;</w:t>
      </w:r>
    </w:p>
    <w:p w:rsidR="00AD1379" w:rsidRPr="00BC4D41" w:rsidRDefault="00AD1379" w:rsidP="00AD1379">
      <w:pPr>
        <w:numPr>
          <w:ilvl w:val="0"/>
          <w:numId w:val="7"/>
        </w:numPr>
        <w:tabs>
          <w:tab w:val="clear" w:pos="1004"/>
          <w:tab w:val="num" w:pos="0"/>
          <w:tab w:val="left" w:pos="993"/>
        </w:tabs>
        <w:spacing w:line="276" w:lineRule="auto"/>
        <w:ind w:left="0" w:firstLine="709"/>
        <w:jc w:val="both"/>
        <w:rPr>
          <w:sz w:val="28"/>
          <w:szCs w:val="28"/>
        </w:rPr>
      </w:pPr>
      <w:r w:rsidRPr="00BC4D41">
        <w:rPr>
          <w:sz w:val="28"/>
          <w:szCs w:val="28"/>
        </w:rPr>
        <w:t xml:space="preserve"> знаниями и умениями в области информационно-коммуникационных технологий, компьютерной грамотностью.</w:t>
      </w:r>
    </w:p>
    <w:p w:rsidR="00AD1379" w:rsidRDefault="00AD1379" w:rsidP="00AD1379">
      <w:pPr>
        <w:ind w:firstLine="708"/>
        <w:jc w:val="both"/>
        <w:rPr>
          <w:b/>
          <w:iCs/>
          <w:color w:val="000000"/>
          <w:sz w:val="28"/>
          <w:szCs w:val="28"/>
        </w:rPr>
      </w:pPr>
    </w:p>
    <w:p w:rsidR="00AD1379" w:rsidRDefault="00AD1379" w:rsidP="00AD1379">
      <w:pPr>
        <w:widowControl w:val="0"/>
        <w:suppressAutoHyphens w:val="0"/>
        <w:ind w:firstLine="993"/>
        <w:jc w:val="both"/>
        <w:rPr>
          <w:sz w:val="28"/>
          <w:szCs w:val="28"/>
          <w:lang w:eastAsia="ru-RU"/>
        </w:rPr>
      </w:pPr>
    </w:p>
    <w:p w:rsidR="00AD1379" w:rsidRDefault="00AD1379" w:rsidP="00AD1379">
      <w:pPr>
        <w:ind w:firstLine="708"/>
        <w:jc w:val="both"/>
        <w:rPr>
          <w:b/>
          <w:iCs/>
          <w:color w:val="000000"/>
          <w:sz w:val="28"/>
          <w:szCs w:val="28"/>
        </w:rPr>
      </w:pPr>
      <w:r>
        <w:rPr>
          <w:b/>
          <w:iCs/>
          <w:color w:val="000000"/>
          <w:sz w:val="28"/>
          <w:szCs w:val="28"/>
        </w:rPr>
        <w:t xml:space="preserve">Базовые умения, необходимые для замещения вакантной должности </w:t>
      </w:r>
      <w:r>
        <w:rPr>
          <w:b/>
          <w:bCs/>
          <w:sz w:val="28"/>
          <w:szCs w:val="28"/>
        </w:rPr>
        <w:t>начальника  отдела контроля и надзора в сфере массовых коммуникаций:</w:t>
      </w:r>
    </w:p>
    <w:p w:rsidR="00AD1379" w:rsidRDefault="00AD1379" w:rsidP="00AD1379">
      <w:pPr>
        <w:ind w:firstLine="708"/>
        <w:jc w:val="both"/>
        <w:rPr>
          <w:b/>
          <w:iCs/>
          <w:color w:val="000000"/>
          <w:sz w:val="28"/>
          <w:szCs w:val="28"/>
        </w:rPr>
      </w:pPr>
    </w:p>
    <w:p w:rsidR="00AD1379" w:rsidRPr="00B62B6A" w:rsidRDefault="00AD1379" w:rsidP="00AD1379">
      <w:pPr>
        <w:widowControl w:val="0"/>
        <w:tabs>
          <w:tab w:val="left" w:pos="142"/>
        </w:tabs>
        <w:autoSpaceDE w:val="0"/>
        <w:spacing w:line="276" w:lineRule="auto"/>
        <w:ind w:firstLine="680"/>
        <w:jc w:val="both"/>
        <w:rPr>
          <w:rFonts w:eastAsia="Calibri"/>
          <w:sz w:val="28"/>
          <w:szCs w:val="28"/>
        </w:rPr>
      </w:pPr>
      <w:r w:rsidRPr="00B62B6A">
        <w:rPr>
          <w:sz w:val="28"/>
          <w:szCs w:val="28"/>
        </w:rPr>
        <w:t>Общие умения:</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умение мыслить системно;</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умение планировать и рационально использовать рабочее время;</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умение достигать результата;</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lastRenderedPageBreak/>
        <w:t xml:space="preserve"> умение внимательно слушать коллег; </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быть требовательным; </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иметь склонность к кооперации, гибкости и компромиссам при решении проблем в конфликтных ситуациях; </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коммуникативные умения;</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умение работать в стрессовых условиях;</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владение конструктивной критикой;</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умение создавать эффективные взаимоотношения в коллективе (психологический климат); </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умение совершенствовать свой профессиональный уровень.</w:t>
      </w:r>
    </w:p>
    <w:p w:rsidR="00AD1379" w:rsidRPr="00B62B6A" w:rsidRDefault="00AD1379" w:rsidP="00AD1379">
      <w:pPr>
        <w:widowControl w:val="0"/>
        <w:tabs>
          <w:tab w:val="left" w:pos="142"/>
          <w:tab w:val="num" w:pos="709"/>
        </w:tabs>
        <w:autoSpaceDE w:val="0"/>
        <w:spacing w:line="276" w:lineRule="auto"/>
        <w:ind w:firstLine="680"/>
        <w:jc w:val="both"/>
        <w:rPr>
          <w:rFonts w:eastAsia="Calibri"/>
          <w:sz w:val="28"/>
          <w:szCs w:val="28"/>
        </w:rPr>
      </w:pPr>
      <w:r w:rsidRPr="00B62B6A">
        <w:rPr>
          <w:sz w:val="28"/>
          <w:szCs w:val="28"/>
        </w:rPr>
        <w:t>Управленческие умения:</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умение эффективно планировать работу;</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управление персоналом; </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оперативно принимать и реализовывать управленческие решения;</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стимулирование достижения результатов; </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постановка перед подчиненными достижимых задач; </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делегирование полномочий подчиненным; </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владение приемами межличностных отношений и мотивации подчиненных;</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вести деловые переговоры с представителями государственных органов, органов местного самоуправления, организаций;</w:t>
      </w:r>
    </w:p>
    <w:p w:rsidR="00AD1379" w:rsidRPr="00B62B6A" w:rsidRDefault="00AD1379" w:rsidP="00AD1379">
      <w:pPr>
        <w:numPr>
          <w:ilvl w:val="0"/>
          <w:numId w:val="7"/>
        </w:numPr>
        <w:tabs>
          <w:tab w:val="clear" w:pos="1004"/>
          <w:tab w:val="num" w:pos="0"/>
          <w:tab w:val="num" w:pos="709"/>
        </w:tabs>
        <w:spacing w:line="276" w:lineRule="auto"/>
        <w:ind w:left="0" w:firstLine="540"/>
        <w:jc w:val="both"/>
        <w:rPr>
          <w:sz w:val="28"/>
          <w:szCs w:val="28"/>
        </w:rPr>
      </w:pPr>
      <w:r w:rsidRPr="00B62B6A">
        <w:rPr>
          <w:sz w:val="28"/>
          <w:szCs w:val="28"/>
        </w:rPr>
        <w:t xml:space="preserve"> соблюдать этику делового общения.</w:t>
      </w:r>
    </w:p>
    <w:p w:rsidR="00AD1379" w:rsidRDefault="00AD1379" w:rsidP="00AD1379">
      <w:pPr>
        <w:ind w:firstLine="708"/>
        <w:jc w:val="both"/>
        <w:rPr>
          <w:sz w:val="28"/>
          <w:szCs w:val="28"/>
          <w:lang w:eastAsia="ru-RU"/>
        </w:rPr>
      </w:pPr>
    </w:p>
    <w:p w:rsidR="00AD1379" w:rsidRDefault="00AD1379" w:rsidP="00AD1379">
      <w:pPr>
        <w:ind w:firstLine="708"/>
        <w:jc w:val="both"/>
        <w:rPr>
          <w:b/>
          <w:iCs/>
          <w:color w:val="000000"/>
          <w:sz w:val="28"/>
          <w:szCs w:val="28"/>
        </w:rPr>
      </w:pPr>
      <w:r>
        <w:rPr>
          <w:b/>
          <w:sz w:val="28"/>
          <w:szCs w:val="28"/>
          <w:lang w:eastAsia="ru-RU"/>
        </w:rPr>
        <w:t>Профессиональные знания в сфере законодательства Российской Федерации</w:t>
      </w:r>
      <w:r>
        <w:rPr>
          <w:sz w:val="28"/>
          <w:szCs w:val="28"/>
          <w:lang w:eastAsia="ru-RU"/>
        </w:rPr>
        <w:t xml:space="preserve"> </w:t>
      </w:r>
      <w:r>
        <w:rPr>
          <w:b/>
          <w:iCs/>
          <w:color w:val="000000"/>
          <w:sz w:val="28"/>
          <w:szCs w:val="28"/>
        </w:rPr>
        <w:t xml:space="preserve">необходимые для замещения вакантной должности </w:t>
      </w:r>
      <w:r>
        <w:rPr>
          <w:b/>
          <w:bCs/>
          <w:sz w:val="28"/>
          <w:szCs w:val="28"/>
        </w:rPr>
        <w:t>начальника  отдела контроля и надзора в сфере массовых коммуникаций:</w:t>
      </w:r>
    </w:p>
    <w:p w:rsidR="00AD1379" w:rsidRDefault="00AD1379" w:rsidP="00AD1379">
      <w:pPr>
        <w:ind w:firstLine="708"/>
        <w:jc w:val="both"/>
        <w:rPr>
          <w:b/>
          <w:iCs/>
          <w:color w:val="000000"/>
          <w:sz w:val="28"/>
          <w:szCs w:val="28"/>
        </w:rPr>
      </w:pPr>
    </w:p>
    <w:p w:rsidR="00AD1379" w:rsidRDefault="00AD1379" w:rsidP="00AD1379">
      <w:pPr>
        <w:ind w:firstLine="708"/>
        <w:jc w:val="both"/>
        <w:rPr>
          <w:sz w:val="28"/>
          <w:szCs w:val="28"/>
          <w:lang w:eastAsia="ru-RU"/>
        </w:rPr>
      </w:pP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Налоговый кодекс Российской Федерации;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Кодекс Российской Федерации об административных правонарушениях;</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Кодекса административного судопроизводства Российской Федерации;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Арбитражный процессуальный кодекс Российской Федерации;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Закон Российской Федерации от 27.12.1991 № 2124-I «О средствах массовой информации»; </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27.07.2006 № 149-ФЗ «Об информации, информационных технологиях и о защите информации»;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29.12.2010 № 436-ФЗ «О защите детей от информации, причиняющей вред их здоровью и развитию»;</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07.07. 2003 № 126-ФЗ «О связи»;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13.03.2006 № 38-ФЗ «О рекламе»;</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lastRenderedPageBreak/>
        <w:t>Федеральный закон от 25.07.2002 № 114-ФЗ «О противодействии экстремистской деятельности»;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06.03.2006 № 35-ФЗ «О противодействии терроризму»;</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04.05.2011 № 99-ФЗ «О лицензировании отдельных видов деятельности»;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29.12.1994 № 77-ФЗ «Об обязательном экземпляре документов»;</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27.07.2010 № 210-ФЗ «Об организации предоставления государственных и муниципальных услуг»;</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02.05.2006 № 59-ФЗ «О порядке рассмотрения обращений граждан Российской Федерации»;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27.07.2006 № 152–ФЗ «О персональных данных»;</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РФ от 08.01.1998 № 3-ФЗ «О наркотических средствах и психотропных веществах»;</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РФ от 23.02.2013 № 15-ФЗ «Об охране здоровья граждан от воздействия окружающего табачного дыма и последствий потребления табака»;</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11.07.2001 № 95-ФЗ «О политических партиях»;</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конституционный закон от 28.06.2004 № 5-ФКЗ «О референдуме Российской Федерации»;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12.06.2002 № 67-ФЗ «Об основных гарантиях избирательных прав и права на участие в референдуме граждан Российской Федерации»;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26.11.1996 № 138-ФЗ «Об обеспечении конституционных прав граждан Российской Федерации избирать и быть избранными в органы местного самоуправления»;</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10.01.2003 № 19-ФЗ «О выборах Президента Российской Федерации»;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Федеральный закон от 22.02.2014 № 20-ФЗ «О выборах депутатов Государственной Думы Федерального Собрания Российской Федерации»;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Указ Президента Российской Федерации от 24.06.2009 № 715 «Об общероссийских обязательных общедоступных телеканалах и радиоканалах»;</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Постановление Правительства Российской Федерации от 03.02.2012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w:t>
      </w:r>
      <w:r w:rsidRPr="00104994">
        <w:rPr>
          <w:sz w:val="28"/>
          <w:szCs w:val="28"/>
        </w:rPr>
        <w:lastRenderedPageBreak/>
        <w:t>уполномоченных на осуществление государственного контроля (надзора) органов  с проверяемыми (контролируемыми) лицами»;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Постановление Правительства Российской Федерации от 04 мая 2008 г. №333 «О компетенции федеральных органов исполнительной власти, руководство деятельностью которых осуществляет Правительства Российской Федерации, в области противодействия терроризму;</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Указ Президента Российской Федерации от 15 февраля 2006 г. №116 «О мерах по противодействию терроризму»;</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Положение о </w:t>
      </w:r>
      <w:proofErr w:type="spellStart"/>
      <w:r w:rsidRPr="00104994">
        <w:rPr>
          <w:sz w:val="28"/>
          <w:szCs w:val="28"/>
        </w:rPr>
        <w:t>Роскомнадзоре</w:t>
      </w:r>
      <w:proofErr w:type="spellEnd"/>
      <w:r w:rsidRPr="00104994">
        <w:rPr>
          <w:sz w:val="28"/>
          <w:szCs w:val="28"/>
        </w:rPr>
        <w:t>, утвержденное постановлением Правительства Российской Федерации от 16.03.2009 № 228;</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Положение об Управлении </w:t>
      </w:r>
      <w:proofErr w:type="spellStart"/>
      <w:r w:rsidRPr="00104994">
        <w:rPr>
          <w:sz w:val="28"/>
          <w:szCs w:val="28"/>
        </w:rPr>
        <w:t>Роскомнадзора</w:t>
      </w:r>
      <w:proofErr w:type="spellEnd"/>
      <w:r w:rsidRPr="00104994">
        <w:rPr>
          <w:sz w:val="28"/>
          <w:szCs w:val="28"/>
        </w:rPr>
        <w:t xml:space="preserve"> по Ивановской области, утвержденное приказом </w:t>
      </w:r>
      <w:proofErr w:type="spellStart"/>
      <w:r w:rsidRPr="00104994">
        <w:rPr>
          <w:sz w:val="28"/>
          <w:szCs w:val="28"/>
        </w:rPr>
        <w:t>Роскомнадзора</w:t>
      </w:r>
      <w:proofErr w:type="spellEnd"/>
      <w:r w:rsidRPr="00104994">
        <w:rPr>
          <w:sz w:val="28"/>
          <w:szCs w:val="28"/>
        </w:rPr>
        <w:t xml:space="preserve"> от 25.01.2016 № 20;</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Роскомнадзора</w:t>
      </w:r>
      <w:proofErr w:type="spellEnd"/>
      <w:r w:rsidRPr="00104994">
        <w:rPr>
          <w:sz w:val="28"/>
          <w:szCs w:val="28"/>
        </w:rPr>
        <w:t xml:space="preserve"> от 19.12.2018 № 203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Роскомнадзора</w:t>
      </w:r>
      <w:proofErr w:type="spellEnd"/>
      <w:r w:rsidRPr="00104994">
        <w:rPr>
          <w:sz w:val="28"/>
          <w:szCs w:val="28"/>
        </w:rPr>
        <w:t xml:space="preserve"> от 20.05.2019 N 101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Минкомсвязи</w:t>
      </w:r>
      <w:proofErr w:type="spellEnd"/>
      <w:r w:rsidRPr="00104994">
        <w:rPr>
          <w:sz w:val="28"/>
          <w:szCs w:val="28"/>
        </w:rPr>
        <w:t xml:space="preserve"> России от 17.05.2019 № 100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Роскомнадзора</w:t>
      </w:r>
      <w:proofErr w:type="spellEnd"/>
      <w:r w:rsidRPr="00104994">
        <w:rPr>
          <w:sz w:val="28"/>
          <w:szCs w:val="28"/>
        </w:rPr>
        <w:t xml:space="preserve"> от 18.12.2018 № 197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радиовещания»</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Роскомнадзора</w:t>
      </w:r>
      <w:proofErr w:type="spellEnd"/>
      <w:r w:rsidRPr="00104994">
        <w:rPr>
          <w:sz w:val="28"/>
          <w:szCs w:val="28"/>
        </w:rPr>
        <w:t xml:space="preserve"> от 18.12.2018 № 198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лицензионного контроля в сфере телевизионного вещания, радиовещания»;</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Минкомсвязи</w:t>
      </w:r>
      <w:proofErr w:type="spellEnd"/>
      <w:r w:rsidRPr="00104994">
        <w:rPr>
          <w:sz w:val="28"/>
          <w:szCs w:val="28"/>
        </w:rPr>
        <w:t xml:space="preserve"> России от 27.09.2012 № 230 «Об утверждении порядка сопровождения информационной продукции, распространяемой посредством </w:t>
      </w:r>
      <w:r w:rsidRPr="00104994">
        <w:rPr>
          <w:sz w:val="28"/>
          <w:szCs w:val="28"/>
        </w:rPr>
        <w:lastRenderedPageBreak/>
        <w:t>радиовещания, сообщением об ограничении распространения информационной продукции среди детей в начале трансляции радиопередач»;</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Минкомсвязи</w:t>
      </w:r>
      <w:proofErr w:type="spellEnd"/>
      <w:r w:rsidRPr="00104994">
        <w:rPr>
          <w:sz w:val="28"/>
          <w:szCs w:val="28"/>
        </w:rPr>
        <w:t xml:space="preserve"> России от 17.08.2012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приказ </w:t>
      </w:r>
      <w:proofErr w:type="spellStart"/>
      <w:r w:rsidRPr="00104994">
        <w:rPr>
          <w:sz w:val="28"/>
          <w:szCs w:val="28"/>
        </w:rPr>
        <w:t>Роскомнадзора</w:t>
      </w:r>
      <w:proofErr w:type="spellEnd"/>
      <w:r w:rsidRPr="00104994">
        <w:rPr>
          <w:sz w:val="28"/>
          <w:szCs w:val="28"/>
        </w:rPr>
        <w:t xml:space="preserve"> 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приказ </w:t>
      </w:r>
      <w:proofErr w:type="spellStart"/>
      <w:r w:rsidRPr="00104994">
        <w:rPr>
          <w:sz w:val="28"/>
          <w:szCs w:val="28"/>
        </w:rPr>
        <w:t>Роскомнадзора</w:t>
      </w:r>
      <w:proofErr w:type="spellEnd"/>
      <w:r w:rsidRPr="00104994">
        <w:rPr>
          <w:sz w:val="28"/>
          <w:szCs w:val="28"/>
        </w:rPr>
        <w:t xml:space="preserve"> от 04.02.2016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иных правовых актов, знание которых необходимо для надлежащего исполнения гражданским служащим должностных обязанностей.</w:t>
      </w:r>
    </w:p>
    <w:p w:rsidR="00AD1379" w:rsidRDefault="00AD1379" w:rsidP="00AD1379">
      <w:pPr>
        <w:ind w:firstLine="708"/>
        <w:contextualSpacing/>
        <w:jc w:val="both"/>
        <w:rPr>
          <w:sz w:val="28"/>
          <w:szCs w:val="28"/>
          <w:lang w:eastAsia="ru-RU" w:bidi="en-US"/>
        </w:rPr>
      </w:pPr>
    </w:p>
    <w:p w:rsidR="00AD1379" w:rsidRDefault="00AD1379" w:rsidP="00AD1379">
      <w:pPr>
        <w:ind w:firstLine="708"/>
        <w:jc w:val="both"/>
        <w:rPr>
          <w:b/>
          <w:iCs/>
          <w:color w:val="000000"/>
          <w:sz w:val="28"/>
          <w:szCs w:val="28"/>
        </w:rPr>
      </w:pPr>
      <w:r>
        <w:rPr>
          <w:b/>
          <w:sz w:val="28"/>
          <w:szCs w:val="28"/>
          <w:lang w:eastAsia="ru-RU"/>
        </w:rPr>
        <w:t>Иные профессиональные знания</w:t>
      </w:r>
      <w:r>
        <w:rPr>
          <w:sz w:val="28"/>
          <w:szCs w:val="28"/>
          <w:lang w:eastAsia="ru-RU"/>
        </w:rPr>
        <w:t xml:space="preserve"> </w:t>
      </w:r>
      <w:r>
        <w:rPr>
          <w:b/>
          <w:iCs/>
          <w:color w:val="000000"/>
          <w:sz w:val="28"/>
          <w:szCs w:val="28"/>
        </w:rPr>
        <w:t xml:space="preserve">необходимые для замещения вакантной должности </w:t>
      </w:r>
      <w:r>
        <w:rPr>
          <w:b/>
          <w:bCs/>
          <w:sz w:val="28"/>
          <w:szCs w:val="28"/>
        </w:rPr>
        <w:t>начальника  отдела контроля и надзора в сфере массовых коммуникаций:</w:t>
      </w:r>
    </w:p>
    <w:p w:rsidR="00AD1379" w:rsidRDefault="00AD1379" w:rsidP="00AD1379">
      <w:pPr>
        <w:ind w:firstLine="708"/>
        <w:jc w:val="both"/>
        <w:rPr>
          <w:b/>
          <w:iCs/>
          <w:color w:val="000000"/>
          <w:sz w:val="28"/>
          <w:szCs w:val="28"/>
        </w:rPr>
      </w:pP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служебный распорядок Управления </w:t>
      </w:r>
      <w:proofErr w:type="spellStart"/>
      <w:r w:rsidRPr="00104994">
        <w:rPr>
          <w:sz w:val="28"/>
          <w:szCs w:val="28"/>
        </w:rPr>
        <w:t>Роскомнадзора</w:t>
      </w:r>
      <w:proofErr w:type="spellEnd"/>
      <w:r w:rsidRPr="00104994">
        <w:rPr>
          <w:sz w:val="28"/>
          <w:szCs w:val="28"/>
        </w:rPr>
        <w:t xml:space="preserve"> по Ивановской области;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знание особенностей коммуникаций и средств массовой информации;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руководство пользователя прикладной системы электронного документооборота и Единой информационной системы </w:t>
      </w:r>
      <w:proofErr w:type="spellStart"/>
      <w:r w:rsidRPr="00104994">
        <w:rPr>
          <w:sz w:val="28"/>
          <w:szCs w:val="28"/>
        </w:rPr>
        <w:t>Роскомнадзора</w:t>
      </w:r>
      <w:proofErr w:type="spellEnd"/>
      <w:r w:rsidRPr="00104994">
        <w:rPr>
          <w:sz w:val="28"/>
          <w:szCs w:val="28"/>
        </w:rPr>
        <w:t>;</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знание методов и основ управления персоналом;</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знание основ организаторской работы.</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понимание основных тенденций развития и структуры отрасли информационных технологий;</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знания профессиональной системы межведомственного взаимодействия; </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знания систем информационной безопасности;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документов, регламентирующих работу со служебной информацией;</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знание основных направлений и приоритетов государственной политики в области противодействия терроризму;</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lastRenderedPageBreak/>
        <w:t>знание порядка организации исполнения  мероприятий по противодействию терроризму в федеральных органах исполнительной власти;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знание содержания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знание порядка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знание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 30; </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утвержденный приказом </w:t>
      </w:r>
      <w:proofErr w:type="spellStart"/>
      <w:r w:rsidRPr="00104994">
        <w:rPr>
          <w:sz w:val="28"/>
          <w:szCs w:val="28"/>
        </w:rPr>
        <w:t>Роскомнадзора</w:t>
      </w:r>
      <w:proofErr w:type="spellEnd"/>
      <w:r w:rsidRPr="00104994">
        <w:rPr>
          <w:sz w:val="28"/>
          <w:szCs w:val="28"/>
        </w:rPr>
        <w:t xml:space="preserve"> от 22 апреля 2011 г. № 275;</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правила и нормы охраны труда, техники безопасности и противопожарной защиты. </w:t>
      </w:r>
    </w:p>
    <w:p w:rsidR="00AD1379" w:rsidRDefault="00AD1379" w:rsidP="00AD1379">
      <w:pPr>
        <w:ind w:firstLine="708"/>
        <w:jc w:val="both"/>
        <w:rPr>
          <w:b/>
          <w:sz w:val="28"/>
          <w:szCs w:val="28"/>
          <w:lang w:eastAsia="ru-RU"/>
        </w:rPr>
      </w:pPr>
    </w:p>
    <w:p w:rsidR="00AD1379" w:rsidRDefault="00AD1379" w:rsidP="00AD1379">
      <w:pPr>
        <w:ind w:firstLine="708"/>
        <w:jc w:val="both"/>
        <w:rPr>
          <w:b/>
          <w:iCs/>
          <w:color w:val="000000"/>
          <w:sz w:val="28"/>
          <w:szCs w:val="28"/>
        </w:rPr>
      </w:pPr>
      <w:r>
        <w:rPr>
          <w:b/>
          <w:sz w:val="28"/>
          <w:szCs w:val="28"/>
          <w:lang w:eastAsia="ru-RU"/>
        </w:rPr>
        <w:t>Профессиональные умения</w:t>
      </w:r>
      <w:r>
        <w:rPr>
          <w:b/>
          <w:iCs/>
          <w:color w:val="000000"/>
          <w:sz w:val="28"/>
          <w:szCs w:val="28"/>
        </w:rPr>
        <w:t xml:space="preserve"> необходимые для замещения вакантной должности </w:t>
      </w:r>
      <w:r>
        <w:rPr>
          <w:b/>
          <w:bCs/>
          <w:sz w:val="28"/>
          <w:szCs w:val="28"/>
        </w:rPr>
        <w:t>начальника  отдела контроля и надзора в сфере массовых коммуникаций:</w:t>
      </w:r>
    </w:p>
    <w:p w:rsidR="00AD1379" w:rsidRDefault="00AD1379" w:rsidP="00AD1379">
      <w:pPr>
        <w:suppressAutoHyphens w:val="0"/>
        <w:ind w:firstLine="709"/>
        <w:jc w:val="both"/>
        <w:rPr>
          <w:sz w:val="28"/>
          <w:szCs w:val="28"/>
          <w:lang w:eastAsia="ru-RU"/>
        </w:rPr>
      </w:pPr>
      <w:r>
        <w:rPr>
          <w:sz w:val="28"/>
          <w:szCs w:val="28"/>
          <w:lang w:eastAsia="ru-RU"/>
        </w:rPr>
        <w:t xml:space="preserve"> </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B62B6A">
        <w:rPr>
          <w:sz w:val="28"/>
          <w:szCs w:val="28"/>
        </w:rPr>
        <w:t xml:space="preserve"> </w:t>
      </w:r>
      <w:r w:rsidRPr="00104994">
        <w:rPr>
          <w:sz w:val="28"/>
          <w:szCs w:val="28"/>
        </w:rPr>
        <w:t xml:space="preserve">умение работать в системе электронного документооборота и прикладных подсистемах единой информационной системы </w:t>
      </w:r>
      <w:proofErr w:type="spellStart"/>
      <w:r w:rsidRPr="00104994">
        <w:rPr>
          <w:sz w:val="28"/>
          <w:szCs w:val="28"/>
        </w:rPr>
        <w:t>Роскомнадзора</w:t>
      </w:r>
      <w:proofErr w:type="spellEnd"/>
      <w:r w:rsidRPr="00104994">
        <w:rPr>
          <w:sz w:val="28"/>
          <w:szCs w:val="28"/>
        </w:rPr>
        <w:t>;</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умение планировать и организовывать свое рабочее время; </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умение планировать профессиональную служебную деятельность подчиненных гражданских служащих;</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умение использовать межведомственный и ведомственный электронный документооборот, информационно-телекоммуникационные сети;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7" w:history="1">
        <w:r w:rsidRPr="00104994">
          <w:rPr>
            <w:sz w:val="28"/>
            <w:szCs w:val="28"/>
          </w:rPr>
          <w:t>www.regulation.gov.ru</w:t>
        </w:r>
      </w:hyperlink>
      <w:r w:rsidRPr="00104994">
        <w:rPr>
          <w:sz w:val="28"/>
          <w:szCs w:val="28"/>
        </w:rPr>
        <w:t>;</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владение конструктивной критикой, умение внимательно слушать коллег;</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lastRenderedPageBreak/>
        <w:t xml:space="preserve"> оперативно принимать и реализовывать управленческие решения, контролировать, анализировать и прогнозировать последствия принимаемых решений; </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умение мотивировать подчинённых и создавать условия для успешного выполнения поставленных задач;</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 xml:space="preserve"> умение не допускать личностных конфликтов с подчиненными сотрудниками, коллегами и вышестоящими органами;</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умение контролировать исполнение сотрудниками отдела поставленных задач.</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умение производить действия по внесению сведений в ЕАИС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при взаимодействии с региональным управлением генеральной прокуратуры РФ в рамках реализации статьи 15.3 Федерального закона №149-ФЗ умение проводить анализ информации на предмет наличия призывов к массовым беспорядкам, осуществлению экстремисткой деятельности, участию в массовых (публичных) мероприятиях с нарушением установленного порядка, готовить соответствующие документы в установленном порядке по итогам анализа;</w:t>
      </w:r>
    </w:p>
    <w:p w:rsidR="00AD1379" w:rsidRDefault="00AD1379" w:rsidP="00AD1379">
      <w:pPr>
        <w:ind w:firstLine="708"/>
        <w:contextualSpacing/>
        <w:jc w:val="both"/>
        <w:rPr>
          <w:sz w:val="28"/>
          <w:szCs w:val="28"/>
          <w:lang w:eastAsia="ru-RU" w:bidi="en-US"/>
        </w:rPr>
      </w:pPr>
    </w:p>
    <w:p w:rsidR="00AD1379" w:rsidRDefault="00AD1379" w:rsidP="00AD1379">
      <w:pPr>
        <w:ind w:firstLine="708"/>
        <w:jc w:val="both"/>
        <w:rPr>
          <w:sz w:val="28"/>
          <w:szCs w:val="28"/>
          <w:lang w:eastAsia="ru-RU"/>
        </w:rPr>
      </w:pPr>
      <w:r>
        <w:rPr>
          <w:b/>
          <w:sz w:val="28"/>
          <w:szCs w:val="28"/>
          <w:lang w:eastAsia="ru-RU"/>
        </w:rPr>
        <w:t>Функциональные знания</w:t>
      </w:r>
      <w:r>
        <w:rPr>
          <w:sz w:val="28"/>
          <w:szCs w:val="28"/>
          <w:lang w:eastAsia="ru-RU"/>
        </w:rPr>
        <w:t xml:space="preserve"> </w:t>
      </w:r>
      <w:r>
        <w:rPr>
          <w:b/>
          <w:iCs/>
          <w:color w:val="000000"/>
          <w:sz w:val="28"/>
          <w:szCs w:val="28"/>
        </w:rPr>
        <w:t xml:space="preserve">необходимые для замещения вакантной должности </w:t>
      </w:r>
      <w:r>
        <w:rPr>
          <w:b/>
          <w:bCs/>
          <w:sz w:val="28"/>
          <w:szCs w:val="28"/>
        </w:rPr>
        <w:t>начальника  отдела контроля и надзора в сфере массовых коммуникаций:</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Pr>
          <w:sz w:val="28"/>
          <w:szCs w:val="28"/>
          <w:lang w:eastAsia="ru-RU" w:bidi="en-US"/>
        </w:rPr>
        <w:t xml:space="preserve"> </w:t>
      </w:r>
      <w:r w:rsidRPr="00104994">
        <w:rPr>
          <w:sz w:val="28"/>
          <w:szCs w:val="28"/>
        </w:rPr>
        <w:t>порядок и условия осуществления государственного контроля (надзора) за соблюдением требований законодательства Российской Федерации в области массовых коммуникаций;</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порядок организации и предоставления государственных услуг, в том числе в электронной форме;</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порядок рассмотрения обращений граждан;</w:t>
      </w:r>
    </w:p>
    <w:p w:rsidR="00AD1379" w:rsidRPr="00104994" w:rsidRDefault="00AD1379" w:rsidP="00AD1379">
      <w:pPr>
        <w:numPr>
          <w:ilvl w:val="0"/>
          <w:numId w:val="7"/>
        </w:numPr>
        <w:tabs>
          <w:tab w:val="clear" w:pos="1004"/>
          <w:tab w:val="num" w:pos="0"/>
        </w:tabs>
        <w:spacing w:line="276" w:lineRule="auto"/>
        <w:ind w:left="0" w:firstLine="540"/>
        <w:jc w:val="both"/>
        <w:rPr>
          <w:sz w:val="28"/>
          <w:szCs w:val="28"/>
        </w:rPr>
      </w:pPr>
      <w:r w:rsidRPr="00104994">
        <w:rPr>
          <w:sz w:val="28"/>
          <w:szCs w:val="28"/>
        </w:rPr>
        <w:t>порядок организации судебной работы в области массовых коммуникаций;</w:t>
      </w:r>
    </w:p>
    <w:p w:rsidR="00AD1379" w:rsidRDefault="00AD1379" w:rsidP="00AD1379">
      <w:pPr>
        <w:ind w:firstLine="708"/>
        <w:contextualSpacing/>
        <w:jc w:val="both"/>
        <w:rPr>
          <w:sz w:val="28"/>
          <w:szCs w:val="28"/>
          <w:lang w:eastAsia="ru-RU" w:bidi="en-US"/>
        </w:rPr>
      </w:pPr>
      <w:r w:rsidRPr="00104994">
        <w:rPr>
          <w:sz w:val="28"/>
          <w:szCs w:val="28"/>
        </w:rPr>
        <w:t>порядок административного производства.</w:t>
      </w:r>
    </w:p>
    <w:p w:rsidR="00AD1379" w:rsidRDefault="00AD1379" w:rsidP="00AD1379">
      <w:pPr>
        <w:ind w:firstLine="708"/>
        <w:jc w:val="both"/>
        <w:rPr>
          <w:sz w:val="28"/>
          <w:szCs w:val="28"/>
          <w:lang w:eastAsia="ru-RU"/>
        </w:rPr>
      </w:pPr>
      <w:r>
        <w:rPr>
          <w:b/>
          <w:sz w:val="28"/>
          <w:szCs w:val="28"/>
          <w:lang w:eastAsia="ru-RU"/>
        </w:rPr>
        <w:t>Функциональные умения</w:t>
      </w:r>
      <w:r>
        <w:rPr>
          <w:sz w:val="28"/>
          <w:szCs w:val="28"/>
          <w:lang w:eastAsia="ru-RU"/>
        </w:rPr>
        <w:t xml:space="preserve"> </w:t>
      </w:r>
      <w:r>
        <w:rPr>
          <w:b/>
          <w:iCs/>
          <w:color w:val="000000"/>
          <w:sz w:val="28"/>
          <w:szCs w:val="28"/>
        </w:rPr>
        <w:t xml:space="preserve">необходимые для замещения вакантной должности </w:t>
      </w:r>
      <w:r>
        <w:rPr>
          <w:b/>
          <w:bCs/>
          <w:sz w:val="28"/>
          <w:szCs w:val="28"/>
        </w:rPr>
        <w:t>начальника  отдела контроля и надзора в сфере массовых коммуникаций:</w:t>
      </w:r>
    </w:p>
    <w:p w:rsidR="00AD1379" w:rsidRDefault="00AD1379" w:rsidP="00AD1379">
      <w:pPr>
        <w:ind w:firstLine="708"/>
        <w:jc w:val="both"/>
        <w:rPr>
          <w:sz w:val="28"/>
          <w:szCs w:val="28"/>
          <w:lang w:eastAsia="ru-RU"/>
        </w:rPr>
      </w:pP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Pr>
          <w:sz w:val="28"/>
          <w:szCs w:val="28"/>
          <w:lang w:eastAsia="ru-RU"/>
        </w:rPr>
        <w:t xml:space="preserve"> </w:t>
      </w:r>
      <w:r w:rsidRPr="00104994">
        <w:rPr>
          <w:sz w:val="28"/>
          <w:szCs w:val="28"/>
        </w:rPr>
        <w:t xml:space="preserve">планирования проверок и иных мероприятий по надзору и </w:t>
      </w:r>
      <w:proofErr w:type="gramStart"/>
      <w:r w:rsidRPr="00104994">
        <w:rPr>
          <w:sz w:val="28"/>
          <w:szCs w:val="28"/>
        </w:rPr>
        <w:t>контролю за</w:t>
      </w:r>
      <w:proofErr w:type="gramEnd"/>
      <w:r w:rsidRPr="00104994">
        <w:rPr>
          <w:sz w:val="28"/>
          <w:szCs w:val="28"/>
        </w:rPr>
        <w:t xml:space="preserve"> выполнением требований законодательства Российской Федерации в области массовых коммуникаций;</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lastRenderedPageBreak/>
        <w:t>организации и проведения плановых и внеплановых документарных и выездных проверок, в том числе с использованием автоматизированных систем;</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проведение мероприятий контроля (надзора) без взаимодействия с проверяемым лицом (систематическое наблюдение и мониторинг);</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организация деятельности по регистрации средств массовой информации и ведению реестра средств массовой информации;</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осуществление контроля исполнения предписаний, решений и других распорядительных документов;</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 xml:space="preserve">формирования и ведения реестров для обеспечения контрольно-надзорных полномочий; </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рассмотрение запросов, ходатайств, уведомлений, жалоб;</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проведение консультаций;</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 xml:space="preserve">работа в единой информационной системе </w:t>
      </w:r>
      <w:proofErr w:type="spellStart"/>
      <w:r w:rsidRPr="00104994">
        <w:rPr>
          <w:sz w:val="28"/>
          <w:szCs w:val="28"/>
        </w:rPr>
        <w:t>Роскомнадзора</w:t>
      </w:r>
      <w:proofErr w:type="spellEnd"/>
      <w:r w:rsidRPr="00104994">
        <w:rPr>
          <w:sz w:val="28"/>
          <w:szCs w:val="28"/>
        </w:rPr>
        <w:t>, программных подсистемах;</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работа с информационно-правовыми системами;</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 xml:space="preserve">работа с нормативными и нормативными правовыми актами; </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навыки аналитической работы со статистическими и отчетными данными, прогнозирования и разработки планов конкретных действий;</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 xml:space="preserve">подготовка отчетов, докладов и других материалов;  </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 xml:space="preserve">подготовка деловых писем, ведение деловых переговоров; </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организация судебной работы в области массовых коммуникаций;</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ведение административного производства.</w:t>
      </w:r>
    </w:p>
    <w:p w:rsidR="00AD1379" w:rsidRPr="00104994" w:rsidRDefault="00AD1379" w:rsidP="00AD1379">
      <w:pPr>
        <w:numPr>
          <w:ilvl w:val="0"/>
          <w:numId w:val="7"/>
        </w:numPr>
        <w:tabs>
          <w:tab w:val="clear" w:pos="1004"/>
          <w:tab w:val="num" w:pos="0"/>
          <w:tab w:val="num" w:pos="720"/>
        </w:tabs>
        <w:spacing w:line="276" w:lineRule="auto"/>
        <w:ind w:left="0" w:firstLine="540"/>
        <w:jc w:val="both"/>
        <w:rPr>
          <w:sz w:val="28"/>
          <w:szCs w:val="28"/>
        </w:rPr>
      </w:pPr>
      <w:r w:rsidRPr="00104994">
        <w:rPr>
          <w:sz w:val="28"/>
          <w:szCs w:val="28"/>
        </w:rPr>
        <w:t xml:space="preserve"> организация и проведение мероприятий профилактической работы по направлениям деятельности отдела.</w:t>
      </w:r>
    </w:p>
    <w:p w:rsidR="00AD1379" w:rsidRDefault="00AD1379" w:rsidP="00AD1379">
      <w:pPr>
        <w:widowControl w:val="0"/>
        <w:ind w:firstLine="708"/>
        <w:jc w:val="both"/>
        <w:rPr>
          <w:sz w:val="28"/>
          <w:szCs w:val="28"/>
          <w:lang w:eastAsia="ru-RU" w:bidi="en-US"/>
        </w:rPr>
      </w:pPr>
    </w:p>
    <w:p w:rsidR="00AD1379" w:rsidRDefault="00AD1379" w:rsidP="00AD1379">
      <w:pPr>
        <w:ind w:firstLine="708"/>
        <w:jc w:val="both"/>
        <w:rPr>
          <w:sz w:val="28"/>
          <w:szCs w:val="28"/>
          <w:lang w:eastAsia="ru-RU"/>
        </w:rPr>
      </w:pPr>
      <w:r>
        <w:rPr>
          <w:rStyle w:val="a5"/>
          <w:b/>
          <w:i w:val="0"/>
          <w:color w:val="000000"/>
          <w:sz w:val="28"/>
          <w:szCs w:val="28"/>
        </w:rPr>
        <w:t xml:space="preserve">Должностные обязанности </w:t>
      </w:r>
      <w:r>
        <w:rPr>
          <w:b/>
          <w:bCs/>
          <w:sz w:val="28"/>
          <w:szCs w:val="28"/>
        </w:rPr>
        <w:t>начальника  отдела контроля и надзора в сфере массовых коммуникаций:</w:t>
      </w:r>
    </w:p>
    <w:p w:rsidR="00AD1379" w:rsidRDefault="00AD1379" w:rsidP="00AD1379">
      <w:pPr>
        <w:pStyle w:val="1"/>
        <w:spacing w:after="0" w:line="240" w:lineRule="auto"/>
        <w:ind w:firstLine="708"/>
        <w:jc w:val="both"/>
        <w:rPr>
          <w:b/>
          <w:color w:val="000000"/>
          <w:sz w:val="28"/>
          <w:szCs w:val="28"/>
          <w:lang w:val="ru-RU"/>
        </w:rPr>
      </w:pPr>
    </w:p>
    <w:p w:rsidR="00AD1379" w:rsidRPr="00B62B6A" w:rsidRDefault="00AD1379" w:rsidP="00AD1379">
      <w:pPr>
        <w:pStyle w:val="ConsPlusNormal"/>
        <w:spacing w:line="276" w:lineRule="auto"/>
        <w:ind w:firstLine="284"/>
        <w:jc w:val="both"/>
        <w:rPr>
          <w:rFonts w:ascii="Times New Roman" w:hAnsi="Times New Roman" w:cs="Times New Roman"/>
          <w:sz w:val="28"/>
          <w:szCs w:val="28"/>
        </w:rPr>
      </w:pPr>
      <w:r>
        <w:rPr>
          <w:sz w:val="28"/>
          <w:szCs w:val="28"/>
        </w:rPr>
        <w:t>1) </w:t>
      </w:r>
      <w:r w:rsidRPr="00B62B6A">
        <w:rPr>
          <w:rFonts w:ascii="Times New Roman" w:hAnsi="Times New Roman" w:cs="Times New Roman"/>
          <w:sz w:val="28"/>
          <w:szCs w:val="28"/>
        </w:rPr>
        <w:t>организация и координация деятельности отдела;</w:t>
      </w:r>
    </w:p>
    <w:p w:rsidR="00AD1379" w:rsidRPr="00B62B6A" w:rsidRDefault="00AD1379" w:rsidP="00AD1379">
      <w:pPr>
        <w:autoSpaceDE w:val="0"/>
        <w:spacing w:line="276" w:lineRule="auto"/>
        <w:ind w:firstLine="284"/>
        <w:jc w:val="both"/>
        <w:rPr>
          <w:sz w:val="28"/>
          <w:szCs w:val="28"/>
        </w:rPr>
      </w:pPr>
      <w:r w:rsidRPr="00B62B6A">
        <w:rPr>
          <w:sz w:val="28"/>
          <w:szCs w:val="28"/>
        </w:rPr>
        <w:t>2) распределение полномочий между сотрудниками отдела;</w:t>
      </w:r>
    </w:p>
    <w:p w:rsidR="00AD1379" w:rsidRPr="00B62B6A" w:rsidRDefault="00AD1379" w:rsidP="00AD1379">
      <w:pPr>
        <w:widowControl w:val="0"/>
        <w:autoSpaceDE w:val="0"/>
        <w:autoSpaceDN w:val="0"/>
        <w:spacing w:line="276" w:lineRule="auto"/>
        <w:ind w:firstLine="284"/>
        <w:jc w:val="both"/>
        <w:rPr>
          <w:sz w:val="28"/>
          <w:szCs w:val="28"/>
        </w:rPr>
      </w:pPr>
      <w:r w:rsidRPr="00B62B6A">
        <w:rPr>
          <w:sz w:val="28"/>
          <w:szCs w:val="28"/>
        </w:rPr>
        <w:t>3)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AD1379" w:rsidRPr="00B62B6A" w:rsidRDefault="00AD1379" w:rsidP="00AD1379">
      <w:pPr>
        <w:widowControl w:val="0"/>
        <w:autoSpaceDE w:val="0"/>
        <w:autoSpaceDN w:val="0"/>
        <w:spacing w:line="276" w:lineRule="auto"/>
        <w:ind w:firstLine="284"/>
        <w:jc w:val="both"/>
        <w:rPr>
          <w:sz w:val="28"/>
          <w:szCs w:val="28"/>
        </w:rPr>
      </w:pPr>
      <w:r w:rsidRPr="00B62B6A">
        <w:rPr>
          <w:sz w:val="28"/>
          <w:szCs w:val="28"/>
        </w:rPr>
        <w:t xml:space="preserve">4) по поручению руководства представление Управления в органах </w:t>
      </w:r>
      <w:r w:rsidRPr="00B62B6A">
        <w:rPr>
          <w:sz w:val="28"/>
          <w:szCs w:val="28"/>
        </w:rPr>
        <w:lastRenderedPageBreak/>
        <w:t>государственной власти Российской Федерации, органах местного самоуправления, а также в организациях различной организационно-правовой формы в установленной сфере деятельности;</w:t>
      </w:r>
    </w:p>
    <w:p w:rsidR="00AD1379" w:rsidRPr="00B62B6A" w:rsidRDefault="00AD1379" w:rsidP="00AD1379">
      <w:pPr>
        <w:widowControl w:val="0"/>
        <w:autoSpaceDE w:val="0"/>
        <w:autoSpaceDN w:val="0"/>
        <w:spacing w:line="276" w:lineRule="auto"/>
        <w:ind w:firstLine="284"/>
        <w:jc w:val="both"/>
        <w:rPr>
          <w:sz w:val="28"/>
          <w:szCs w:val="28"/>
        </w:rPr>
      </w:pPr>
      <w:r w:rsidRPr="00B62B6A">
        <w:rPr>
          <w:sz w:val="28"/>
          <w:szCs w:val="28"/>
        </w:rPr>
        <w:t>5)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AD1379" w:rsidRPr="00B62B6A" w:rsidRDefault="00AD1379" w:rsidP="00AD1379">
      <w:pPr>
        <w:widowControl w:val="0"/>
        <w:autoSpaceDE w:val="0"/>
        <w:autoSpaceDN w:val="0"/>
        <w:spacing w:line="276" w:lineRule="auto"/>
        <w:ind w:firstLine="284"/>
        <w:jc w:val="both"/>
        <w:rPr>
          <w:sz w:val="28"/>
          <w:szCs w:val="28"/>
        </w:rPr>
      </w:pPr>
      <w:r w:rsidRPr="00B62B6A">
        <w:rPr>
          <w:sz w:val="28"/>
          <w:szCs w:val="28"/>
        </w:rPr>
        <w:t xml:space="preserve">6) организация планирования проверок и иных мероприятий по надзору и </w:t>
      </w:r>
      <w:proofErr w:type="gramStart"/>
      <w:r w:rsidRPr="00B62B6A">
        <w:rPr>
          <w:sz w:val="28"/>
          <w:szCs w:val="28"/>
        </w:rPr>
        <w:t>контролю за</w:t>
      </w:r>
      <w:proofErr w:type="gramEnd"/>
      <w:r w:rsidRPr="00B62B6A">
        <w:rPr>
          <w:sz w:val="28"/>
          <w:szCs w:val="28"/>
        </w:rPr>
        <w:t xml:space="preserve"> выполнением требований законодательства Российской Федерации в установленной сфере деятельности;</w:t>
      </w:r>
    </w:p>
    <w:p w:rsidR="00AD1379" w:rsidRPr="00B62B6A" w:rsidRDefault="00AD1379" w:rsidP="00AD1379">
      <w:pPr>
        <w:widowControl w:val="0"/>
        <w:autoSpaceDE w:val="0"/>
        <w:autoSpaceDN w:val="0"/>
        <w:spacing w:line="276" w:lineRule="auto"/>
        <w:ind w:firstLine="284"/>
        <w:jc w:val="both"/>
        <w:rPr>
          <w:sz w:val="28"/>
          <w:szCs w:val="28"/>
        </w:rPr>
      </w:pPr>
      <w:r w:rsidRPr="00B62B6A">
        <w:rPr>
          <w:sz w:val="28"/>
          <w:szCs w:val="28"/>
        </w:rPr>
        <w:t xml:space="preserve">7) подготовка предложений руководителю Управления по распределению прав доступа к Единой информационной системе </w:t>
      </w:r>
      <w:proofErr w:type="spellStart"/>
      <w:r w:rsidRPr="00B62B6A">
        <w:rPr>
          <w:sz w:val="28"/>
          <w:szCs w:val="28"/>
        </w:rPr>
        <w:t>Роскомнадзора</w:t>
      </w:r>
      <w:proofErr w:type="spellEnd"/>
      <w:r w:rsidRPr="00B62B6A">
        <w:rPr>
          <w:sz w:val="28"/>
          <w:szCs w:val="28"/>
        </w:rPr>
        <w:t xml:space="preserve"> сотрудников отдела;</w:t>
      </w:r>
    </w:p>
    <w:p w:rsidR="00AD1379" w:rsidRPr="00B62B6A" w:rsidRDefault="00AD1379" w:rsidP="00AD1379">
      <w:pPr>
        <w:widowControl w:val="0"/>
        <w:autoSpaceDE w:val="0"/>
        <w:autoSpaceDN w:val="0"/>
        <w:spacing w:line="276" w:lineRule="auto"/>
        <w:ind w:firstLine="284"/>
        <w:jc w:val="both"/>
        <w:rPr>
          <w:sz w:val="28"/>
          <w:szCs w:val="28"/>
        </w:rPr>
      </w:pPr>
      <w:r w:rsidRPr="00B62B6A">
        <w:rPr>
          <w:sz w:val="28"/>
          <w:szCs w:val="28"/>
        </w:rPr>
        <w:t>8) организация работы по комплектованию, хранению, учету и использованию архивных документов, образовавшихся в процессе деятельности отдела;</w:t>
      </w:r>
    </w:p>
    <w:p w:rsidR="00AD1379" w:rsidRPr="00B62B6A" w:rsidRDefault="00AD1379" w:rsidP="00AD1379">
      <w:pPr>
        <w:widowControl w:val="0"/>
        <w:autoSpaceDE w:val="0"/>
        <w:autoSpaceDN w:val="0"/>
        <w:spacing w:line="276" w:lineRule="auto"/>
        <w:ind w:firstLine="284"/>
        <w:jc w:val="both"/>
        <w:rPr>
          <w:sz w:val="28"/>
          <w:szCs w:val="28"/>
        </w:rPr>
      </w:pPr>
      <w:r w:rsidRPr="00B62B6A">
        <w:rPr>
          <w:sz w:val="28"/>
          <w:szCs w:val="28"/>
        </w:rPr>
        <w:t>9) участие в разработке должностных регламентов специалистов отдела, осуществление контроля исполнения должностных регламентов;</w:t>
      </w:r>
    </w:p>
    <w:p w:rsidR="00AD1379" w:rsidRPr="00B62B6A" w:rsidRDefault="00AD1379" w:rsidP="00AD1379">
      <w:pPr>
        <w:widowControl w:val="0"/>
        <w:autoSpaceDE w:val="0"/>
        <w:spacing w:line="276" w:lineRule="auto"/>
        <w:ind w:firstLine="284"/>
        <w:jc w:val="both"/>
        <w:rPr>
          <w:sz w:val="28"/>
          <w:szCs w:val="28"/>
        </w:rPr>
      </w:pPr>
      <w:r w:rsidRPr="00B62B6A">
        <w:rPr>
          <w:sz w:val="28"/>
          <w:szCs w:val="28"/>
        </w:rPr>
        <w:t>10) выполнение служебных поручений руководителя и заместителя руководителя Управления, данных в пределах полномочий, установленных законодательством Российской Федерации;</w:t>
      </w:r>
    </w:p>
    <w:p w:rsidR="00AD1379" w:rsidRPr="00B62B6A" w:rsidRDefault="00AD1379" w:rsidP="00AD1379">
      <w:pPr>
        <w:widowControl w:val="0"/>
        <w:autoSpaceDE w:val="0"/>
        <w:spacing w:line="276" w:lineRule="auto"/>
        <w:ind w:firstLine="284"/>
        <w:jc w:val="both"/>
        <w:rPr>
          <w:sz w:val="28"/>
          <w:szCs w:val="28"/>
        </w:rPr>
      </w:pPr>
      <w:r w:rsidRPr="00B62B6A">
        <w:rPr>
          <w:sz w:val="28"/>
          <w:szCs w:val="28"/>
        </w:rPr>
        <w:t>11) осуществление работы по профилактике коррупционных и иных правонарушений сотрудников отдела, контроль соблюдения подчинёнными сотрудниками требований, запретов и ограничений, установленных для гражданских служащих, участие в осуществлении мер по противодействию коррупции Управления и реализации Плана Управления противодействия коррупции;</w:t>
      </w:r>
    </w:p>
    <w:p w:rsidR="00AD1379" w:rsidRPr="00B62B6A" w:rsidRDefault="00AD1379" w:rsidP="00AD1379">
      <w:pPr>
        <w:widowControl w:val="0"/>
        <w:autoSpaceDE w:val="0"/>
        <w:spacing w:line="276" w:lineRule="auto"/>
        <w:ind w:firstLine="284"/>
        <w:jc w:val="both"/>
        <w:rPr>
          <w:sz w:val="28"/>
          <w:szCs w:val="28"/>
        </w:rPr>
      </w:pPr>
      <w:r w:rsidRPr="00B62B6A">
        <w:rPr>
          <w:sz w:val="28"/>
          <w:szCs w:val="28"/>
        </w:rPr>
        <w:t xml:space="preserve">12) </w:t>
      </w:r>
      <w:r w:rsidRPr="00B62B6A">
        <w:rPr>
          <w:rFonts w:eastAsia="Calibri"/>
          <w:sz w:val="28"/>
          <w:szCs w:val="28"/>
        </w:rPr>
        <w:t>обеспечение сохранности документов, находящихся на рассмотрении;</w:t>
      </w:r>
    </w:p>
    <w:p w:rsidR="00AD1379" w:rsidRPr="00B62B6A" w:rsidRDefault="00AD1379" w:rsidP="00AD1379">
      <w:pPr>
        <w:spacing w:line="276" w:lineRule="auto"/>
        <w:ind w:firstLine="284"/>
        <w:jc w:val="both"/>
        <w:rPr>
          <w:sz w:val="28"/>
          <w:szCs w:val="28"/>
        </w:rPr>
      </w:pPr>
      <w:r w:rsidRPr="00B62B6A">
        <w:rPr>
          <w:sz w:val="28"/>
          <w:szCs w:val="28"/>
        </w:rPr>
        <w:t>13) в целях выявления, предупреждения и пресечения административных правонарушений, отнесенных законодательством Российской Федерации к компетенции отдела:</w:t>
      </w:r>
    </w:p>
    <w:p w:rsidR="00AD1379" w:rsidRPr="00B62B6A" w:rsidRDefault="00AD1379" w:rsidP="00AD1379">
      <w:pPr>
        <w:suppressAutoHyphens w:val="0"/>
        <w:ind w:firstLine="709"/>
        <w:jc w:val="both"/>
        <w:rPr>
          <w:sz w:val="28"/>
          <w:szCs w:val="28"/>
          <w:lang w:eastAsia="ru-RU"/>
        </w:rPr>
      </w:pPr>
      <w:r w:rsidRPr="00B62B6A">
        <w:rPr>
          <w:sz w:val="28"/>
          <w:szCs w:val="28"/>
          <w:lang w:eastAsia="ru-RU"/>
        </w:rPr>
        <w:t>составляет протоколы об административных правонарушениях в соответствии с КоАП РФ;</w:t>
      </w:r>
    </w:p>
    <w:p w:rsidR="00AD1379" w:rsidRPr="00B62B6A" w:rsidRDefault="00AD1379" w:rsidP="00AD1379">
      <w:pPr>
        <w:widowControl w:val="0"/>
        <w:suppressAutoHyphens w:val="0"/>
        <w:autoSpaceDE w:val="0"/>
        <w:autoSpaceDN w:val="0"/>
        <w:ind w:firstLine="709"/>
        <w:jc w:val="both"/>
        <w:rPr>
          <w:sz w:val="28"/>
          <w:szCs w:val="28"/>
          <w:lang w:eastAsia="ru-RU"/>
        </w:rPr>
      </w:pPr>
      <w:r w:rsidRPr="00B62B6A">
        <w:rPr>
          <w:sz w:val="28"/>
          <w:szCs w:val="28"/>
          <w:lang w:eastAsia="ru-RU"/>
        </w:rPr>
        <w:t>осуществляет сбор подтверждающих выявленные нарушения доказательств;</w:t>
      </w:r>
    </w:p>
    <w:p w:rsidR="00AD1379" w:rsidRPr="00B62B6A" w:rsidRDefault="00AD1379" w:rsidP="00AD1379">
      <w:pPr>
        <w:suppressAutoHyphens w:val="0"/>
        <w:ind w:firstLine="709"/>
        <w:jc w:val="both"/>
        <w:rPr>
          <w:sz w:val="28"/>
          <w:szCs w:val="28"/>
          <w:lang w:eastAsia="ru-RU"/>
        </w:rPr>
      </w:pPr>
      <w:r w:rsidRPr="00B62B6A">
        <w:rPr>
          <w:sz w:val="28"/>
          <w:szCs w:val="28"/>
          <w:lang w:eastAsia="ru-RU"/>
        </w:rPr>
        <w:t>готовит к рассмотрению (направлению в судебные и правоохранительные органы) в случаях и порядке, установленном законодательством Российской Федерации, дела об административных правонарушениях (материалы о привлечении к ответственности) лиц, виновных в нарушении требований законодательства;</w:t>
      </w:r>
    </w:p>
    <w:p w:rsidR="00AD1379" w:rsidRPr="00B62B6A" w:rsidRDefault="00AD1379" w:rsidP="00AD1379">
      <w:pPr>
        <w:tabs>
          <w:tab w:val="left" w:pos="432"/>
        </w:tabs>
        <w:spacing w:line="276" w:lineRule="auto"/>
        <w:ind w:firstLine="709"/>
        <w:jc w:val="both"/>
        <w:rPr>
          <w:sz w:val="28"/>
          <w:szCs w:val="28"/>
          <w:lang w:eastAsia="ru-RU"/>
        </w:rPr>
      </w:pPr>
      <w:r w:rsidRPr="00B62B6A">
        <w:rPr>
          <w:sz w:val="28"/>
          <w:szCs w:val="28"/>
          <w:lang w:eastAsia="ru-RU"/>
        </w:rPr>
        <w:t>готовит для направления в судебные инстанции,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AD1379" w:rsidRPr="00B62B6A" w:rsidRDefault="00AD1379" w:rsidP="00AD1379">
      <w:pPr>
        <w:tabs>
          <w:tab w:val="left" w:pos="432"/>
        </w:tabs>
        <w:spacing w:line="276" w:lineRule="auto"/>
        <w:ind w:firstLine="284"/>
        <w:jc w:val="both"/>
        <w:rPr>
          <w:sz w:val="28"/>
          <w:szCs w:val="28"/>
        </w:rPr>
      </w:pPr>
      <w:r w:rsidRPr="00B62B6A">
        <w:rPr>
          <w:sz w:val="28"/>
          <w:szCs w:val="28"/>
        </w:rPr>
        <w:lastRenderedPageBreak/>
        <w:t>14) организация  и осуществление государственного контроля и надзора за соблюдением законодательства РФ в сфере средств массовой информации (далее – СМИ), массовых коммуникаций, телевизионного вещания, радиовещания, информационных технологий;</w:t>
      </w:r>
    </w:p>
    <w:p w:rsidR="00AD1379" w:rsidRPr="00B62B6A" w:rsidRDefault="00AD1379" w:rsidP="00AD1379">
      <w:pPr>
        <w:tabs>
          <w:tab w:val="left" w:pos="432"/>
        </w:tabs>
        <w:spacing w:line="276" w:lineRule="auto"/>
        <w:ind w:firstLine="284"/>
        <w:jc w:val="both"/>
        <w:rPr>
          <w:sz w:val="28"/>
          <w:szCs w:val="28"/>
        </w:rPr>
      </w:pPr>
      <w:r w:rsidRPr="00B62B6A">
        <w:rPr>
          <w:sz w:val="28"/>
          <w:szCs w:val="28"/>
        </w:rPr>
        <w:t>15) организация государственного контроля и надзора за представлением обязательного федерального экземпляра документов в установленной сфере деятельности Управления;</w:t>
      </w:r>
    </w:p>
    <w:p w:rsidR="00AD1379" w:rsidRPr="00B62B6A" w:rsidRDefault="00AD1379" w:rsidP="00AD1379">
      <w:pPr>
        <w:tabs>
          <w:tab w:val="left" w:pos="432"/>
        </w:tabs>
        <w:spacing w:line="276" w:lineRule="auto"/>
        <w:ind w:firstLine="284"/>
        <w:jc w:val="both"/>
        <w:rPr>
          <w:sz w:val="28"/>
          <w:szCs w:val="28"/>
        </w:rPr>
      </w:pPr>
      <w:r w:rsidRPr="00B62B6A">
        <w:rPr>
          <w:sz w:val="28"/>
          <w:szCs w:val="28"/>
        </w:rPr>
        <w:t xml:space="preserve">16) организация государственного контроля и надзора в сфере защиты детей от информации, причиняющей вред их здоровью и (или) развитию, </w:t>
      </w:r>
    </w:p>
    <w:p w:rsidR="00AD1379" w:rsidRPr="00B62B6A" w:rsidRDefault="00AD1379" w:rsidP="00AD1379">
      <w:pPr>
        <w:tabs>
          <w:tab w:val="left" w:pos="432"/>
        </w:tabs>
        <w:spacing w:line="276" w:lineRule="auto"/>
        <w:ind w:firstLine="284"/>
        <w:jc w:val="both"/>
        <w:rPr>
          <w:sz w:val="28"/>
          <w:szCs w:val="28"/>
        </w:rPr>
      </w:pPr>
      <w:r w:rsidRPr="00B62B6A">
        <w:rPr>
          <w:sz w:val="28"/>
          <w:szCs w:val="28"/>
        </w:rPr>
        <w:t>17) организация мониторинга в отношении телеканалов (телепрограмм), радиоканалов (радиопрограмм) наземного эфирного вещания, распространяемых в населенных пунктах с использованием ограниченного радиочастотного ресурса;</w:t>
      </w:r>
    </w:p>
    <w:p w:rsidR="00AD1379" w:rsidRPr="00B62B6A" w:rsidRDefault="00AD1379" w:rsidP="00AD1379">
      <w:pPr>
        <w:tabs>
          <w:tab w:val="left" w:pos="432"/>
        </w:tabs>
        <w:spacing w:line="276" w:lineRule="auto"/>
        <w:ind w:firstLine="284"/>
        <w:jc w:val="both"/>
        <w:rPr>
          <w:sz w:val="28"/>
          <w:szCs w:val="28"/>
        </w:rPr>
      </w:pPr>
      <w:r w:rsidRPr="00B62B6A">
        <w:rPr>
          <w:sz w:val="28"/>
          <w:szCs w:val="28"/>
        </w:rPr>
        <w:t>18) вынесение предупреждений учредителям и (или) редакциям (главным редакторам) СМИ зарегистрированным Управлением по фактам злоупотребления свободой массовой информации;</w:t>
      </w:r>
    </w:p>
    <w:p w:rsidR="00AD1379" w:rsidRPr="00B62B6A" w:rsidRDefault="00AD1379" w:rsidP="00AD1379">
      <w:pPr>
        <w:tabs>
          <w:tab w:val="left" w:pos="432"/>
        </w:tabs>
        <w:spacing w:line="276" w:lineRule="auto"/>
        <w:ind w:firstLine="284"/>
        <w:jc w:val="both"/>
        <w:rPr>
          <w:sz w:val="28"/>
          <w:szCs w:val="28"/>
        </w:rPr>
      </w:pPr>
      <w:r w:rsidRPr="00B62B6A">
        <w:rPr>
          <w:sz w:val="28"/>
          <w:szCs w:val="28"/>
        </w:rPr>
        <w:t xml:space="preserve">19) организация контроля и подготовка материалов по результатам </w:t>
      </w:r>
      <w:proofErr w:type="spellStart"/>
      <w:r w:rsidRPr="00B62B6A">
        <w:rPr>
          <w:sz w:val="28"/>
          <w:szCs w:val="28"/>
        </w:rPr>
        <w:t>контрольно</w:t>
      </w:r>
      <w:proofErr w:type="spellEnd"/>
      <w:r w:rsidRPr="00B62B6A">
        <w:rPr>
          <w:sz w:val="28"/>
          <w:szCs w:val="28"/>
        </w:rPr>
        <w:t xml:space="preserve"> надзорных мероприятий; </w:t>
      </w:r>
    </w:p>
    <w:p w:rsidR="00AD1379" w:rsidRPr="00B62B6A" w:rsidRDefault="00AD1379" w:rsidP="00AD1379">
      <w:pPr>
        <w:tabs>
          <w:tab w:val="left" w:pos="432"/>
        </w:tabs>
        <w:spacing w:line="276" w:lineRule="auto"/>
        <w:ind w:firstLine="284"/>
        <w:jc w:val="both"/>
        <w:rPr>
          <w:sz w:val="28"/>
          <w:szCs w:val="28"/>
        </w:rPr>
      </w:pPr>
      <w:r w:rsidRPr="00B62B6A">
        <w:rPr>
          <w:sz w:val="28"/>
          <w:szCs w:val="28"/>
        </w:rPr>
        <w:t>20) выносить определения об отказе в возбуждении дел об административных правонарушениях в случаях, предусмотренных Кодексом Российской Федерации об административных правонарушениях</w:t>
      </w:r>
    </w:p>
    <w:p w:rsidR="00AD1379" w:rsidRPr="00B62B6A" w:rsidRDefault="00AD1379" w:rsidP="00AD1379">
      <w:pPr>
        <w:tabs>
          <w:tab w:val="left" w:pos="432"/>
        </w:tabs>
        <w:spacing w:line="276" w:lineRule="auto"/>
        <w:ind w:firstLine="284"/>
        <w:jc w:val="both"/>
        <w:rPr>
          <w:sz w:val="28"/>
          <w:szCs w:val="28"/>
        </w:rPr>
      </w:pPr>
      <w:r w:rsidRPr="00B62B6A">
        <w:rPr>
          <w:sz w:val="28"/>
          <w:szCs w:val="28"/>
        </w:rPr>
        <w:t>21) организация контроля сроков устранения нарушений, указанных в документах по результатам проведения мероприятий по государственному (надзору) в установленной сфере деятельности;</w:t>
      </w:r>
    </w:p>
    <w:p w:rsidR="00AD1379" w:rsidRPr="00B62B6A" w:rsidRDefault="00AD1379" w:rsidP="00AD1379">
      <w:pPr>
        <w:tabs>
          <w:tab w:val="left" w:pos="432"/>
        </w:tabs>
        <w:spacing w:line="276" w:lineRule="auto"/>
        <w:ind w:firstLine="284"/>
        <w:jc w:val="both"/>
        <w:rPr>
          <w:sz w:val="28"/>
          <w:szCs w:val="28"/>
        </w:rPr>
      </w:pPr>
      <w:r w:rsidRPr="00B62B6A">
        <w:rPr>
          <w:sz w:val="28"/>
          <w:szCs w:val="28"/>
        </w:rPr>
        <w:t>22) готовить материалы для обращения в установленном порядке в суды о приостановлении или прекращении деятельности СМИ;</w:t>
      </w:r>
    </w:p>
    <w:p w:rsidR="00AD1379" w:rsidRPr="00B62B6A" w:rsidRDefault="00AD1379" w:rsidP="00AD1379">
      <w:pPr>
        <w:tabs>
          <w:tab w:val="left" w:pos="432"/>
        </w:tabs>
        <w:spacing w:line="276" w:lineRule="auto"/>
        <w:ind w:firstLine="284"/>
        <w:jc w:val="both"/>
        <w:rPr>
          <w:sz w:val="28"/>
          <w:szCs w:val="28"/>
        </w:rPr>
      </w:pPr>
      <w:proofErr w:type="gramStart"/>
      <w:r w:rsidRPr="00B62B6A">
        <w:rPr>
          <w:sz w:val="28"/>
          <w:szCs w:val="28"/>
        </w:rPr>
        <w:t>23) организация работы по внесению в единую автоматизированную информационную систем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судебных решений, вступивших в законную силу;</w:t>
      </w:r>
      <w:proofErr w:type="gramEnd"/>
    </w:p>
    <w:p w:rsidR="00AD1379" w:rsidRPr="00B62B6A" w:rsidRDefault="00AD1379" w:rsidP="00AD1379">
      <w:pPr>
        <w:tabs>
          <w:tab w:val="left" w:pos="1080"/>
        </w:tabs>
        <w:spacing w:line="276" w:lineRule="auto"/>
        <w:ind w:firstLine="284"/>
        <w:jc w:val="both"/>
        <w:rPr>
          <w:sz w:val="28"/>
          <w:szCs w:val="28"/>
        </w:rPr>
      </w:pPr>
      <w:r w:rsidRPr="00B62B6A">
        <w:rPr>
          <w:sz w:val="28"/>
          <w:szCs w:val="28"/>
        </w:rPr>
        <w:t xml:space="preserve">24) организовывать </w:t>
      </w:r>
      <w:proofErr w:type="gramStart"/>
      <w:r w:rsidRPr="00B62B6A">
        <w:rPr>
          <w:sz w:val="28"/>
          <w:szCs w:val="28"/>
        </w:rPr>
        <w:t>контроль за</w:t>
      </w:r>
      <w:proofErr w:type="gramEnd"/>
      <w:r w:rsidRPr="00B62B6A">
        <w:rPr>
          <w:sz w:val="28"/>
          <w:szCs w:val="28"/>
        </w:rPr>
        <w:t xml:space="preserve"> регистрационной деятельностью в сфере СМИ;</w:t>
      </w:r>
    </w:p>
    <w:p w:rsidR="00AD1379" w:rsidRPr="00B62B6A" w:rsidRDefault="00AD1379" w:rsidP="00AD1379">
      <w:pPr>
        <w:tabs>
          <w:tab w:val="left" w:pos="432"/>
        </w:tabs>
        <w:spacing w:line="276" w:lineRule="auto"/>
        <w:ind w:firstLine="284"/>
        <w:jc w:val="both"/>
        <w:rPr>
          <w:sz w:val="28"/>
          <w:szCs w:val="28"/>
        </w:rPr>
      </w:pPr>
      <w:r w:rsidRPr="00B62B6A">
        <w:rPr>
          <w:sz w:val="28"/>
          <w:szCs w:val="28"/>
        </w:rPr>
        <w:t>25) организация работы по рассмотрению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AD1379" w:rsidRPr="00B62B6A" w:rsidRDefault="00AD1379" w:rsidP="00AD1379">
      <w:pPr>
        <w:tabs>
          <w:tab w:val="left" w:pos="360"/>
        </w:tabs>
        <w:spacing w:line="276" w:lineRule="auto"/>
        <w:ind w:firstLine="284"/>
        <w:contextualSpacing/>
        <w:jc w:val="both"/>
        <w:rPr>
          <w:rFonts w:eastAsia="Calibri"/>
          <w:sz w:val="28"/>
          <w:szCs w:val="28"/>
        </w:rPr>
      </w:pPr>
      <w:r w:rsidRPr="00B62B6A">
        <w:rPr>
          <w:rFonts w:eastAsia="Calibri"/>
          <w:sz w:val="28"/>
          <w:szCs w:val="28"/>
        </w:rPr>
        <w:lastRenderedPageBreak/>
        <w:t>26) организация и подготовка материалов для формирования административных исковых заявлений о приостановлении, деятельности СМИ, о признании регистрации СМИ недействительной;</w:t>
      </w:r>
    </w:p>
    <w:p w:rsidR="00AD1379" w:rsidRPr="00B62B6A" w:rsidRDefault="00AD1379" w:rsidP="00AD1379">
      <w:pPr>
        <w:tabs>
          <w:tab w:val="left" w:pos="360"/>
        </w:tabs>
        <w:spacing w:line="276" w:lineRule="auto"/>
        <w:ind w:firstLine="284"/>
        <w:contextualSpacing/>
        <w:jc w:val="both"/>
        <w:rPr>
          <w:rFonts w:eastAsia="Calibri"/>
          <w:sz w:val="28"/>
          <w:szCs w:val="28"/>
        </w:rPr>
      </w:pPr>
      <w:r w:rsidRPr="00B62B6A">
        <w:rPr>
          <w:rFonts w:eastAsia="Calibri"/>
          <w:sz w:val="28"/>
          <w:szCs w:val="28"/>
        </w:rPr>
        <w:t>27) подготовка проектов постановлений и представлений при выявлении в ходе проведения мероприятий по государственному контролю (надзору) административных правонарушений;</w:t>
      </w:r>
    </w:p>
    <w:p w:rsidR="00AD1379" w:rsidRPr="00B62B6A" w:rsidRDefault="00AD1379" w:rsidP="00AD1379">
      <w:pPr>
        <w:tabs>
          <w:tab w:val="left" w:pos="360"/>
        </w:tabs>
        <w:spacing w:line="276" w:lineRule="auto"/>
        <w:ind w:firstLine="284"/>
        <w:contextualSpacing/>
        <w:jc w:val="both"/>
        <w:rPr>
          <w:rFonts w:eastAsia="Calibri"/>
          <w:sz w:val="28"/>
          <w:szCs w:val="28"/>
        </w:rPr>
      </w:pPr>
      <w:r w:rsidRPr="00B62B6A">
        <w:rPr>
          <w:rFonts w:eastAsia="Calibri"/>
          <w:sz w:val="28"/>
          <w:szCs w:val="28"/>
        </w:rPr>
        <w:t xml:space="preserve">28) готовить обращения о недопустимости злоупотребления свободой массовой информации СМИ, </w:t>
      </w:r>
      <w:proofErr w:type="gramStart"/>
      <w:r w:rsidRPr="00B62B6A">
        <w:rPr>
          <w:rFonts w:eastAsia="Calibri"/>
          <w:sz w:val="28"/>
          <w:szCs w:val="28"/>
        </w:rPr>
        <w:t>распространение</w:t>
      </w:r>
      <w:proofErr w:type="gramEnd"/>
      <w:r w:rsidRPr="00B62B6A">
        <w:rPr>
          <w:rFonts w:eastAsia="Calibri"/>
          <w:sz w:val="28"/>
          <w:szCs w:val="28"/>
        </w:rPr>
        <w:t xml:space="preserve"> которого осуществляется в информационно-телекоммуникационных сетях, в том числе в информационно-телекоммуникационной сети «Интернет», выявленного в результате мониторинга;</w:t>
      </w:r>
    </w:p>
    <w:p w:rsidR="00AD1379" w:rsidRPr="00B62B6A" w:rsidRDefault="00AD1379" w:rsidP="00AD1379">
      <w:pPr>
        <w:tabs>
          <w:tab w:val="left" w:pos="1080"/>
        </w:tabs>
        <w:spacing w:line="276" w:lineRule="auto"/>
        <w:ind w:firstLine="284"/>
        <w:jc w:val="both"/>
        <w:rPr>
          <w:sz w:val="28"/>
          <w:szCs w:val="28"/>
        </w:rPr>
      </w:pPr>
      <w:r w:rsidRPr="00B62B6A">
        <w:rPr>
          <w:sz w:val="28"/>
          <w:szCs w:val="28"/>
        </w:rPr>
        <w:t>29) организовывать и осуществлять работу по взаимодействию с другими органами власти;</w:t>
      </w:r>
    </w:p>
    <w:p w:rsidR="00AD1379" w:rsidRPr="00B62B6A" w:rsidRDefault="00AD1379" w:rsidP="00AD1379">
      <w:pPr>
        <w:tabs>
          <w:tab w:val="left" w:pos="1080"/>
        </w:tabs>
        <w:spacing w:line="276" w:lineRule="auto"/>
        <w:ind w:firstLine="284"/>
        <w:jc w:val="both"/>
        <w:rPr>
          <w:sz w:val="28"/>
          <w:szCs w:val="28"/>
        </w:rPr>
      </w:pPr>
      <w:r w:rsidRPr="00B62B6A">
        <w:rPr>
          <w:sz w:val="28"/>
          <w:szCs w:val="28"/>
        </w:rPr>
        <w:t>30) организация взаимодействия с подведомственной организацией (ГРЧЦ) на проведение работ по исполнению надзорных функций отдела;</w:t>
      </w:r>
    </w:p>
    <w:p w:rsidR="00AD1379" w:rsidRPr="00B62B6A" w:rsidRDefault="00AD1379" w:rsidP="00AD1379">
      <w:pPr>
        <w:tabs>
          <w:tab w:val="left" w:pos="360"/>
        </w:tabs>
        <w:spacing w:line="276" w:lineRule="auto"/>
        <w:ind w:firstLine="284"/>
        <w:contextualSpacing/>
        <w:jc w:val="both"/>
        <w:rPr>
          <w:rFonts w:eastAsia="Calibri"/>
          <w:sz w:val="28"/>
          <w:szCs w:val="28"/>
        </w:rPr>
      </w:pPr>
      <w:r w:rsidRPr="00B62B6A">
        <w:rPr>
          <w:rFonts w:eastAsia="Calibri"/>
          <w:sz w:val="28"/>
          <w:szCs w:val="28"/>
        </w:rPr>
        <w:t xml:space="preserve">31) </w:t>
      </w:r>
      <w:proofErr w:type="gramStart"/>
      <w:r w:rsidRPr="00B62B6A">
        <w:rPr>
          <w:rFonts w:eastAsia="Calibri"/>
          <w:sz w:val="28"/>
          <w:szCs w:val="28"/>
        </w:rPr>
        <w:t>контроль за</w:t>
      </w:r>
      <w:proofErr w:type="gramEnd"/>
      <w:r w:rsidRPr="00B62B6A">
        <w:rPr>
          <w:rFonts w:eastAsia="Calibri"/>
          <w:sz w:val="28"/>
          <w:szCs w:val="28"/>
        </w:rPr>
        <w:t xml:space="preserve"> соблюдением государственными гражданскими служащими отдела служебного распорядка Управления;</w:t>
      </w:r>
    </w:p>
    <w:p w:rsidR="00AD1379" w:rsidRPr="00B62B6A" w:rsidRDefault="00AD1379" w:rsidP="00AD1379">
      <w:pPr>
        <w:tabs>
          <w:tab w:val="left" w:pos="360"/>
        </w:tabs>
        <w:spacing w:line="276" w:lineRule="auto"/>
        <w:ind w:firstLine="284"/>
        <w:contextualSpacing/>
        <w:jc w:val="both"/>
        <w:rPr>
          <w:rFonts w:eastAsia="Calibri"/>
          <w:sz w:val="28"/>
          <w:szCs w:val="28"/>
        </w:rPr>
      </w:pPr>
      <w:r w:rsidRPr="00B62B6A">
        <w:rPr>
          <w:rFonts w:eastAsia="Calibri"/>
          <w:sz w:val="28"/>
          <w:szCs w:val="28"/>
        </w:rPr>
        <w:t xml:space="preserve">32) </w:t>
      </w:r>
      <w:r w:rsidRPr="00B62B6A">
        <w:rPr>
          <w:color w:val="000000"/>
          <w:sz w:val="28"/>
          <w:szCs w:val="28"/>
        </w:rPr>
        <w:t>выполнять мероприятий гражданской обороны, защиты населения и объектов от чрезвычайных ситуаций природного и техногенного характера, планируемых в Управлении;</w:t>
      </w:r>
    </w:p>
    <w:p w:rsidR="00AD1379" w:rsidRPr="00B62B6A" w:rsidRDefault="00AD1379" w:rsidP="00AD1379">
      <w:pPr>
        <w:tabs>
          <w:tab w:val="left" w:pos="1080"/>
        </w:tabs>
        <w:spacing w:line="276" w:lineRule="auto"/>
        <w:ind w:firstLine="284"/>
        <w:jc w:val="both"/>
        <w:rPr>
          <w:sz w:val="28"/>
          <w:szCs w:val="28"/>
        </w:rPr>
      </w:pPr>
      <w:r w:rsidRPr="00B62B6A">
        <w:rPr>
          <w:sz w:val="28"/>
          <w:szCs w:val="28"/>
        </w:rPr>
        <w:t>33) организовывать размещение информации о результатах деятельности Отдела на официальном сайте Управления;</w:t>
      </w:r>
    </w:p>
    <w:p w:rsidR="00AD1379" w:rsidRPr="00B62B6A" w:rsidRDefault="00AD1379" w:rsidP="00AD1379">
      <w:pPr>
        <w:tabs>
          <w:tab w:val="left" w:pos="1080"/>
        </w:tabs>
        <w:spacing w:line="276" w:lineRule="auto"/>
        <w:ind w:firstLine="284"/>
        <w:jc w:val="both"/>
        <w:rPr>
          <w:sz w:val="28"/>
          <w:szCs w:val="28"/>
        </w:rPr>
      </w:pPr>
      <w:r w:rsidRPr="00B62B6A">
        <w:rPr>
          <w:sz w:val="28"/>
          <w:szCs w:val="28"/>
        </w:rPr>
        <w:t>34) внесение информации о проведённых проверках в сфере деятельности отдела в ФГИС «Единый реестр проверок»</w:t>
      </w:r>
    </w:p>
    <w:p w:rsidR="00AD1379" w:rsidRPr="00B62B6A" w:rsidRDefault="00AD1379" w:rsidP="00AD1379">
      <w:pPr>
        <w:tabs>
          <w:tab w:val="left" w:pos="360"/>
        </w:tabs>
        <w:spacing w:line="276" w:lineRule="auto"/>
        <w:ind w:firstLine="284"/>
        <w:contextualSpacing/>
        <w:jc w:val="both"/>
        <w:rPr>
          <w:rFonts w:eastAsia="Calibri"/>
          <w:sz w:val="28"/>
          <w:szCs w:val="28"/>
        </w:rPr>
      </w:pPr>
      <w:r w:rsidRPr="00B62B6A">
        <w:rPr>
          <w:rFonts w:eastAsia="Calibri"/>
          <w:sz w:val="28"/>
          <w:szCs w:val="28"/>
        </w:rPr>
        <w:t>35) исполнять иные обязанности, предусмотренные федеральными законами и иными нормативными правовыми актами, а также положением об Отделе.</w:t>
      </w:r>
    </w:p>
    <w:p w:rsidR="00AD1379" w:rsidRDefault="00AD1379" w:rsidP="00AD1379">
      <w:pPr>
        <w:widowControl w:val="0"/>
        <w:ind w:firstLine="709"/>
        <w:jc w:val="both"/>
        <w:rPr>
          <w:sz w:val="28"/>
          <w:szCs w:val="28"/>
          <w:lang w:eastAsia="ru-RU"/>
        </w:rPr>
      </w:pPr>
    </w:p>
    <w:p w:rsidR="00AD1379" w:rsidRDefault="00AD1379" w:rsidP="00AD1379">
      <w:pPr>
        <w:ind w:firstLine="708"/>
        <w:jc w:val="both"/>
        <w:rPr>
          <w:sz w:val="28"/>
          <w:szCs w:val="28"/>
          <w:lang w:eastAsia="ru-RU"/>
        </w:rPr>
      </w:pPr>
      <w:r>
        <w:rPr>
          <w:rStyle w:val="a5"/>
          <w:b/>
          <w:i w:val="0"/>
          <w:color w:val="000000"/>
          <w:sz w:val="28"/>
          <w:szCs w:val="28"/>
        </w:rPr>
        <w:t xml:space="preserve">Права </w:t>
      </w:r>
      <w:r>
        <w:rPr>
          <w:b/>
          <w:bCs/>
          <w:sz w:val="28"/>
          <w:szCs w:val="28"/>
        </w:rPr>
        <w:t>начальника  отдела контроля и надзора в сфере массовых коммуникаций</w:t>
      </w:r>
      <w:r>
        <w:rPr>
          <w:rStyle w:val="a5"/>
          <w:b/>
          <w:i w:val="0"/>
          <w:color w:val="000000"/>
          <w:sz w:val="28"/>
          <w:szCs w:val="28"/>
        </w:rPr>
        <w:t>,</w:t>
      </w:r>
      <w:r>
        <w:rPr>
          <w:b/>
          <w:sz w:val="28"/>
          <w:szCs w:val="28"/>
          <w:lang w:eastAsia="ru-RU"/>
        </w:rPr>
        <w:t xml:space="preserve"> необходимые для реализации должностных обязанностей</w:t>
      </w:r>
      <w:r>
        <w:rPr>
          <w:sz w:val="28"/>
          <w:szCs w:val="28"/>
          <w:lang w:eastAsia="ru-RU"/>
        </w:rPr>
        <w:t xml:space="preserve">: </w:t>
      </w:r>
    </w:p>
    <w:p w:rsidR="00AD1379" w:rsidRDefault="00AD1379" w:rsidP="00AD1379">
      <w:pPr>
        <w:widowControl w:val="0"/>
        <w:jc w:val="both"/>
        <w:rPr>
          <w:sz w:val="28"/>
          <w:szCs w:val="28"/>
          <w:lang w:eastAsia="ru-RU"/>
        </w:rPr>
      </w:pPr>
    </w:p>
    <w:p w:rsidR="00AD1379" w:rsidRPr="00104994" w:rsidRDefault="00AD1379" w:rsidP="00AD1379">
      <w:pPr>
        <w:numPr>
          <w:ilvl w:val="0"/>
          <w:numId w:val="2"/>
        </w:numPr>
        <w:tabs>
          <w:tab w:val="num" w:pos="720"/>
        </w:tabs>
        <w:spacing w:line="276" w:lineRule="auto"/>
        <w:jc w:val="both"/>
        <w:rPr>
          <w:sz w:val="28"/>
          <w:szCs w:val="28"/>
        </w:rPr>
      </w:pPr>
      <w:r w:rsidRPr="00104994">
        <w:rPr>
          <w:sz w:val="28"/>
          <w:szCs w:val="28"/>
        </w:rPr>
        <w:t>принимать решения в соответствии с должностными обязанностями;</w:t>
      </w:r>
    </w:p>
    <w:p w:rsidR="00AD1379" w:rsidRPr="00104994" w:rsidRDefault="00AD1379" w:rsidP="00AD1379">
      <w:pPr>
        <w:numPr>
          <w:ilvl w:val="0"/>
          <w:numId w:val="2"/>
        </w:numPr>
        <w:tabs>
          <w:tab w:val="num" w:pos="720"/>
        </w:tabs>
        <w:spacing w:line="276" w:lineRule="auto"/>
        <w:jc w:val="both"/>
        <w:rPr>
          <w:sz w:val="28"/>
          <w:szCs w:val="28"/>
        </w:rPr>
      </w:pPr>
      <w:r w:rsidRPr="00104994">
        <w:rPr>
          <w:sz w:val="28"/>
          <w:szCs w:val="28"/>
        </w:rPr>
        <w:t>представлять Управление по вопросам, относящимся к его компетенции, готовить проекты приказов по вопросам, входящим в его компетенцию;</w:t>
      </w:r>
    </w:p>
    <w:p w:rsidR="00AD1379" w:rsidRPr="00104994" w:rsidRDefault="00AD1379" w:rsidP="00AD1379">
      <w:pPr>
        <w:numPr>
          <w:ilvl w:val="0"/>
          <w:numId w:val="2"/>
        </w:numPr>
        <w:tabs>
          <w:tab w:val="num" w:pos="720"/>
        </w:tabs>
        <w:spacing w:line="276" w:lineRule="auto"/>
        <w:jc w:val="both"/>
        <w:rPr>
          <w:sz w:val="28"/>
          <w:szCs w:val="28"/>
        </w:rPr>
      </w:pPr>
      <w:r w:rsidRPr="00104994">
        <w:rPr>
          <w:sz w:val="28"/>
          <w:szCs w:val="28"/>
        </w:rPr>
        <w:t>знакомиться с проектами решений руководителя Управления, касающимися деятельности отдела;</w:t>
      </w:r>
    </w:p>
    <w:p w:rsidR="00AD1379" w:rsidRPr="00104994" w:rsidRDefault="00AD1379" w:rsidP="00AD1379">
      <w:pPr>
        <w:numPr>
          <w:ilvl w:val="0"/>
          <w:numId w:val="2"/>
        </w:numPr>
        <w:tabs>
          <w:tab w:val="num" w:pos="720"/>
        </w:tabs>
        <w:spacing w:line="276" w:lineRule="auto"/>
        <w:jc w:val="both"/>
        <w:rPr>
          <w:sz w:val="28"/>
          <w:szCs w:val="28"/>
        </w:rPr>
      </w:pPr>
      <w:r w:rsidRPr="00104994">
        <w:rPr>
          <w:sz w:val="28"/>
          <w:szCs w:val="28"/>
        </w:rPr>
        <w:t>вносить на рассмотрение руководству Управления предложения по улучшению деятельности отдела;</w:t>
      </w:r>
    </w:p>
    <w:p w:rsidR="00AD1379" w:rsidRPr="00104994" w:rsidRDefault="00AD1379" w:rsidP="00AD1379">
      <w:pPr>
        <w:numPr>
          <w:ilvl w:val="0"/>
          <w:numId w:val="2"/>
        </w:numPr>
        <w:tabs>
          <w:tab w:val="num" w:pos="720"/>
        </w:tabs>
        <w:spacing w:line="276" w:lineRule="auto"/>
        <w:jc w:val="both"/>
        <w:rPr>
          <w:sz w:val="28"/>
          <w:szCs w:val="28"/>
        </w:rPr>
      </w:pPr>
      <w:r w:rsidRPr="00104994">
        <w:rPr>
          <w:sz w:val="28"/>
          <w:szCs w:val="28"/>
        </w:rPr>
        <w:t>визировать документы в пределах своей компетенции;</w:t>
      </w:r>
    </w:p>
    <w:p w:rsidR="00AD1379" w:rsidRPr="00104994" w:rsidRDefault="00AD1379" w:rsidP="00AD1379">
      <w:pPr>
        <w:numPr>
          <w:ilvl w:val="0"/>
          <w:numId w:val="2"/>
        </w:numPr>
        <w:tabs>
          <w:tab w:val="num" w:pos="720"/>
        </w:tabs>
        <w:spacing w:line="276" w:lineRule="auto"/>
        <w:jc w:val="both"/>
        <w:rPr>
          <w:sz w:val="28"/>
          <w:szCs w:val="28"/>
        </w:rPr>
      </w:pPr>
      <w:r w:rsidRPr="00104994">
        <w:rPr>
          <w:sz w:val="28"/>
          <w:szCs w:val="28"/>
        </w:rPr>
        <w:t xml:space="preserve">запрашивать по поручению руководителя и заместителя руководителя Управления, у руководителей структурных подразделений и специалистов </w:t>
      </w:r>
      <w:r w:rsidRPr="00104994">
        <w:rPr>
          <w:sz w:val="28"/>
          <w:szCs w:val="28"/>
        </w:rPr>
        <w:lastRenderedPageBreak/>
        <w:t>Управления информацию и документы, необходимые для выполнения должностных обязанностей;</w:t>
      </w:r>
    </w:p>
    <w:p w:rsidR="00AD1379" w:rsidRPr="00104994" w:rsidRDefault="00AD1379" w:rsidP="00AD1379">
      <w:pPr>
        <w:numPr>
          <w:ilvl w:val="0"/>
          <w:numId w:val="2"/>
        </w:numPr>
        <w:tabs>
          <w:tab w:val="num" w:pos="720"/>
        </w:tabs>
        <w:spacing w:line="276" w:lineRule="auto"/>
        <w:jc w:val="both"/>
        <w:rPr>
          <w:sz w:val="28"/>
          <w:szCs w:val="28"/>
        </w:rPr>
      </w:pPr>
      <w:r w:rsidRPr="00104994">
        <w:rPr>
          <w:sz w:val="28"/>
          <w:szCs w:val="28"/>
        </w:rPr>
        <w:t>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Управления;</w:t>
      </w:r>
    </w:p>
    <w:p w:rsidR="00AD1379" w:rsidRPr="00104994" w:rsidRDefault="00AD1379" w:rsidP="00AD1379">
      <w:pPr>
        <w:numPr>
          <w:ilvl w:val="0"/>
          <w:numId w:val="2"/>
        </w:numPr>
        <w:tabs>
          <w:tab w:val="num" w:pos="720"/>
        </w:tabs>
        <w:spacing w:line="276" w:lineRule="auto"/>
        <w:jc w:val="both"/>
        <w:rPr>
          <w:sz w:val="28"/>
          <w:szCs w:val="28"/>
        </w:rPr>
      </w:pPr>
      <w:r w:rsidRPr="00104994">
        <w:rPr>
          <w:sz w:val="28"/>
          <w:szCs w:val="28"/>
        </w:rPr>
        <w:t>получать разъяснения от сотрудников отдела о ходе исполнения поручений (указаний), причинах их неисполнения (некачественного исполнения);</w:t>
      </w:r>
    </w:p>
    <w:p w:rsidR="00AD1379" w:rsidRPr="00104994" w:rsidRDefault="00AD1379" w:rsidP="00AD1379">
      <w:pPr>
        <w:numPr>
          <w:ilvl w:val="0"/>
          <w:numId w:val="2"/>
        </w:numPr>
        <w:tabs>
          <w:tab w:val="num" w:pos="720"/>
        </w:tabs>
        <w:spacing w:line="276" w:lineRule="auto"/>
        <w:jc w:val="both"/>
        <w:rPr>
          <w:sz w:val="28"/>
          <w:szCs w:val="28"/>
        </w:rPr>
      </w:pPr>
      <w:r w:rsidRPr="00104994">
        <w:rPr>
          <w:sz w:val="28"/>
          <w:szCs w:val="28"/>
        </w:rPr>
        <w:t>участвовать в установленном порядке в работе конференций, совещаний, семинаров и других мероприятий по вопросам, относящимся к компетенции отдела;</w:t>
      </w:r>
    </w:p>
    <w:p w:rsidR="00AD1379" w:rsidRPr="00104994" w:rsidRDefault="00AD1379" w:rsidP="00AD1379">
      <w:pPr>
        <w:numPr>
          <w:ilvl w:val="0"/>
          <w:numId w:val="2"/>
        </w:numPr>
        <w:tabs>
          <w:tab w:val="num" w:pos="720"/>
        </w:tabs>
        <w:spacing w:line="276" w:lineRule="auto"/>
        <w:jc w:val="both"/>
        <w:rPr>
          <w:sz w:val="28"/>
          <w:szCs w:val="28"/>
        </w:rPr>
      </w:pPr>
      <w:r w:rsidRPr="00104994">
        <w:rPr>
          <w:sz w:val="28"/>
          <w:szCs w:val="28"/>
        </w:rPr>
        <w:t>иные права, предусмотренные законодательством Российской Федерации.</w:t>
      </w:r>
    </w:p>
    <w:p w:rsidR="00AD1379" w:rsidRDefault="00AD1379" w:rsidP="00AD1379">
      <w:pPr>
        <w:pStyle w:val="1"/>
        <w:tabs>
          <w:tab w:val="left" w:pos="851"/>
          <w:tab w:val="left" w:pos="993"/>
        </w:tabs>
        <w:spacing w:after="0" w:line="240" w:lineRule="auto"/>
        <w:ind w:firstLine="709"/>
        <w:jc w:val="both"/>
        <w:rPr>
          <w:sz w:val="28"/>
          <w:szCs w:val="28"/>
          <w:lang w:val="ru-RU"/>
        </w:rPr>
      </w:pPr>
    </w:p>
    <w:p w:rsidR="00AD1379" w:rsidRDefault="00AD1379" w:rsidP="00AD1379">
      <w:pPr>
        <w:pStyle w:val="1"/>
        <w:spacing w:after="0" w:line="240" w:lineRule="auto"/>
        <w:ind w:firstLine="709"/>
        <w:jc w:val="both"/>
        <w:rPr>
          <w:rFonts w:eastAsia="Arial Unicode MS"/>
          <w:sz w:val="28"/>
          <w:szCs w:val="28"/>
          <w:lang w:val="ru-RU"/>
        </w:rPr>
      </w:pPr>
      <w:r>
        <w:rPr>
          <w:sz w:val="28"/>
          <w:szCs w:val="28"/>
          <w:lang w:val="ru-RU"/>
        </w:rPr>
        <w:t xml:space="preserve">Гражданский служащий, замещающий должность </w:t>
      </w:r>
      <w:r w:rsidRPr="000C3CB6">
        <w:rPr>
          <w:bCs/>
          <w:sz w:val="28"/>
          <w:szCs w:val="28"/>
          <w:lang w:val="ru-RU"/>
        </w:rPr>
        <w:t>начальника  отдела контроля и надзора в сфере массовых коммуникаций</w:t>
      </w:r>
      <w:r w:rsidRPr="000C3CB6">
        <w:rPr>
          <w:sz w:val="28"/>
          <w:szCs w:val="28"/>
          <w:lang w:val="ru-RU"/>
        </w:rPr>
        <w:t>,</w:t>
      </w:r>
      <w:r>
        <w:rPr>
          <w:sz w:val="28"/>
          <w:szCs w:val="28"/>
          <w:lang w:val="ru-RU"/>
        </w:rPr>
        <w:t xml:space="preserve"> за неисполнение или ненадлежащее исполнение должностных обязанностей может быть привлечен к ответственности</w:t>
      </w:r>
      <w:r>
        <w:rPr>
          <w:rFonts w:eastAsia="Arial Unicode MS"/>
          <w:sz w:val="28"/>
          <w:szCs w:val="28"/>
          <w:lang w:val="ru-RU"/>
        </w:rPr>
        <w:t xml:space="preserve"> в соответствии с законодательством Российской Федерации.</w:t>
      </w:r>
    </w:p>
    <w:p w:rsidR="00AD1379" w:rsidRDefault="004646F0" w:rsidP="004646F0">
      <w:pPr>
        <w:pStyle w:val="1"/>
        <w:spacing w:after="0" w:line="240" w:lineRule="auto"/>
        <w:ind w:firstLine="708"/>
        <w:jc w:val="both"/>
        <w:rPr>
          <w:sz w:val="28"/>
          <w:szCs w:val="28"/>
          <w:lang w:val="ru-RU"/>
        </w:rPr>
      </w:pPr>
      <w:r w:rsidRPr="004646F0">
        <w:rPr>
          <w:sz w:val="28"/>
          <w:szCs w:val="28"/>
          <w:lang w:val="ru-RU"/>
        </w:rPr>
        <w:t>Гражданский служащий, замещающий должность начальника отдела</w:t>
      </w:r>
      <w:r w:rsidRPr="004646F0">
        <w:rPr>
          <w:bCs/>
          <w:sz w:val="28"/>
          <w:szCs w:val="28"/>
          <w:lang w:val="ru-RU"/>
        </w:rPr>
        <w:t xml:space="preserve"> </w:t>
      </w:r>
      <w:r w:rsidRPr="000C3CB6">
        <w:rPr>
          <w:bCs/>
          <w:sz w:val="28"/>
          <w:szCs w:val="28"/>
          <w:lang w:val="ru-RU"/>
        </w:rPr>
        <w:t>контроля и надзора в сфере массовых коммуникаций</w:t>
      </w:r>
      <w:r w:rsidRPr="004646F0">
        <w:rPr>
          <w:sz w:val="28"/>
          <w:szCs w:val="28"/>
          <w:lang w:val="ru-RU"/>
        </w:rPr>
        <w:t>, несет персональную ответственность за состояние антикоррупционной работы в возглавляемом им отделе</w:t>
      </w:r>
      <w:r>
        <w:rPr>
          <w:sz w:val="28"/>
          <w:szCs w:val="28"/>
          <w:lang w:val="ru-RU"/>
        </w:rPr>
        <w:t>.</w:t>
      </w:r>
    </w:p>
    <w:p w:rsidR="004646F0" w:rsidRPr="004646F0" w:rsidRDefault="004646F0" w:rsidP="004646F0">
      <w:pPr>
        <w:pStyle w:val="1"/>
        <w:spacing w:after="0" w:line="240" w:lineRule="auto"/>
        <w:ind w:firstLine="708"/>
        <w:jc w:val="both"/>
        <w:rPr>
          <w:color w:val="000000"/>
          <w:sz w:val="28"/>
          <w:szCs w:val="28"/>
          <w:lang w:val="ru-RU"/>
        </w:rPr>
      </w:pPr>
    </w:p>
    <w:p w:rsidR="00AD1379" w:rsidRDefault="00AD1379" w:rsidP="00AD1379">
      <w:pPr>
        <w:ind w:firstLine="708"/>
        <w:jc w:val="both"/>
        <w:rPr>
          <w:b/>
          <w:iCs/>
          <w:color w:val="000000"/>
          <w:sz w:val="28"/>
          <w:szCs w:val="28"/>
        </w:rPr>
      </w:pPr>
      <w:r>
        <w:rPr>
          <w:b/>
          <w:iCs/>
          <w:color w:val="000000"/>
          <w:sz w:val="28"/>
          <w:szCs w:val="28"/>
        </w:rPr>
        <w:t xml:space="preserve">Базовые знания, необходимые для замещения вакантной должности </w:t>
      </w:r>
      <w:r>
        <w:rPr>
          <w:b/>
          <w:bCs/>
          <w:sz w:val="28"/>
          <w:szCs w:val="28"/>
        </w:rPr>
        <w:t>начальника  отдела по защите прав субъектов персональных данных</w:t>
      </w:r>
      <w:r w:rsidR="00545013">
        <w:rPr>
          <w:b/>
          <w:bCs/>
          <w:sz w:val="28"/>
          <w:szCs w:val="28"/>
        </w:rPr>
        <w:t xml:space="preserve"> и правовой работы</w:t>
      </w:r>
      <w:r>
        <w:rPr>
          <w:b/>
          <w:bCs/>
          <w:sz w:val="28"/>
          <w:szCs w:val="28"/>
        </w:rPr>
        <w:t>:</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1) знанием государственного языка Российской Федерации (русского языка);</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 xml:space="preserve">2) знаниями основ: </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а) Конституции Российской Федерации,</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б) Федерального закона от 27 мая 2003 г. № 58-ФЗ «О системе государственной службы Российской Федерации»;</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в) Федерального закона от 27 июля 2004 г. № 79-ФЗ «О государственной гражданской службе Российской Федерации»;</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г) Федерального закона от 25 декабря 2008 г. № 273-ФЗ «О противодействии коррупции»;</w:t>
      </w:r>
    </w:p>
    <w:p w:rsidR="00FA4F45" w:rsidRPr="00974EFA" w:rsidRDefault="00FA4F45" w:rsidP="00FA4F45">
      <w:pPr>
        <w:ind w:firstLine="709"/>
        <w:rPr>
          <w:sz w:val="28"/>
          <w:szCs w:val="28"/>
        </w:rPr>
      </w:pPr>
      <w:r w:rsidRPr="00974EFA">
        <w:rPr>
          <w:sz w:val="28"/>
          <w:szCs w:val="28"/>
        </w:rPr>
        <w:t>д) Федерального закона от 27 июля 2010 г. № 210-ФЗ «Об организации предоставления государственных и муниципальных услуг»;</w:t>
      </w:r>
    </w:p>
    <w:p w:rsidR="00FA4F45" w:rsidRPr="00974EFA" w:rsidRDefault="00FA4F45" w:rsidP="00FA4F45">
      <w:pPr>
        <w:ind w:firstLine="709"/>
        <w:rPr>
          <w:sz w:val="28"/>
          <w:szCs w:val="28"/>
          <w:lang w:eastAsia="en-US" w:bidi="en-US"/>
        </w:rPr>
      </w:pPr>
      <w:r w:rsidRPr="00974EFA">
        <w:rPr>
          <w:sz w:val="28"/>
          <w:szCs w:val="28"/>
        </w:rPr>
        <w:t xml:space="preserve">е) </w:t>
      </w:r>
      <w:r w:rsidRPr="00974EFA">
        <w:rPr>
          <w:sz w:val="28"/>
          <w:szCs w:val="28"/>
          <w:lang w:eastAsia="en-US" w:bidi="en-US"/>
        </w:rPr>
        <w:t>Федерального закона от 2 мая 2006 г. № 59-ФЗ «О порядке рассмотрения обращений граждан Российской Федерации»;</w:t>
      </w:r>
    </w:p>
    <w:p w:rsidR="00FA4F45" w:rsidRPr="00974EFA" w:rsidRDefault="00FA4F45" w:rsidP="00FA4F45">
      <w:pPr>
        <w:ind w:firstLine="709"/>
        <w:contextualSpacing/>
        <w:jc w:val="both"/>
        <w:rPr>
          <w:sz w:val="28"/>
          <w:szCs w:val="28"/>
          <w:lang w:eastAsia="en-US" w:bidi="en-US"/>
        </w:rPr>
      </w:pPr>
      <w:r w:rsidRPr="00974EFA">
        <w:rPr>
          <w:sz w:val="28"/>
          <w:szCs w:val="28"/>
          <w:lang w:eastAsia="en-US" w:bidi="en-US"/>
        </w:rPr>
        <w:t>ж) Федерального закона от 27 июля 2006 г. № 149-ФЗ «Об информации, информационных технологиях и о защите информации»;</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3) знаниями и умениями в области информационно-коммуникационных технологий;</w:t>
      </w:r>
    </w:p>
    <w:p w:rsidR="00FA4F45" w:rsidRPr="00974EFA" w:rsidRDefault="00FA4F45" w:rsidP="00FA4F45">
      <w:pPr>
        <w:ind w:firstLine="709"/>
        <w:jc w:val="both"/>
        <w:rPr>
          <w:sz w:val="28"/>
          <w:szCs w:val="28"/>
        </w:rPr>
      </w:pPr>
      <w:r w:rsidRPr="00974EFA">
        <w:rPr>
          <w:sz w:val="28"/>
          <w:szCs w:val="28"/>
        </w:rPr>
        <w:lastRenderedPageBreak/>
        <w:t>4) основ экономики и организации труда;</w:t>
      </w:r>
    </w:p>
    <w:p w:rsidR="00FA4F45" w:rsidRPr="00974EFA" w:rsidRDefault="00FA4F45" w:rsidP="00FA4F45">
      <w:pPr>
        <w:ind w:firstLine="709"/>
        <w:jc w:val="both"/>
        <w:rPr>
          <w:sz w:val="28"/>
          <w:szCs w:val="28"/>
        </w:rPr>
      </w:pPr>
      <w:r w:rsidRPr="00974EFA">
        <w:rPr>
          <w:sz w:val="28"/>
          <w:szCs w:val="28"/>
        </w:rPr>
        <w:t>5) порядка работы со служебной информацией;</w:t>
      </w:r>
    </w:p>
    <w:p w:rsidR="00FA4F45" w:rsidRPr="00974EFA" w:rsidRDefault="00FA4F45" w:rsidP="00FA4F45">
      <w:pPr>
        <w:ind w:firstLine="709"/>
        <w:jc w:val="both"/>
        <w:rPr>
          <w:sz w:val="28"/>
          <w:szCs w:val="28"/>
        </w:rPr>
      </w:pPr>
      <w:r w:rsidRPr="00974EFA">
        <w:rPr>
          <w:sz w:val="28"/>
          <w:szCs w:val="28"/>
        </w:rPr>
        <w:t xml:space="preserve">6) Кодекса этики и служебного поведения федеральных государственных гражданских служащих </w:t>
      </w:r>
      <w:proofErr w:type="spellStart"/>
      <w:r w:rsidRPr="00974EFA">
        <w:rPr>
          <w:sz w:val="28"/>
          <w:szCs w:val="28"/>
        </w:rPr>
        <w:t>Роскомнадзора</w:t>
      </w:r>
      <w:proofErr w:type="spellEnd"/>
      <w:r w:rsidRPr="00974EFA">
        <w:rPr>
          <w:sz w:val="28"/>
          <w:szCs w:val="28"/>
        </w:rPr>
        <w:t>;</w:t>
      </w:r>
    </w:p>
    <w:p w:rsidR="00FA4F45" w:rsidRPr="00974EFA" w:rsidRDefault="00FA4F45" w:rsidP="00FA4F45">
      <w:pPr>
        <w:ind w:firstLine="709"/>
        <w:jc w:val="both"/>
        <w:rPr>
          <w:sz w:val="28"/>
          <w:szCs w:val="28"/>
        </w:rPr>
      </w:pPr>
      <w:r w:rsidRPr="00974EFA">
        <w:rPr>
          <w:sz w:val="28"/>
          <w:szCs w:val="28"/>
        </w:rPr>
        <w:t>7) норм и правил охраны труда, техники безопасности и пожарной безопасности;</w:t>
      </w:r>
    </w:p>
    <w:p w:rsidR="00AD1379" w:rsidRPr="00FA4F45" w:rsidRDefault="00FA4F45" w:rsidP="00FA4F45">
      <w:pPr>
        <w:ind w:firstLine="709"/>
        <w:jc w:val="both"/>
        <w:rPr>
          <w:sz w:val="28"/>
          <w:szCs w:val="28"/>
        </w:rPr>
      </w:pPr>
      <w:r w:rsidRPr="00974EFA">
        <w:rPr>
          <w:sz w:val="28"/>
          <w:szCs w:val="28"/>
        </w:rPr>
        <w:t>8) регламента внутренней организации государственного органа.</w:t>
      </w:r>
    </w:p>
    <w:p w:rsidR="00AD1379" w:rsidRDefault="00AD1379" w:rsidP="00AD1379">
      <w:pPr>
        <w:widowControl w:val="0"/>
        <w:suppressAutoHyphens w:val="0"/>
        <w:ind w:firstLine="993"/>
        <w:jc w:val="both"/>
        <w:rPr>
          <w:sz w:val="28"/>
          <w:szCs w:val="28"/>
          <w:lang w:eastAsia="ru-RU"/>
        </w:rPr>
      </w:pPr>
    </w:p>
    <w:p w:rsidR="00AD1379" w:rsidRDefault="00AD1379" w:rsidP="00AD1379">
      <w:pPr>
        <w:ind w:firstLine="708"/>
        <w:jc w:val="both"/>
        <w:rPr>
          <w:b/>
          <w:iCs/>
          <w:color w:val="000000"/>
          <w:sz w:val="28"/>
          <w:szCs w:val="28"/>
        </w:rPr>
      </w:pPr>
      <w:r>
        <w:rPr>
          <w:b/>
          <w:iCs/>
          <w:color w:val="000000"/>
          <w:sz w:val="28"/>
          <w:szCs w:val="28"/>
        </w:rPr>
        <w:t xml:space="preserve">Базовые умения, необходимые для замещения вакантной должности </w:t>
      </w:r>
      <w:r w:rsidR="00FA4F45">
        <w:rPr>
          <w:b/>
          <w:bCs/>
          <w:sz w:val="28"/>
          <w:szCs w:val="28"/>
        </w:rPr>
        <w:t>начальника отдела по защите прав субъектов персональных данных и правовой работы</w:t>
      </w:r>
      <w:r>
        <w:rPr>
          <w:b/>
          <w:bCs/>
          <w:sz w:val="28"/>
          <w:szCs w:val="28"/>
        </w:rPr>
        <w:t>:</w:t>
      </w:r>
    </w:p>
    <w:p w:rsidR="00AD1379" w:rsidRDefault="00AD1379" w:rsidP="00AD1379">
      <w:pPr>
        <w:ind w:firstLine="708"/>
        <w:jc w:val="both"/>
        <w:rPr>
          <w:b/>
          <w:iCs/>
          <w:color w:val="000000"/>
          <w:sz w:val="28"/>
          <w:szCs w:val="28"/>
        </w:rPr>
      </w:pP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 Общие умения:</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умение мыслить системно;</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умение планировать и рационально использовать рабочее время;</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умение достигать результата;</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коммуникативные умения;</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умение работать в стрессовых условиях;</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умение совершенствовать свой профессиональный уровень.</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 Управленческие умения:</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умение руководить подчиненными, эффективно планировать работу и контролировать её выполнение;</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оперативно принимать и реализовывать управленческие решения;</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вести деловые переговоры с представителями государственных органов, органов местного самоуправления, организаций;</w:t>
      </w:r>
    </w:p>
    <w:p w:rsidR="00FA4F45" w:rsidRPr="00974EFA" w:rsidRDefault="00FA4F45" w:rsidP="00FA4F45">
      <w:pPr>
        <w:pStyle w:val="ConsPlusNonformat"/>
        <w:ind w:firstLine="709"/>
        <w:jc w:val="both"/>
        <w:rPr>
          <w:rFonts w:ascii="Times New Roman" w:hAnsi="Times New Roman" w:cs="Times New Roman"/>
          <w:sz w:val="28"/>
          <w:szCs w:val="28"/>
        </w:rPr>
      </w:pPr>
      <w:r w:rsidRPr="00974EFA">
        <w:rPr>
          <w:rFonts w:ascii="Times New Roman" w:hAnsi="Times New Roman" w:cs="Times New Roman"/>
          <w:sz w:val="28"/>
          <w:szCs w:val="28"/>
        </w:rPr>
        <w:t>соблюдать этику делового общения.</w:t>
      </w:r>
    </w:p>
    <w:p w:rsidR="00AD1379" w:rsidRDefault="00AD1379" w:rsidP="00AD1379">
      <w:pPr>
        <w:ind w:firstLine="708"/>
        <w:jc w:val="both"/>
        <w:rPr>
          <w:sz w:val="28"/>
          <w:szCs w:val="28"/>
          <w:lang w:eastAsia="ru-RU"/>
        </w:rPr>
      </w:pPr>
    </w:p>
    <w:p w:rsidR="00FA4F45" w:rsidRDefault="00AD1379" w:rsidP="00FA4F45">
      <w:pPr>
        <w:ind w:firstLine="708"/>
        <w:jc w:val="both"/>
        <w:rPr>
          <w:b/>
          <w:iCs/>
          <w:color w:val="000000"/>
          <w:sz w:val="28"/>
          <w:szCs w:val="28"/>
        </w:rPr>
      </w:pPr>
      <w:r>
        <w:rPr>
          <w:b/>
          <w:sz w:val="28"/>
          <w:szCs w:val="28"/>
          <w:lang w:eastAsia="ru-RU"/>
        </w:rPr>
        <w:t>Профессиональные знания в сфере законодательства Российской Федерации</w:t>
      </w:r>
      <w:r>
        <w:rPr>
          <w:sz w:val="28"/>
          <w:szCs w:val="28"/>
          <w:lang w:eastAsia="ru-RU"/>
        </w:rPr>
        <w:t xml:space="preserve"> </w:t>
      </w:r>
      <w:r>
        <w:rPr>
          <w:b/>
          <w:iCs/>
          <w:color w:val="000000"/>
          <w:sz w:val="28"/>
          <w:szCs w:val="28"/>
        </w:rPr>
        <w:t xml:space="preserve">необходимые для замещения вакантной должности </w:t>
      </w:r>
      <w:r>
        <w:rPr>
          <w:b/>
          <w:bCs/>
          <w:sz w:val="28"/>
          <w:szCs w:val="28"/>
        </w:rPr>
        <w:t xml:space="preserve">начальника  </w:t>
      </w:r>
      <w:r w:rsidR="00FA4F45">
        <w:rPr>
          <w:b/>
          <w:bCs/>
          <w:sz w:val="28"/>
          <w:szCs w:val="28"/>
        </w:rPr>
        <w:t>отдела по защите прав субъектов персональных данных и правовой работы:</w:t>
      </w:r>
    </w:p>
    <w:p w:rsidR="00AD1379" w:rsidRDefault="00AD1379" w:rsidP="00AD1379">
      <w:pPr>
        <w:ind w:firstLine="708"/>
        <w:jc w:val="both"/>
        <w:rPr>
          <w:sz w:val="28"/>
          <w:szCs w:val="28"/>
          <w:lang w:eastAsia="ru-RU"/>
        </w:rPr>
      </w:pPr>
    </w:p>
    <w:p w:rsidR="00FA4F45" w:rsidRPr="00B41E4D" w:rsidRDefault="00FA4F45" w:rsidP="00FA4F45">
      <w:pPr>
        <w:ind w:firstLine="709"/>
        <w:jc w:val="both"/>
        <w:rPr>
          <w:sz w:val="28"/>
          <w:szCs w:val="28"/>
        </w:rPr>
      </w:pPr>
      <w:r w:rsidRPr="00B41E4D">
        <w:rPr>
          <w:b/>
          <w:sz w:val="28"/>
          <w:szCs w:val="28"/>
        </w:rPr>
        <w:t>в области персональных данных:</w:t>
      </w:r>
    </w:p>
    <w:p w:rsidR="00FA4F45" w:rsidRPr="00B41E4D" w:rsidRDefault="00FA4F45" w:rsidP="00FA4F45">
      <w:pPr>
        <w:spacing w:after="200" w:line="276" w:lineRule="auto"/>
        <w:ind w:firstLine="709"/>
        <w:contextualSpacing/>
        <w:jc w:val="both"/>
        <w:rPr>
          <w:sz w:val="28"/>
          <w:szCs w:val="28"/>
          <w:lang w:eastAsia="en-US" w:bidi="en-US"/>
        </w:rPr>
      </w:pPr>
      <w:r w:rsidRPr="00B41E4D">
        <w:rPr>
          <w:sz w:val="28"/>
          <w:szCs w:val="28"/>
          <w:lang w:eastAsia="en-US" w:bidi="en-US"/>
        </w:rPr>
        <w:t>1) Конвенция Совета Европы о защите физических лиц при автоматизированной</w:t>
      </w:r>
      <w:r>
        <w:rPr>
          <w:sz w:val="28"/>
          <w:szCs w:val="28"/>
          <w:lang w:eastAsia="en-US" w:bidi="en-US"/>
        </w:rPr>
        <w:t xml:space="preserve"> </w:t>
      </w:r>
      <w:r w:rsidRPr="00B41E4D">
        <w:rPr>
          <w:sz w:val="28"/>
          <w:szCs w:val="28"/>
          <w:lang w:eastAsia="en-US" w:bidi="en-US"/>
        </w:rPr>
        <w:t>обработке персональных данных от 28 января 1981 г. № 108, ратифицированная Федеральным законом от 19 декабря 2005 г. № 160-ФЗ;</w:t>
      </w:r>
    </w:p>
    <w:p w:rsidR="00FA4F45" w:rsidRPr="00B41E4D" w:rsidRDefault="00FA4F45" w:rsidP="00FA4F45">
      <w:pPr>
        <w:spacing w:after="200" w:line="276" w:lineRule="auto"/>
        <w:ind w:firstLine="709"/>
        <w:contextualSpacing/>
        <w:jc w:val="both"/>
        <w:rPr>
          <w:sz w:val="28"/>
          <w:szCs w:val="28"/>
          <w:lang w:eastAsia="en-US" w:bidi="en-US"/>
        </w:rPr>
      </w:pPr>
      <w:r w:rsidRPr="00B41E4D">
        <w:rPr>
          <w:sz w:val="28"/>
          <w:szCs w:val="28"/>
          <w:lang w:eastAsia="en-US" w:bidi="en-US"/>
        </w:rPr>
        <w:t>2) Федеральный закон от 27 июля 2006 г. № 152-ФЗ «О персональных данных»;</w:t>
      </w:r>
    </w:p>
    <w:p w:rsidR="00FA4F45" w:rsidRPr="00B41E4D" w:rsidRDefault="00FA4F45" w:rsidP="00FA4F45">
      <w:pPr>
        <w:spacing w:after="200" w:line="276" w:lineRule="auto"/>
        <w:ind w:firstLine="709"/>
        <w:contextualSpacing/>
        <w:jc w:val="both"/>
        <w:rPr>
          <w:sz w:val="28"/>
          <w:szCs w:val="28"/>
          <w:lang w:eastAsia="en-US" w:bidi="en-US"/>
        </w:rPr>
      </w:pPr>
      <w:r w:rsidRPr="00B41E4D">
        <w:rPr>
          <w:sz w:val="28"/>
          <w:szCs w:val="28"/>
          <w:lang w:eastAsia="en-US" w:bidi="en-US"/>
        </w:rPr>
        <w:t>3) Указ Президента Российской Федерации от 6 марта 1997 г. № 188 «Об утверждении перечня сведений конфиденциального характера»;</w:t>
      </w:r>
    </w:p>
    <w:p w:rsidR="00FA4F45" w:rsidRPr="00B41E4D" w:rsidRDefault="00FA4F45" w:rsidP="00FA4F45">
      <w:pPr>
        <w:spacing w:after="200" w:line="276" w:lineRule="auto"/>
        <w:ind w:firstLine="709"/>
        <w:contextualSpacing/>
        <w:jc w:val="both"/>
        <w:rPr>
          <w:sz w:val="28"/>
          <w:szCs w:val="28"/>
          <w:lang w:eastAsia="en-US" w:bidi="en-US"/>
        </w:rPr>
      </w:pPr>
      <w:r w:rsidRPr="00B41E4D">
        <w:rPr>
          <w:sz w:val="28"/>
          <w:szCs w:val="28"/>
          <w:lang w:eastAsia="en-US" w:bidi="en-US"/>
        </w:rPr>
        <w:t>4) постановление Правительства Российской Федерации от 1 ноября 2012 г. № 1119 «Об</w:t>
      </w:r>
      <w:r>
        <w:rPr>
          <w:sz w:val="28"/>
          <w:szCs w:val="28"/>
          <w:lang w:eastAsia="en-US" w:bidi="en-US"/>
        </w:rPr>
        <w:t xml:space="preserve"> </w:t>
      </w:r>
      <w:r w:rsidRPr="00B41E4D">
        <w:rPr>
          <w:sz w:val="28"/>
          <w:szCs w:val="28"/>
          <w:lang w:eastAsia="en-US" w:bidi="en-US"/>
        </w:rPr>
        <w:t>утверждении требований к защите персональных данных при их обработке в информационных системах персональных данных»;</w:t>
      </w:r>
    </w:p>
    <w:p w:rsidR="00FA4F45" w:rsidRPr="00B41E4D" w:rsidRDefault="00FA4F45" w:rsidP="00FA4F45">
      <w:pPr>
        <w:spacing w:after="200" w:line="276" w:lineRule="auto"/>
        <w:ind w:firstLine="709"/>
        <w:contextualSpacing/>
        <w:jc w:val="both"/>
        <w:rPr>
          <w:sz w:val="28"/>
          <w:szCs w:val="28"/>
          <w:lang w:eastAsia="en-US" w:bidi="en-US"/>
        </w:rPr>
      </w:pPr>
      <w:r w:rsidRPr="00B41E4D">
        <w:rPr>
          <w:sz w:val="28"/>
          <w:szCs w:val="28"/>
          <w:lang w:eastAsia="en-US" w:bidi="en-US"/>
        </w:rPr>
        <w:lastRenderedPageBreak/>
        <w:t>5) постановление Правительства Российской Федерации от 15 сентября 2008 г. № 687 «Об</w:t>
      </w:r>
      <w:r>
        <w:rPr>
          <w:sz w:val="28"/>
          <w:szCs w:val="28"/>
          <w:lang w:eastAsia="en-US" w:bidi="en-US"/>
        </w:rPr>
        <w:t xml:space="preserve"> </w:t>
      </w:r>
      <w:r w:rsidRPr="00B41E4D">
        <w:rPr>
          <w:sz w:val="28"/>
          <w:szCs w:val="28"/>
          <w:lang w:eastAsia="en-US" w:bidi="en-US"/>
        </w:rPr>
        <w:t>утверждении Положения об особенностях обработки персональных данных, осуществляемой без использования средств автоматизации»;</w:t>
      </w:r>
    </w:p>
    <w:p w:rsidR="00FA4F45" w:rsidRPr="00B41E4D" w:rsidRDefault="00FA4F45" w:rsidP="00FA4F45">
      <w:pPr>
        <w:spacing w:after="200" w:line="276" w:lineRule="auto"/>
        <w:ind w:firstLine="709"/>
        <w:contextualSpacing/>
        <w:jc w:val="both"/>
        <w:rPr>
          <w:bCs/>
          <w:sz w:val="28"/>
          <w:szCs w:val="28"/>
          <w:lang w:eastAsia="en-US" w:bidi="en-US"/>
        </w:rPr>
      </w:pPr>
      <w:r w:rsidRPr="00B41E4D">
        <w:rPr>
          <w:sz w:val="28"/>
          <w:szCs w:val="28"/>
          <w:lang w:eastAsia="en-US" w:bidi="en-US"/>
        </w:rPr>
        <w:t>6) п</w:t>
      </w:r>
      <w:r w:rsidRPr="00B41E4D">
        <w:rPr>
          <w:bCs/>
          <w:sz w:val="28"/>
          <w:szCs w:val="28"/>
          <w:lang w:eastAsia="en-US" w:bidi="en-US"/>
        </w:rPr>
        <w:t>остановление Правительства Российской Федерации от 6 июля 2008 г. № 512 «Об</w:t>
      </w:r>
      <w:r>
        <w:rPr>
          <w:bCs/>
          <w:sz w:val="28"/>
          <w:szCs w:val="28"/>
          <w:lang w:eastAsia="en-US" w:bidi="en-US"/>
        </w:rPr>
        <w:t xml:space="preserve"> </w:t>
      </w:r>
      <w:r w:rsidRPr="00B41E4D">
        <w:rPr>
          <w:bCs/>
          <w:sz w:val="28"/>
          <w:szCs w:val="28"/>
          <w:lang w:eastAsia="en-US" w:bidi="en-US"/>
        </w:rPr>
        <w:t>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A4F45" w:rsidRDefault="00FA4F45" w:rsidP="00FA4F45">
      <w:pPr>
        <w:spacing w:after="200" w:line="276" w:lineRule="auto"/>
        <w:ind w:firstLine="709"/>
        <w:contextualSpacing/>
        <w:jc w:val="both"/>
        <w:rPr>
          <w:sz w:val="28"/>
          <w:szCs w:val="28"/>
          <w:lang w:eastAsia="en-US" w:bidi="en-US"/>
        </w:rPr>
      </w:pPr>
      <w:proofErr w:type="gramStart"/>
      <w:r w:rsidRPr="00B41E4D">
        <w:rPr>
          <w:sz w:val="28"/>
          <w:szCs w:val="28"/>
          <w:lang w:eastAsia="en-US" w:bidi="en-US"/>
        </w:rPr>
        <w:t xml:space="preserve">7) постановление Правительства Российской Федерации </w:t>
      </w:r>
      <w:r w:rsidRPr="00B41E4D">
        <w:rPr>
          <w:bCs/>
          <w:sz w:val="28"/>
          <w:szCs w:val="28"/>
          <w:lang w:eastAsia="en-US" w:bidi="en-US"/>
        </w:rPr>
        <w:t>от 21 марта 2012 г. № 211 «Об</w:t>
      </w:r>
      <w:r>
        <w:rPr>
          <w:bCs/>
          <w:sz w:val="28"/>
          <w:szCs w:val="28"/>
          <w:lang w:eastAsia="en-US" w:bidi="en-US"/>
        </w:rPr>
        <w:t xml:space="preserve"> </w:t>
      </w:r>
      <w:r w:rsidRPr="00B41E4D">
        <w:rPr>
          <w:bCs/>
          <w:sz w:val="28"/>
          <w:szCs w:val="28"/>
          <w:lang w:eastAsia="en-US" w:bidi="en-US"/>
        </w:rPr>
        <w:t xml:space="preserve">утверждении перечня мер, направленных на обеспечение выполнения обязанностей, предусмотренных Федеральным законом </w:t>
      </w:r>
      <w:r w:rsidRPr="00B41E4D">
        <w:rPr>
          <w:sz w:val="28"/>
          <w:szCs w:val="28"/>
          <w:lang w:eastAsia="en-US" w:bidi="en-US"/>
        </w:rPr>
        <w:t>«О персональных данных»</w:t>
      </w:r>
      <w:r w:rsidRPr="00B41E4D">
        <w:rPr>
          <w:bCs/>
          <w:sz w:val="28"/>
          <w:szCs w:val="28"/>
          <w:lang w:eastAsia="en-US" w:bidi="en-US"/>
        </w:rPr>
        <w:t xml:space="preserve"> и принятыми в соответствии с ним нормативными правовыми актами, операторами, </w:t>
      </w:r>
      <w:r w:rsidRPr="00B41E4D">
        <w:rPr>
          <w:sz w:val="28"/>
          <w:szCs w:val="28"/>
          <w:lang w:eastAsia="en-US" w:bidi="en-US"/>
        </w:rPr>
        <w:t>являющимися государственными или муниципальными органами»;</w:t>
      </w:r>
      <w:proofErr w:type="gramEnd"/>
    </w:p>
    <w:p w:rsidR="00FA4F45" w:rsidRPr="0003294C" w:rsidRDefault="00FA4F45" w:rsidP="00FA4F45">
      <w:pPr>
        <w:spacing w:after="200" w:line="276" w:lineRule="auto"/>
        <w:ind w:firstLine="709"/>
        <w:contextualSpacing/>
        <w:jc w:val="both"/>
        <w:rPr>
          <w:sz w:val="28"/>
          <w:szCs w:val="28"/>
          <w:lang w:bidi="en-US"/>
        </w:rPr>
      </w:pPr>
      <w:r w:rsidRPr="0003294C">
        <w:rPr>
          <w:sz w:val="28"/>
          <w:szCs w:val="28"/>
        </w:rPr>
        <w:t xml:space="preserve">8) </w:t>
      </w:r>
      <w:r w:rsidRPr="0003294C">
        <w:rPr>
          <w:sz w:val="28"/>
          <w:szCs w:val="28"/>
          <w:lang w:bidi="en-US"/>
        </w:rPr>
        <w:t xml:space="preserve">постановление Правительства РФ от 13.02.2019 № 146 "Об утверждении Правил организации и осуществления государственного контроля и надзора за обработкой персональных данных"; </w:t>
      </w:r>
    </w:p>
    <w:p w:rsidR="00FA4F45" w:rsidRPr="0003294C" w:rsidRDefault="00FA4F45" w:rsidP="00FA4F45">
      <w:pPr>
        <w:spacing w:after="200" w:line="276" w:lineRule="auto"/>
        <w:ind w:firstLine="709"/>
        <w:contextualSpacing/>
        <w:jc w:val="both"/>
        <w:rPr>
          <w:sz w:val="28"/>
          <w:szCs w:val="28"/>
          <w:lang w:bidi="en-US"/>
        </w:rPr>
      </w:pPr>
      <w:r w:rsidRPr="0003294C">
        <w:rPr>
          <w:sz w:val="28"/>
          <w:szCs w:val="28"/>
          <w:lang w:bidi="en-US"/>
        </w:rPr>
        <w:t>9) приказ Федеральной службы по надзору в сфере связи, информационных технологий и массовых коммуникаций от 30.05.2017 г. № 94 «Об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w:t>
      </w:r>
    </w:p>
    <w:p w:rsidR="00FA4F45" w:rsidRPr="0003294C" w:rsidRDefault="00FA4F45" w:rsidP="00FA4F45">
      <w:pPr>
        <w:spacing w:after="200" w:line="276" w:lineRule="auto"/>
        <w:ind w:firstLine="709"/>
        <w:contextualSpacing/>
        <w:jc w:val="both"/>
        <w:rPr>
          <w:sz w:val="28"/>
          <w:szCs w:val="28"/>
        </w:rPr>
      </w:pPr>
      <w:r w:rsidRPr="0003294C">
        <w:rPr>
          <w:sz w:val="28"/>
          <w:szCs w:val="28"/>
        </w:rPr>
        <w:t>10) иные нормативные акты, регулирующие деятельность в области защиты прав субъектов персональных данных.</w:t>
      </w:r>
    </w:p>
    <w:p w:rsidR="00FA4F45" w:rsidRPr="00FA4F45" w:rsidRDefault="00FA4F45" w:rsidP="00FA4F45">
      <w:pPr>
        <w:ind w:firstLine="709"/>
        <w:jc w:val="both"/>
        <w:rPr>
          <w:b/>
          <w:sz w:val="28"/>
          <w:szCs w:val="28"/>
        </w:rPr>
      </w:pPr>
      <w:r w:rsidRPr="00FA4F45">
        <w:rPr>
          <w:b/>
          <w:sz w:val="28"/>
          <w:szCs w:val="28"/>
        </w:rPr>
        <w:t>в области правовой работы:</w:t>
      </w:r>
    </w:p>
    <w:p w:rsidR="00FA4F45" w:rsidRPr="0003294C" w:rsidRDefault="00FA4F45" w:rsidP="00FA4F45">
      <w:pPr>
        <w:spacing w:after="200" w:line="276" w:lineRule="auto"/>
        <w:ind w:firstLine="709"/>
        <w:contextualSpacing/>
        <w:jc w:val="both"/>
        <w:rPr>
          <w:sz w:val="28"/>
          <w:szCs w:val="28"/>
        </w:rPr>
      </w:pPr>
      <w:r w:rsidRPr="0003294C">
        <w:rPr>
          <w:sz w:val="28"/>
          <w:szCs w:val="28"/>
        </w:rPr>
        <w:t>1) Гражданский кодекс Российской Федерации.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2) Гражданский процессуальный кодекс Российской Федерации;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3) Арбитражный процессуальный кодекс Российской Федерации;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4) Кодекс административного судопроизводства Российской Федерации;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5) Налоговый кодекс Российской Федерации;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6) Бюджетный кодекс Российской Федерации;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7)  Кодекс административного судопроизводства Российской Федерации;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8)  Кодекс Российской Федерации об административных правонарушениях;</w:t>
      </w:r>
    </w:p>
    <w:p w:rsidR="00FA4F45" w:rsidRPr="0003294C" w:rsidRDefault="00FA4F45" w:rsidP="00FA4F45">
      <w:pPr>
        <w:spacing w:after="200" w:line="276" w:lineRule="auto"/>
        <w:ind w:firstLine="709"/>
        <w:contextualSpacing/>
        <w:jc w:val="both"/>
        <w:rPr>
          <w:sz w:val="28"/>
          <w:szCs w:val="28"/>
        </w:rPr>
      </w:pPr>
      <w:r w:rsidRPr="0003294C">
        <w:rPr>
          <w:sz w:val="28"/>
          <w:szCs w:val="28"/>
        </w:rPr>
        <w:t xml:space="preserve">9)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FA4F45" w:rsidRPr="0003294C" w:rsidRDefault="00FA4F45" w:rsidP="00FA4F45">
      <w:pPr>
        <w:spacing w:after="200" w:line="276" w:lineRule="auto"/>
        <w:ind w:firstLine="709"/>
        <w:contextualSpacing/>
        <w:jc w:val="both"/>
        <w:rPr>
          <w:sz w:val="28"/>
          <w:szCs w:val="28"/>
        </w:rPr>
      </w:pPr>
      <w:r w:rsidRPr="0003294C">
        <w:rPr>
          <w:sz w:val="28"/>
          <w:szCs w:val="28"/>
        </w:rPr>
        <w:t>10) Федеральный закон от 27.07.2010 № 210-ФЗ «Об организации предоставления государственных и муниципальных услуг»;</w:t>
      </w:r>
    </w:p>
    <w:p w:rsidR="00FA4F45" w:rsidRPr="0003294C" w:rsidRDefault="00FA4F45" w:rsidP="00FA4F45">
      <w:pPr>
        <w:spacing w:after="200" w:line="276" w:lineRule="auto"/>
        <w:ind w:firstLine="709"/>
        <w:contextualSpacing/>
        <w:jc w:val="both"/>
        <w:rPr>
          <w:sz w:val="28"/>
          <w:szCs w:val="28"/>
        </w:rPr>
      </w:pPr>
      <w:r w:rsidRPr="0003294C">
        <w:rPr>
          <w:sz w:val="28"/>
          <w:szCs w:val="28"/>
        </w:rPr>
        <w:t>11) Федеральный закон от 02.05.2006 № 59-ФЗ «О порядке рассмотрения обращений граждан Российской Федерации»;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12) Федеральный закон от 04.05.2011 № 99-ФЗ «О лицензировании отдельных видов деятельности»;</w:t>
      </w:r>
    </w:p>
    <w:p w:rsidR="00FA4F45" w:rsidRPr="0003294C" w:rsidRDefault="00FA4F45" w:rsidP="00FA4F45">
      <w:pPr>
        <w:spacing w:after="200" w:line="276" w:lineRule="auto"/>
        <w:ind w:firstLine="709"/>
        <w:contextualSpacing/>
        <w:jc w:val="both"/>
        <w:rPr>
          <w:sz w:val="28"/>
          <w:szCs w:val="28"/>
        </w:rPr>
      </w:pPr>
      <w:r w:rsidRPr="0003294C">
        <w:rPr>
          <w:sz w:val="28"/>
          <w:szCs w:val="28"/>
        </w:rPr>
        <w:lastRenderedPageBreak/>
        <w:t>13)  Федеральный закон от 06.04.2011 № 63-ФЗ «Об электронной подписи»;</w:t>
      </w:r>
    </w:p>
    <w:p w:rsidR="00FA4F45" w:rsidRPr="0003294C" w:rsidRDefault="00FA4F45" w:rsidP="00FA4F45">
      <w:pPr>
        <w:spacing w:after="200" w:line="276" w:lineRule="auto"/>
        <w:ind w:firstLine="709"/>
        <w:contextualSpacing/>
        <w:jc w:val="both"/>
        <w:rPr>
          <w:sz w:val="28"/>
          <w:szCs w:val="28"/>
        </w:rPr>
      </w:pPr>
      <w:r w:rsidRPr="0003294C">
        <w:rPr>
          <w:sz w:val="28"/>
          <w:szCs w:val="28"/>
        </w:rPr>
        <w:t>14) Закон Российской Федерации от 27.12.1991 № 2124-1 «О средствах массовой информации»;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15) Федеральный закон от 29.12.2010 № 436-ФЗ «О защите детей от информации, причиняющей вред их здоровью и развитию»;</w:t>
      </w:r>
    </w:p>
    <w:p w:rsidR="00FA4F45" w:rsidRPr="0003294C" w:rsidRDefault="00FA4F45" w:rsidP="00FA4F45">
      <w:pPr>
        <w:spacing w:after="200" w:line="276" w:lineRule="auto"/>
        <w:ind w:firstLine="709"/>
        <w:contextualSpacing/>
        <w:jc w:val="both"/>
        <w:rPr>
          <w:sz w:val="28"/>
          <w:szCs w:val="28"/>
        </w:rPr>
      </w:pPr>
      <w:r w:rsidRPr="0003294C">
        <w:rPr>
          <w:sz w:val="28"/>
          <w:szCs w:val="28"/>
        </w:rPr>
        <w:t>16) Федеральный закон от 25.07.2002 № 114-ФЗ «О противодействии экстремистской деятельности»;</w:t>
      </w:r>
    </w:p>
    <w:p w:rsidR="00FA4F45" w:rsidRPr="0003294C" w:rsidRDefault="00FA4F45" w:rsidP="00FA4F45">
      <w:pPr>
        <w:spacing w:after="200" w:line="276" w:lineRule="auto"/>
        <w:ind w:firstLine="709"/>
        <w:contextualSpacing/>
        <w:jc w:val="both"/>
        <w:rPr>
          <w:sz w:val="28"/>
          <w:szCs w:val="28"/>
        </w:rPr>
      </w:pPr>
      <w:r w:rsidRPr="0003294C">
        <w:rPr>
          <w:sz w:val="28"/>
          <w:szCs w:val="28"/>
        </w:rPr>
        <w:t>17) Федеральный закон от 06.03.2006 № 35-ФЗ «О противодействии терроризму»;</w:t>
      </w:r>
    </w:p>
    <w:p w:rsidR="00FA4F45" w:rsidRPr="0003294C" w:rsidRDefault="00FA4F45" w:rsidP="00FA4F45">
      <w:pPr>
        <w:spacing w:after="200" w:line="276" w:lineRule="auto"/>
        <w:ind w:firstLine="709"/>
        <w:contextualSpacing/>
        <w:jc w:val="both"/>
        <w:rPr>
          <w:sz w:val="28"/>
          <w:szCs w:val="28"/>
        </w:rPr>
      </w:pPr>
      <w:r w:rsidRPr="0003294C">
        <w:rPr>
          <w:sz w:val="28"/>
          <w:szCs w:val="28"/>
        </w:rPr>
        <w:t>18) Федеральный конституционный закон от 28.06.2004 № 5-ФКЗ «О референдуме Российской Федерации»;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19)   Федеральный закон от 11.07.2001 № 95-ФЗ «О политических партиях»;</w:t>
      </w:r>
    </w:p>
    <w:p w:rsidR="00FA4F45" w:rsidRPr="0003294C" w:rsidRDefault="00FA4F45" w:rsidP="00FA4F45">
      <w:pPr>
        <w:spacing w:after="200" w:line="276" w:lineRule="auto"/>
        <w:ind w:firstLine="709"/>
        <w:contextualSpacing/>
        <w:jc w:val="both"/>
        <w:rPr>
          <w:sz w:val="28"/>
          <w:szCs w:val="28"/>
        </w:rPr>
      </w:pPr>
      <w:r w:rsidRPr="0003294C">
        <w:rPr>
          <w:sz w:val="28"/>
          <w:szCs w:val="28"/>
        </w:rPr>
        <w:t>20)  Федеральный закон от 12.06.2002 № 67-ФЗ «Об основных гарантиях избирательных прав и права на участие в референдуме граждан Российской Федерации»;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21) Федеральный закон от 10.01.2003 № 19-ФЗ «О выборах Президента Российской Федерации»;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22) Федеральный закон от 18.05.2005 № 51-ФЗ «О выборах депутатов Государственной Думы Федерального Собрания Российской Федерации»;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23) Федеральный закон от 05.04.2013 № 44-ФЗ «О контрактной системе в сфере закупок товаров, работ, услуг для обеспечения государственных и муниципальных нужд» и подзаконные акты, принятые во исполнение данного закона;</w:t>
      </w:r>
    </w:p>
    <w:p w:rsidR="00FA4F45" w:rsidRPr="0003294C" w:rsidRDefault="00FA4F45" w:rsidP="00FA4F45">
      <w:pPr>
        <w:spacing w:after="200" w:line="276" w:lineRule="auto"/>
        <w:ind w:firstLine="709"/>
        <w:contextualSpacing/>
        <w:jc w:val="both"/>
        <w:rPr>
          <w:sz w:val="28"/>
          <w:szCs w:val="28"/>
        </w:rPr>
      </w:pPr>
      <w:r w:rsidRPr="0003294C">
        <w:rPr>
          <w:sz w:val="28"/>
          <w:szCs w:val="28"/>
        </w:rPr>
        <w:t>24) Федеральный закон от 07.07.2003 № 126-ФЗ «О связи»;</w:t>
      </w:r>
    </w:p>
    <w:p w:rsidR="00FA4F45" w:rsidRPr="0003294C" w:rsidRDefault="00FA4F45" w:rsidP="00FA4F45">
      <w:pPr>
        <w:spacing w:after="200" w:line="276" w:lineRule="auto"/>
        <w:ind w:firstLine="709"/>
        <w:contextualSpacing/>
        <w:jc w:val="both"/>
        <w:rPr>
          <w:sz w:val="28"/>
          <w:szCs w:val="28"/>
        </w:rPr>
      </w:pPr>
      <w:r w:rsidRPr="0003294C">
        <w:rPr>
          <w:sz w:val="28"/>
          <w:szCs w:val="28"/>
        </w:rPr>
        <w:t>25) Федеральный закон от 17.07.1999 № 176-ФЗ «О почтовой связи»;</w:t>
      </w:r>
    </w:p>
    <w:p w:rsidR="00FA4F45" w:rsidRPr="0003294C" w:rsidRDefault="00FA4F45" w:rsidP="00FA4F45">
      <w:pPr>
        <w:spacing w:after="200" w:line="276" w:lineRule="auto"/>
        <w:ind w:firstLine="709"/>
        <w:contextualSpacing/>
        <w:jc w:val="both"/>
        <w:rPr>
          <w:sz w:val="28"/>
          <w:szCs w:val="28"/>
        </w:rPr>
      </w:pPr>
      <w:r w:rsidRPr="0003294C">
        <w:rPr>
          <w:sz w:val="28"/>
          <w:szCs w:val="28"/>
        </w:rPr>
        <w:t>26) Федеральный закон от 26.06.2008 № 102-ФЗ «Об обеспечении единства измерений»;</w:t>
      </w:r>
    </w:p>
    <w:p w:rsidR="00FA4F45" w:rsidRPr="0003294C" w:rsidRDefault="00FA4F45" w:rsidP="00FA4F45">
      <w:pPr>
        <w:spacing w:after="200" w:line="276" w:lineRule="auto"/>
        <w:ind w:firstLine="709"/>
        <w:contextualSpacing/>
        <w:jc w:val="both"/>
        <w:rPr>
          <w:sz w:val="28"/>
          <w:szCs w:val="28"/>
        </w:rPr>
      </w:pPr>
      <w:r w:rsidRPr="0003294C">
        <w:rPr>
          <w:sz w:val="28"/>
          <w:szCs w:val="28"/>
        </w:rPr>
        <w:t>27) Федеральный закон от 07.08.2001 № 115-ФЗ «О противодействии легализации (отмыванию) доходов, полученных преступным путем, и финансированию терроризма»;</w:t>
      </w:r>
    </w:p>
    <w:p w:rsidR="00FA4F45" w:rsidRPr="0003294C" w:rsidRDefault="00FA4F45" w:rsidP="00FA4F45">
      <w:pPr>
        <w:spacing w:after="200" w:line="276" w:lineRule="auto"/>
        <w:ind w:firstLine="709"/>
        <w:contextualSpacing/>
        <w:jc w:val="both"/>
        <w:rPr>
          <w:sz w:val="28"/>
          <w:szCs w:val="28"/>
        </w:rPr>
      </w:pPr>
      <w:r w:rsidRPr="0003294C">
        <w:rPr>
          <w:sz w:val="28"/>
          <w:szCs w:val="28"/>
        </w:rPr>
        <w:t>28) Федеральный закон от 27.07.2006 № 149-ФЗ «Об информации, информационных технологиях и о защите информации»;</w:t>
      </w:r>
    </w:p>
    <w:p w:rsidR="00FA4F45" w:rsidRPr="0003294C" w:rsidRDefault="00FA4F45" w:rsidP="00FA4F45">
      <w:pPr>
        <w:spacing w:after="200" w:line="276" w:lineRule="auto"/>
        <w:ind w:firstLine="709"/>
        <w:contextualSpacing/>
        <w:jc w:val="both"/>
        <w:rPr>
          <w:sz w:val="28"/>
          <w:szCs w:val="28"/>
        </w:rPr>
      </w:pPr>
      <w:r w:rsidRPr="0003294C">
        <w:rPr>
          <w:sz w:val="28"/>
          <w:szCs w:val="28"/>
        </w:rPr>
        <w:t xml:space="preserve">29) иные нормативно-правовые акты по вопросам полномочий </w:t>
      </w:r>
      <w:proofErr w:type="spellStart"/>
      <w:r w:rsidRPr="0003294C">
        <w:rPr>
          <w:sz w:val="28"/>
          <w:szCs w:val="28"/>
        </w:rPr>
        <w:t>Роскомнадзора</w:t>
      </w:r>
      <w:proofErr w:type="spellEnd"/>
      <w:r w:rsidRPr="0003294C">
        <w:rPr>
          <w:sz w:val="28"/>
          <w:szCs w:val="28"/>
        </w:rPr>
        <w:t>.</w:t>
      </w:r>
    </w:p>
    <w:p w:rsidR="00FA4F45" w:rsidRPr="0003294C" w:rsidRDefault="00FA4F45" w:rsidP="00FA4F45">
      <w:pPr>
        <w:spacing w:after="200" w:line="276" w:lineRule="auto"/>
        <w:ind w:firstLine="709"/>
        <w:contextualSpacing/>
        <w:jc w:val="both"/>
        <w:rPr>
          <w:sz w:val="28"/>
          <w:szCs w:val="28"/>
        </w:rPr>
      </w:pPr>
      <w:r w:rsidRPr="0003294C">
        <w:rPr>
          <w:sz w:val="28"/>
          <w:szCs w:val="28"/>
        </w:rPr>
        <w:t xml:space="preserve">36) </w:t>
      </w:r>
      <w:hyperlink r:id="rId8" w:history="1">
        <w:r w:rsidRPr="0003294C">
          <w:rPr>
            <w:sz w:val="28"/>
            <w:szCs w:val="28"/>
          </w:rPr>
          <w:t>Указ Президента Российской Федерации от 01.04.2016 № 147</w:t>
        </w:r>
      </w:hyperlink>
      <w:r w:rsidRPr="0003294C">
        <w:rPr>
          <w:sz w:val="28"/>
          <w:szCs w:val="28"/>
        </w:rPr>
        <w:t> «О Национальном плане противодействия коррупции на 2016-2017 годы»;</w:t>
      </w:r>
    </w:p>
    <w:p w:rsidR="00FA4F45" w:rsidRPr="0003294C" w:rsidRDefault="00FA4F45" w:rsidP="00FA4F45">
      <w:pPr>
        <w:spacing w:after="200" w:line="276" w:lineRule="auto"/>
        <w:ind w:firstLine="709"/>
        <w:contextualSpacing/>
        <w:jc w:val="both"/>
        <w:rPr>
          <w:sz w:val="28"/>
          <w:szCs w:val="28"/>
        </w:rPr>
      </w:pPr>
      <w:r w:rsidRPr="0003294C">
        <w:rPr>
          <w:sz w:val="28"/>
          <w:szCs w:val="28"/>
        </w:rPr>
        <w:t>37) иные нормативно-правовые акты, необходимые для исполнения должностных обязанностей.</w:t>
      </w:r>
    </w:p>
    <w:p w:rsidR="00AD1379" w:rsidRDefault="00AD1379" w:rsidP="00AD1379">
      <w:pPr>
        <w:ind w:firstLine="708"/>
        <w:contextualSpacing/>
        <w:jc w:val="both"/>
        <w:rPr>
          <w:sz w:val="28"/>
          <w:szCs w:val="28"/>
          <w:lang w:eastAsia="ru-RU" w:bidi="en-US"/>
        </w:rPr>
      </w:pPr>
    </w:p>
    <w:p w:rsidR="00FA4F45" w:rsidRDefault="00AD1379" w:rsidP="00FA4F45">
      <w:pPr>
        <w:ind w:firstLine="708"/>
        <w:jc w:val="both"/>
        <w:rPr>
          <w:b/>
          <w:iCs/>
          <w:color w:val="000000"/>
          <w:sz w:val="28"/>
          <w:szCs w:val="28"/>
        </w:rPr>
      </w:pPr>
      <w:r>
        <w:rPr>
          <w:b/>
          <w:sz w:val="28"/>
          <w:szCs w:val="28"/>
          <w:lang w:eastAsia="ru-RU"/>
        </w:rPr>
        <w:lastRenderedPageBreak/>
        <w:t>Иные профессиональные знания</w:t>
      </w:r>
      <w:r>
        <w:rPr>
          <w:sz w:val="28"/>
          <w:szCs w:val="28"/>
          <w:lang w:eastAsia="ru-RU"/>
        </w:rPr>
        <w:t xml:space="preserve"> </w:t>
      </w:r>
      <w:r>
        <w:rPr>
          <w:b/>
          <w:iCs/>
          <w:color w:val="000000"/>
          <w:sz w:val="28"/>
          <w:szCs w:val="28"/>
        </w:rPr>
        <w:t xml:space="preserve">необходимые для замещения вакантной должности </w:t>
      </w:r>
      <w:r w:rsidR="00FA4F45">
        <w:rPr>
          <w:b/>
          <w:bCs/>
          <w:sz w:val="28"/>
          <w:szCs w:val="28"/>
        </w:rPr>
        <w:t xml:space="preserve">начальника </w:t>
      </w:r>
      <w:r>
        <w:rPr>
          <w:b/>
          <w:bCs/>
          <w:sz w:val="28"/>
          <w:szCs w:val="28"/>
        </w:rPr>
        <w:t xml:space="preserve">отдела </w:t>
      </w:r>
      <w:r w:rsidR="00FA4F45">
        <w:rPr>
          <w:b/>
          <w:bCs/>
          <w:sz w:val="28"/>
          <w:szCs w:val="28"/>
        </w:rPr>
        <w:t>по защите прав субъектов персональных данных и правовой работы:</w:t>
      </w:r>
    </w:p>
    <w:p w:rsidR="00AD1379" w:rsidRDefault="00AD1379" w:rsidP="00AD1379">
      <w:pPr>
        <w:ind w:firstLine="708"/>
        <w:jc w:val="both"/>
        <w:rPr>
          <w:b/>
          <w:iCs/>
          <w:color w:val="000000"/>
          <w:sz w:val="28"/>
          <w:szCs w:val="28"/>
        </w:rPr>
      </w:pPr>
    </w:p>
    <w:p w:rsidR="00FA4F45" w:rsidRPr="00291A5D" w:rsidRDefault="00FA4F45" w:rsidP="00FA4F45">
      <w:pPr>
        <w:numPr>
          <w:ilvl w:val="0"/>
          <w:numId w:val="9"/>
        </w:numPr>
        <w:tabs>
          <w:tab w:val="left" w:pos="1008"/>
        </w:tabs>
        <w:suppressAutoHyphens w:val="0"/>
        <w:ind w:left="0" w:firstLine="709"/>
        <w:contextualSpacing/>
        <w:jc w:val="both"/>
        <w:rPr>
          <w:sz w:val="28"/>
          <w:szCs w:val="28"/>
          <w:lang w:bidi="en-US"/>
        </w:rPr>
      </w:pPr>
      <w:r w:rsidRPr="00291A5D">
        <w:rPr>
          <w:sz w:val="28"/>
          <w:szCs w:val="28"/>
          <w:lang w:bidi="en-US"/>
        </w:rPr>
        <w:t>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w:t>
      </w:r>
      <w:r w:rsidRPr="00291A5D">
        <w:rPr>
          <w:sz w:val="28"/>
          <w:szCs w:val="28"/>
          <w:lang w:val="en-US" w:bidi="en-US"/>
        </w:rPr>
        <w:t> </w:t>
      </w:r>
      <w:r w:rsidRPr="00291A5D">
        <w:rPr>
          <w:sz w:val="28"/>
          <w:szCs w:val="28"/>
          <w:lang w:bidi="en-US"/>
        </w:rPr>
        <w:t>228;</w:t>
      </w:r>
    </w:p>
    <w:p w:rsidR="00FA4F45" w:rsidRPr="00291A5D" w:rsidRDefault="00FA4F45" w:rsidP="00FA4F45">
      <w:pPr>
        <w:numPr>
          <w:ilvl w:val="0"/>
          <w:numId w:val="9"/>
        </w:numPr>
        <w:tabs>
          <w:tab w:val="left" w:pos="1008"/>
        </w:tabs>
        <w:suppressAutoHyphens w:val="0"/>
        <w:ind w:left="0" w:firstLine="709"/>
        <w:contextualSpacing/>
        <w:jc w:val="both"/>
        <w:rPr>
          <w:sz w:val="28"/>
          <w:szCs w:val="28"/>
          <w:lang w:bidi="en-US"/>
        </w:rPr>
      </w:pPr>
      <w:r w:rsidRPr="00291A5D">
        <w:rPr>
          <w:sz w:val="28"/>
          <w:szCs w:val="28"/>
          <w:lang w:bidi="en-US"/>
        </w:rPr>
        <w:t xml:space="preserve">приказ </w:t>
      </w:r>
      <w:proofErr w:type="spellStart"/>
      <w:r w:rsidRPr="00291A5D">
        <w:rPr>
          <w:sz w:val="28"/>
          <w:szCs w:val="28"/>
          <w:lang w:bidi="en-US"/>
        </w:rPr>
        <w:t>Роскомнадзора</w:t>
      </w:r>
      <w:proofErr w:type="spellEnd"/>
      <w:r w:rsidRPr="00291A5D">
        <w:rPr>
          <w:sz w:val="28"/>
          <w:szCs w:val="28"/>
          <w:lang w:bidi="en-US"/>
        </w:rPr>
        <w:t xml:space="preserve"> от 5 сентября 2013 г. №</w:t>
      </w:r>
      <w:r w:rsidRPr="00291A5D">
        <w:rPr>
          <w:sz w:val="28"/>
          <w:szCs w:val="28"/>
          <w:lang w:val="en-US" w:bidi="en-US"/>
        </w:rPr>
        <w:t> </w:t>
      </w:r>
      <w:r w:rsidRPr="00291A5D">
        <w:rPr>
          <w:sz w:val="28"/>
          <w:szCs w:val="28"/>
          <w:lang w:bidi="en-US"/>
        </w:rPr>
        <w:t>996 «Об утверждении требований и методов по обезличиванию персональных данных»;</w:t>
      </w:r>
    </w:p>
    <w:p w:rsidR="00FA4F45" w:rsidRPr="00291A5D" w:rsidRDefault="00FA4F45" w:rsidP="00FA4F45">
      <w:pPr>
        <w:numPr>
          <w:ilvl w:val="0"/>
          <w:numId w:val="9"/>
        </w:numPr>
        <w:tabs>
          <w:tab w:val="left" w:pos="1008"/>
        </w:tabs>
        <w:suppressAutoHyphens w:val="0"/>
        <w:ind w:left="0" w:firstLine="709"/>
        <w:contextualSpacing/>
        <w:jc w:val="both"/>
        <w:rPr>
          <w:sz w:val="28"/>
          <w:szCs w:val="28"/>
          <w:lang w:bidi="en-US"/>
        </w:rPr>
      </w:pPr>
      <w:r w:rsidRPr="00291A5D">
        <w:rPr>
          <w:sz w:val="28"/>
          <w:szCs w:val="28"/>
          <w:lang w:bidi="en-US"/>
        </w:rPr>
        <w:t xml:space="preserve">Регламент Федеральной службы по надзору в сфере связи, информационных технологий и массовых коммуникаций, утвержденного приказом </w:t>
      </w:r>
      <w:proofErr w:type="spellStart"/>
      <w:r w:rsidRPr="00291A5D">
        <w:rPr>
          <w:sz w:val="28"/>
          <w:szCs w:val="28"/>
          <w:lang w:bidi="en-US"/>
        </w:rPr>
        <w:t>Роскомнадзора</w:t>
      </w:r>
      <w:proofErr w:type="spellEnd"/>
      <w:r w:rsidRPr="00291A5D">
        <w:rPr>
          <w:sz w:val="28"/>
          <w:szCs w:val="28"/>
          <w:lang w:bidi="en-US"/>
        </w:rPr>
        <w:t xml:space="preserve"> от 6 апреля 2010 г. № 213;</w:t>
      </w:r>
    </w:p>
    <w:p w:rsidR="00FA4F45" w:rsidRPr="00291A5D" w:rsidRDefault="00FA4F45" w:rsidP="00FA4F45">
      <w:pPr>
        <w:numPr>
          <w:ilvl w:val="0"/>
          <w:numId w:val="9"/>
        </w:numPr>
        <w:tabs>
          <w:tab w:val="left" w:pos="1008"/>
        </w:tabs>
        <w:suppressAutoHyphens w:val="0"/>
        <w:ind w:left="0" w:firstLine="709"/>
        <w:contextualSpacing/>
        <w:jc w:val="both"/>
        <w:rPr>
          <w:sz w:val="28"/>
          <w:szCs w:val="28"/>
          <w:lang w:bidi="en-US"/>
        </w:rPr>
      </w:pPr>
      <w:r w:rsidRPr="00291A5D">
        <w:rPr>
          <w:sz w:val="28"/>
          <w:szCs w:val="28"/>
          <w:lang w:bidi="en-US"/>
        </w:rPr>
        <w:t xml:space="preserve">Положение об Управлении Федеральной службы по надзору в сфере связи, информационных технологий и массовых коммуникаций по Ивановской области, утвержденное приказом </w:t>
      </w:r>
      <w:proofErr w:type="spellStart"/>
      <w:r w:rsidRPr="00291A5D">
        <w:rPr>
          <w:sz w:val="28"/>
          <w:szCs w:val="28"/>
          <w:lang w:bidi="en-US"/>
        </w:rPr>
        <w:t>Роскомнадзора</w:t>
      </w:r>
      <w:proofErr w:type="spellEnd"/>
      <w:r w:rsidRPr="00291A5D">
        <w:rPr>
          <w:sz w:val="28"/>
          <w:szCs w:val="28"/>
          <w:lang w:bidi="en-US"/>
        </w:rPr>
        <w:t xml:space="preserve"> от 26 января 2016 г. №</w:t>
      </w:r>
      <w:r w:rsidRPr="00291A5D">
        <w:rPr>
          <w:sz w:val="28"/>
          <w:szCs w:val="28"/>
          <w:lang w:val="en-US" w:bidi="en-US"/>
        </w:rPr>
        <w:t> </w:t>
      </w:r>
      <w:r w:rsidRPr="00291A5D">
        <w:rPr>
          <w:sz w:val="28"/>
          <w:szCs w:val="28"/>
          <w:lang w:bidi="en-US"/>
        </w:rPr>
        <w:t>20;</w:t>
      </w:r>
    </w:p>
    <w:p w:rsidR="00FA4F45" w:rsidRPr="00291A5D" w:rsidRDefault="00FA4F45" w:rsidP="00FA4F45">
      <w:pPr>
        <w:numPr>
          <w:ilvl w:val="0"/>
          <w:numId w:val="9"/>
        </w:numPr>
        <w:tabs>
          <w:tab w:val="left" w:pos="1008"/>
        </w:tabs>
        <w:suppressAutoHyphens w:val="0"/>
        <w:ind w:left="0" w:firstLine="709"/>
        <w:contextualSpacing/>
        <w:jc w:val="both"/>
        <w:rPr>
          <w:sz w:val="28"/>
          <w:szCs w:val="28"/>
          <w:lang w:bidi="en-US"/>
        </w:rPr>
      </w:pPr>
      <w:r w:rsidRPr="00291A5D">
        <w:rPr>
          <w:sz w:val="28"/>
          <w:szCs w:val="28"/>
          <w:lang w:bidi="en-US"/>
        </w:rPr>
        <w:t>руководство пользователя прикладной подсистемы ЕИС «Реестр операторов персональных данных»;</w:t>
      </w:r>
    </w:p>
    <w:p w:rsidR="00FA4F45" w:rsidRPr="00291A5D" w:rsidRDefault="00FA4F45" w:rsidP="00FA4F45">
      <w:pPr>
        <w:numPr>
          <w:ilvl w:val="0"/>
          <w:numId w:val="9"/>
        </w:numPr>
        <w:tabs>
          <w:tab w:val="left" w:pos="1008"/>
        </w:tabs>
        <w:suppressAutoHyphens w:val="0"/>
        <w:ind w:left="0" w:firstLine="709"/>
        <w:contextualSpacing/>
        <w:jc w:val="both"/>
        <w:rPr>
          <w:sz w:val="28"/>
          <w:szCs w:val="28"/>
          <w:lang w:bidi="en-US"/>
        </w:rPr>
      </w:pPr>
      <w:r w:rsidRPr="00291A5D">
        <w:rPr>
          <w:sz w:val="28"/>
          <w:szCs w:val="28"/>
          <w:lang w:bidi="en-US"/>
        </w:rPr>
        <w:t>понятие 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FA4F45" w:rsidRDefault="00FA4F45" w:rsidP="00FA4F45">
      <w:pPr>
        <w:numPr>
          <w:ilvl w:val="0"/>
          <w:numId w:val="9"/>
        </w:numPr>
        <w:tabs>
          <w:tab w:val="left" w:pos="1008"/>
        </w:tabs>
        <w:suppressAutoHyphens w:val="0"/>
        <w:ind w:left="0" w:firstLine="709"/>
        <w:contextualSpacing/>
        <w:jc w:val="both"/>
        <w:rPr>
          <w:sz w:val="28"/>
          <w:szCs w:val="28"/>
          <w:lang w:bidi="en-US"/>
        </w:rPr>
      </w:pPr>
      <w:r w:rsidRPr="00291A5D">
        <w:rPr>
          <w:sz w:val="28"/>
          <w:szCs w:val="28"/>
          <w:lang w:bidi="en-US"/>
        </w:rPr>
        <w:t>общие вопросы в области обеспече</w:t>
      </w:r>
      <w:r>
        <w:rPr>
          <w:sz w:val="28"/>
          <w:szCs w:val="28"/>
          <w:lang w:bidi="en-US"/>
        </w:rPr>
        <w:t>ния информационной безопасности;</w:t>
      </w:r>
    </w:p>
    <w:p w:rsidR="00FA4F45" w:rsidRPr="00291A5D" w:rsidRDefault="00FA4F45" w:rsidP="00FA4F45">
      <w:pPr>
        <w:numPr>
          <w:ilvl w:val="0"/>
          <w:numId w:val="9"/>
        </w:numPr>
        <w:tabs>
          <w:tab w:val="left" w:pos="1008"/>
        </w:tabs>
        <w:suppressAutoHyphens w:val="0"/>
        <w:ind w:left="0" w:firstLine="709"/>
        <w:contextualSpacing/>
        <w:jc w:val="both"/>
        <w:rPr>
          <w:sz w:val="28"/>
          <w:szCs w:val="28"/>
          <w:lang w:bidi="en-US"/>
        </w:rPr>
      </w:pPr>
      <w:r w:rsidRPr="00A077A2">
        <w:rPr>
          <w:color w:val="000000"/>
          <w:sz w:val="28"/>
          <w:szCs w:val="28"/>
        </w:rPr>
        <w:t xml:space="preserve">нормативно-правовые акты </w:t>
      </w:r>
      <w:proofErr w:type="spellStart"/>
      <w:r w:rsidRPr="00A077A2">
        <w:rPr>
          <w:color w:val="000000"/>
          <w:sz w:val="28"/>
          <w:szCs w:val="28"/>
        </w:rPr>
        <w:t>Минкомсвязи</w:t>
      </w:r>
      <w:proofErr w:type="spellEnd"/>
      <w:r w:rsidRPr="00A077A2">
        <w:rPr>
          <w:color w:val="000000"/>
          <w:sz w:val="28"/>
          <w:szCs w:val="28"/>
        </w:rPr>
        <w:t xml:space="preserve"> России и </w:t>
      </w:r>
      <w:proofErr w:type="spellStart"/>
      <w:r w:rsidRPr="00A077A2">
        <w:rPr>
          <w:color w:val="000000"/>
          <w:sz w:val="28"/>
          <w:szCs w:val="28"/>
        </w:rPr>
        <w:t>Роскомнадзора</w:t>
      </w:r>
      <w:proofErr w:type="spellEnd"/>
      <w:r w:rsidRPr="00A077A2">
        <w:rPr>
          <w:color w:val="000000"/>
          <w:sz w:val="28"/>
          <w:szCs w:val="28"/>
        </w:rPr>
        <w:t xml:space="preserve"> по вопросам полномочий </w:t>
      </w:r>
      <w:proofErr w:type="spellStart"/>
      <w:r w:rsidRPr="00A077A2">
        <w:rPr>
          <w:color w:val="000000"/>
          <w:sz w:val="28"/>
          <w:szCs w:val="28"/>
        </w:rPr>
        <w:t>Роскомнадзора</w:t>
      </w:r>
      <w:proofErr w:type="spellEnd"/>
      <w:r w:rsidRPr="00A077A2">
        <w:rPr>
          <w:color w:val="000000"/>
          <w:sz w:val="28"/>
          <w:szCs w:val="28"/>
        </w:rPr>
        <w:t>.</w:t>
      </w:r>
    </w:p>
    <w:p w:rsidR="00FA4F45" w:rsidRDefault="00FA4F45" w:rsidP="00AD1379">
      <w:pPr>
        <w:ind w:firstLine="708"/>
        <w:jc w:val="both"/>
        <w:rPr>
          <w:b/>
          <w:sz w:val="28"/>
          <w:szCs w:val="28"/>
          <w:lang w:eastAsia="ru-RU"/>
        </w:rPr>
      </w:pPr>
    </w:p>
    <w:p w:rsidR="00FA4F45" w:rsidRDefault="00AD1379" w:rsidP="00FA4F45">
      <w:pPr>
        <w:ind w:firstLine="708"/>
        <w:jc w:val="both"/>
        <w:rPr>
          <w:b/>
          <w:iCs/>
          <w:color w:val="000000"/>
          <w:sz w:val="28"/>
          <w:szCs w:val="28"/>
        </w:rPr>
      </w:pPr>
      <w:r>
        <w:rPr>
          <w:b/>
          <w:sz w:val="28"/>
          <w:szCs w:val="28"/>
          <w:lang w:eastAsia="ru-RU"/>
        </w:rPr>
        <w:t>Профессиональные умения</w:t>
      </w:r>
      <w:r>
        <w:rPr>
          <w:b/>
          <w:iCs/>
          <w:color w:val="000000"/>
          <w:sz w:val="28"/>
          <w:szCs w:val="28"/>
        </w:rPr>
        <w:t xml:space="preserve"> необходимые для замещения вакантной должности </w:t>
      </w:r>
      <w:r>
        <w:rPr>
          <w:b/>
          <w:bCs/>
          <w:sz w:val="28"/>
          <w:szCs w:val="28"/>
        </w:rPr>
        <w:t>на</w:t>
      </w:r>
      <w:r w:rsidR="00FA4F45">
        <w:rPr>
          <w:b/>
          <w:bCs/>
          <w:sz w:val="28"/>
          <w:szCs w:val="28"/>
        </w:rPr>
        <w:t xml:space="preserve">чальника </w:t>
      </w:r>
      <w:r>
        <w:rPr>
          <w:b/>
          <w:bCs/>
          <w:sz w:val="28"/>
          <w:szCs w:val="28"/>
        </w:rPr>
        <w:t xml:space="preserve">отдела </w:t>
      </w:r>
      <w:r w:rsidR="00FA4F45">
        <w:rPr>
          <w:b/>
          <w:bCs/>
          <w:sz w:val="28"/>
          <w:szCs w:val="28"/>
        </w:rPr>
        <w:t>по защите прав субъектов персональных данных и правовой работы:</w:t>
      </w:r>
    </w:p>
    <w:p w:rsidR="00AD1379" w:rsidRDefault="00AD1379" w:rsidP="00FA4F45">
      <w:pPr>
        <w:ind w:firstLine="708"/>
        <w:jc w:val="both"/>
        <w:rPr>
          <w:sz w:val="28"/>
          <w:szCs w:val="28"/>
          <w:lang w:eastAsia="ru-RU"/>
        </w:rPr>
      </w:pPr>
      <w:r>
        <w:rPr>
          <w:sz w:val="28"/>
          <w:szCs w:val="28"/>
          <w:lang w:eastAsia="ru-RU"/>
        </w:rPr>
        <w:t xml:space="preserve"> </w:t>
      </w:r>
    </w:p>
    <w:p w:rsidR="00FA4F45" w:rsidRPr="00B41E4D" w:rsidRDefault="00FA4F45" w:rsidP="00FA4F45">
      <w:pPr>
        <w:numPr>
          <w:ilvl w:val="0"/>
          <w:numId w:val="10"/>
        </w:numPr>
        <w:tabs>
          <w:tab w:val="left" w:pos="1036"/>
        </w:tabs>
        <w:suppressAutoHyphens w:val="0"/>
        <w:ind w:left="0" w:firstLine="709"/>
        <w:contextualSpacing/>
        <w:jc w:val="both"/>
        <w:rPr>
          <w:sz w:val="28"/>
          <w:szCs w:val="28"/>
          <w:lang w:eastAsia="en-US" w:bidi="en-US"/>
        </w:rPr>
      </w:pPr>
      <w:r w:rsidRPr="00B41E4D">
        <w:rPr>
          <w:sz w:val="28"/>
          <w:szCs w:val="28"/>
          <w:lang w:eastAsia="en-US" w:bidi="en-US"/>
        </w:rPr>
        <w:t xml:space="preserve">умение работать в Системе электронного документооборота и прикладных подсистемах Единой информационной системе </w:t>
      </w:r>
      <w:proofErr w:type="spellStart"/>
      <w:r w:rsidRPr="00B41E4D">
        <w:rPr>
          <w:sz w:val="28"/>
          <w:szCs w:val="28"/>
          <w:lang w:eastAsia="en-US" w:bidi="en-US"/>
        </w:rPr>
        <w:t>Роскомнадзора</w:t>
      </w:r>
      <w:proofErr w:type="spellEnd"/>
      <w:r w:rsidRPr="00B41E4D">
        <w:rPr>
          <w:sz w:val="28"/>
          <w:szCs w:val="28"/>
          <w:lang w:eastAsia="en-US" w:bidi="en-US"/>
        </w:rPr>
        <w:t>;</w:t>
      </w:r>
    </w:p>
    <w:p w:rsidR="00FA4F45" w:rsidRPr="00B41E4D" w:rsidRDefault="00FA4F45" w:rsidP="00FA4F45">
      <w:pPr>
        <w:numPr>
          <w:ilvl w:val="0"/>
          <w:numId w:val="10"/>
        </w:numPr>
        <w:tabs>
          <w:tab w:val="left" w:pos="1036"/>
        </w:tabs>
        <w:suppressAutoHyphens w:val="0"/>
        <w:ind w:left="0" w:firstLine="709"/>
        <w:contextualSpacing/>
        <w:jc w:val="both"/>
        <w:rPr>
          <w:sz w:val="28"/>
          <w:szCs w:val="28"/>
          <w:lang w:eastAsia="en-US" w:bidi="en-US"/>
        </w:rPr>
      </w:pPr>
      <w:r w:rsidRPr="00B41E4D">
        <w:rPr>
          <w:sz w:val="28"/>
          <w:szCs w:val="28"/>
          <w:lang w:eastAsia="en-US" w:bidi="en-US"/>
        </w:rPr>
        <w:t>умение организовывать, планировать рабочее время и расставлять приоритеты;</w:t>
      </w:r>
    </w:p>
    <w:p w:rsidR="00FA4F45" w:rsidRPr="00B41E4D" w:rsidRDefault="00FA4F45" w:rsidP="00FA4F45">
      <w:pPr>
        <w:numPr>
          <w:ilvl w:val="0"/>
          <w:numId w:val="10"/>
        </w:numPr>
        <w:tabs>
          <w:tab w:val="left" w:pos="1036"/>
        </w:tabs>
        <w:suppressAutoHyphens w:val="0"/>
        <w:ind w:left="0" w:firstLine="709"/>
        <w:contextualSpacing/>
        <w:jc w:val="both"/>
        <w:rPr>
          <w:sz w:val="28"/>
          <w:szCs w:val="28"/>
          <w:lang w:eastAsia="en-US" w:bidi="en-US"/>
        </w:rPr>
      </w:pPr>
      <w:r w:rsidRPr="00B41E4D">
        <w:rPr>
          <w:sz w:val="28"/>
          <w:szCs w:val="28"/>
          <w:lang w:eastAsia="en-US" w:bidi="en-US"/>
        </w:rPr>
        <w:t>умение использовать межведомственный и ведомственный электронный документооборот, информационно-телекоммуникационные сети;</w:t>
      </w:r>
    </w:p>
    <w:p w:rsidR="00FA4F45" w:rsidRPr="00B41E4D" w:rsidRDefault="00FA4F45" w:rsidP="00FA4F45">
      <w:pPr>
        <w:numPr>
          <w:ilvl w:val="0"/>
          <w:numId w:val="10"/>
        </w:numPr>
        <w:tabs>
          <w:tab w:val="left" w:pos="1036"/>
        </w:tabs>
        <w:suppressAutoHyphens w:val="0"/>
        <w:ind w:left="0" w:firstLine="709"/>
        <w:contextualSpacing/>
        <w:jc w:val="both"/>
        <w:rPr>
          <w:sz w:val="28"/>
          <w:szCs w:val="28"/>
          <w:lang w:eastAsia="en-US" w:bidi="en-US"/>
        </w:rPr>
      </w:pPr>
      <w:r w:rsidRPr="00B41E4D">
        <w:rPr>
          <w:sz w:val="28"/>
          <w:szCs w:val="28"/>
          <w:lang w:eastAsia="en-US" w:bidi="en-US"/>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9" w:history="1">
        <w:r w:rsidRPr="00B41E4D">
          <w:rPr>
            <w:color w:val="0000FF"/>
            <w:sz w:val="28"/>
            <w:szCs w:val="28"/>
            <w:u w:val="single"/>
            <w:lang w:val="en-US" w:eastAsia="en-US" w:bidi="en-US"/>
          </w:rPr>
          <w:t>www</w:t>
        </w:r>
        <w:r w:rsidRPr="00B41E4D">
          <w:rPr>
            <w:color w:val="0000FF"/>
            <w:sz w:val="28"/>
            <w:szCs w:val="28"/>
            <w:u w:val="single"/>
            <w:lang w:eastAsia="en-US" w:bidi="en-US"/>
          </w:rPr>
          <w:t>.</w:t>
        </w:r>
        <w:r w:rsidRPr="00B41E4D">
          <w:rPr>
            <w:color w:val="0000FF"/>
            <w:sz w:val="28"/>
            <w:szCs w:val="28"/>
            <w:u w:val="single"/>
            <w:lang w:val="en-US" w:eastAsia="en-US" w:bidi="en-US"/>
          </w:rPr>
          <w:t>regulation</w:t>
        </w:r>
        <w:r w:rsidRPr="00B41E4D">
          <w:rPr>
            <w:color w:val="0000FF"/>
            <w:sz w:val="28"/>
            <w:szCs w:val="28"/>
            <w:u w:val="single"/>
            <w:lang w:eastAsia="en-US" w:bidi="en-US"/>
          </w:rPr>
          <w:t>.</w:t>
        </w:r>
        <w:proofErr w:type="spellStart"/>
        <w:r w:rsidRPr="00B41E4D">
          <w:rPr>
            <w:color w:val="0000FF"/>
            <w:sz w:val="28"/>
            <w:szCs w:val="28"/>
            <w:u w:val="single"/>
            <w:lang w:val="en-US" w:eastAsia="en-US" w:bidi="en-US"/>
          </w:rPr>
          <w:t>gov</w:t>
        </w:r>
        <w:proofErr w:type="spellEnd"/>
        <w:r w:rsidRPr="00B41E4D">
          <w:rPr>
            <w:color w:val="0000FF"/>
            <w:sz w:val="28"/>
            <w:szCs w:val="28"/>
            <w:u w:val="single"/>
            <w:lang w:eastAsia="en-US" w:bidi="en-US"/>
          </w:rPr>
          <w:t>.</w:t>
        </w:r>
        <w:proofErr w:type="spellStart"/>
        <w:r w:rsidRPr="00B41E4D">
          <w:rPr>
            <w:color w:val="0000FF"/>
            <w:sz w:val="28"/>
            <w:szCs w:val="28"/>
            <w:u w:val="single"/>
            <w:lang w:val="en-US" w:eastAsia="en-US" w:bidi="en-US"/>
          </w:rPr>
          <w:t>ru</w:t>
        </w:r>
        <w:proofErr w:type="spellEnd"/>
      </w:hyperlink>
      <w:r w:rsidRPr="00B41E4D">
        <w:rPr>
          <w:sz w:val="28"/>
          <w:szCs w:val="28"/>
          <w:lang w:eastAsia="en-US" w:bidi="en-US"/>
        </w:rPr>
        <w:t>;</w:t>
      </w:r>
    </w:p>
    <w:p w:rsidR="00FA4F45" w:rsidRPr="00B41E4D" w:rsidRDefault="00FA4F45" w:rsidP="00FA4F45">
      <w:pPr>
        <w:numPr>
          <w:ilvl w:val="0"/>
          <w:numId w:val="10"/>
        </w:numPr>
        <w:tabs>
          <w:tab w:val="left" w:pos="1036"/>
        </w:tabs>
        <w:suppressAutoHyphens w:val="0"/>
        <w:ind w:left="0" w:firstLine="709"/>
        <w:contextualSpacing/>
        <w:jc w:val="both"/>
        <w:rPr>
          <w:sz w:val="28"/>
          <w:szCs w:val="28"/>
          <w:lang w:eastAsia="en-US" w:bidi="en-US"/>
        </w:rPr>
      </w:pPr>
      <w:r w:rsidRPr="00B41E4D">
        <w:rPr>
          <w:sz w:val="28"/>
          <w:szCs w:val="28"/>
          <w:lang w:eastAsia="en-US" w:bidi="en-US"/>
        </w:rPr>
        <w:t>владение конструктивной критикой, умение внимательно слушать коллег;</w:t>
      </w:r>
    </w:p>
    <w:p w:rsidR="00FA4F45" w:rsidRPr="00B41E4D" w:rsidRDefault="00FA4F45" w:rsidP="00FA4F45">
      <w:pPr>
        <w:numPr>
          <w:ilvl w:val="0"/>
          <w:numId w:val="10"/>
        </w:numPr>
        <w:tabs>
          <w:tab w:val="left" w:pos="1036"/>
        </w:tabs>
        <w:suppressAutoHyphens w:val="0"/>
        <w:ind w:left="0" w:firstLine="709"/>
        <w:contextualSpacing/>
        <w:jc w:val="both"/>
        <w:rPr>
          <w:sz w:val="28"/>
          <w:szCs w:val="28"/>
          <w:lang w:eastAsia="en-US" w:bidi="en-US"/>
        </w:rPr>
      </w:pPr>
      <w:r w:rsidRPr="00B41E4D">
        <w:rPr>
          <w:sz w:val="28"/>
          <w:szCs w:val="28"/>
          <w:lang w:eastAsia="en-US" w:bidi="en-US"/>
        </w:rPr>
        <w:t>умение мотивировать подчинённых и создавать условия для успешного выполнения поставленных задач;</w:t>
      </w:r>
    </w:p>
    <w:p w:rsidR="00FA4F45" w:rsidRPr="00B41E4D" w:rsidRDefault="00FA4F45" w:rsidP="00FA4F45">
      <w:pPr>
        <w:numPr>
          <w:ilvl w:val="0"/>
          <w:numId w:val="10"/>
        </w:numPr>
        <w:tabs>
          <w:tab w:val="left" w:pos="1036"/>
        </w:tabs>
        <w:suppressAutoHyphens w:val="0"/>
        <w:ind w:left="0" w:firstLine="709"/>
        <w:contextualSpacing/>
        <w:jc w:val="both"/>
        <w:rPr>
          <w:sz w:val="28"/>
          <w:szCs w:val="28"/>
          <w:lang w:eastAsia="en-US" w:bidi="en-US"/>
        </w:rPr>
      </w:pPr>
      <w:r w:rsidRPr="00B41E4D">
        <w:rPr>
          <w:sz w:val="28"/>
          <w:szCs w:val="28"/>
          <w:lang w:eastAsia="en-US" w:bidi="en-US"/>
        </w:rPr>
        <w:t xml:space="preserve">умение не допускать личностных конфликтов с подчиненными сотрудниками, коллегами и вышестоящим руководством; </w:t>
      </w:r>
    </w:p>
    <w:p w:rsidR="00FA4F45" w:rsidRPr="00B41E4D" w:rsidRDefault="00FA4F45" w:rsidP="00FA4F45">
      <w:pPr>
        <w:numPr>
          <w:ilvl w:val="0"/>
          <w:numId w:val="10"/>
        </w:numPr>
        <w:tabs>
          <w:tab w:val="left" w:pos="1036"/>
        </w:tabs>
        <w:suppressAutoHyphens w:val="0"/>
        <w:ind w:left="0" w:firstLine="709"/>
        <w:contextualSpacing/>
        <w:jc w:val="both"/>
        <w:rPr>
          <w:sz w:val="28"/>
          <w:szCs w:val="28"/>
          <w:lang w:eastAsia="en-US" w:bidi="en-US"/>
        </w:rPr>
      </w:pPr>
      <w:r w:rsidRPr="00B41E4D">
        <w:rPr>
          <w:sz w:val="28"/>
          <w:szCs w:val="28"/>
          <w:lang w:eastAsia="en-US" w:bidi="en-US"/>
        </w:rPr>
        <w:t>умение оперативно принимать и реализовывать управленческие решения, контролировать, анализировать и прогнозировать последствия принимаемых решений;</w:t>
      </w:r>
    </w:p>
    <w:p w:rsidR="00FA4F45" w:rsidRPr="00B41E4D" w:rsidRDefault="00FA4F45" w:rsidP="00FA4F45">
      <w:pPr>
        <w:numPr>
          <w:ilvl w:val="0"/>
          <w:numId w:val="10"/>
        </w:numPr>
        <w:tabs>
          <w:tab w:val="left" w:pos="1036"/>
        </w:tabs>
        <w:suppressAutoHyphens w:val="0"/>
        <w:ind w:left="0" w:firstLine="709"/>
        <w:contextualSpacing/>
        <w:jc w:val="both"/>
        <w:rPr>
          <w:sz w:val="28"/>
          <w:szCs w:val="28"/>
          <w:lang w:eastAsia="en-US" w:bidi="en-US"/>
        </w:rPr>
      </w:pPr>
      <w:r w:rsidRPr="00B41E4D">
        <w:rPr>
          <w:sz w:val="28"/>
          <w:szCs w:val="28"/>
          <w:lang w:eastAsia="en-US" w:bidi="en-US"/>
        </w:rPr>
        <w:lastRenderedPageBreak/>
        <w:t>умение контролировать исполнение сотрудниками отдела поставленных задач.</w:t>
      </w:r>
    </w:p>
    <w:p w:rsidR="00AD1379" w:rsidRDefault="00AD1379" w:rsidP="00AD1379">
      <w:pPr>
        <w:ind w:firstLine="708"/>
        <w:contextualSpacing/>
        <w:jc w:val="both"/>
        <w:rPr>
          <w:sz w:val="28"/>
          <w:szCs w:val="28"/>
          <w:lang w:eastAsia="ru-RU" w:bidi="en-US"/>
        </w:rPr>
      </w:pPr>
    </w:p>
    <w:p w:rsidR="00FA4F45" w:rsidRDefault="00AD1379" w:rsidP="00FA4F45">
      <w:pPr>
        <w:ind w:firstLine="708"/>
        <w:jc w:val="both"/>
        <w:rPr>
          <w:b/>
          <w:bCs/>
          <w:sz w:val="28"/>
          <w:szCs w:val="28"/>
        </w:rPr>
      </w:pPr>
      <w:r>
        <w:rPr>
          <w:b/>
          <w:sz w:val="28"/>
          <w:szCs w:val="28"/>
          <w:lang w:eastAsia="ru-RU"/>
        </w:rPr>
        <w:t>Функциональные знания</w:t>
      </w:r>
      <w:r>
        <w:rPr>
          <w:sz w:val="28"/>
          <w:szCs w:val="28"/>
          <w:lang w:eastAsia="ru-RU"/>
        </w:rPr>
        <w:t xml:space="preserve"> </w:t>
      </w:r>
      <w:r>
        <w:rPr>
          <w:b/>
          <w:iCs/>
          <w:color w:val="000000"/>
          <w:sz w:val="28"/>
          <w:szCs w:val="28"/>
        </w:rPr>
        <w:t xml:space="preserve">необходимые для замещения вакантной должности </w:t>
      </w:r>
      <w:r w:rsidR="00FA4F45">
        <w:rPr>
          <w:b/>
          <w:bCs/>
          <w:sz w:val="28"/>
          <w:szCs w:val="28"/>
        </w:rPr>
        <w:t>начальника</w:t>
      </w:r>
      <w:r>
        <w:rPr>
          <w:b/>
          <w:bCs/>
          <w:sz w:val="28"/>
          <w:szCs w:val="28"/>
        </w:rPr>
        <w:t xml:space="preserve"> отдела </w:t>
      </w:r>
      <w:r w:rsidR="00FA4F45">
        <w:rPr>
          <w:b/>
          <w:bCs/>
          <w:sz w:val="28"/>
          <w:szCs w:val="28"/>
        </w:rPr>
        <w:t>по защите прав субъектов персональных данных и правовой работы:</w:t>
      </w:r>
    </w:p>
    <w:p w:rsidR="00FA4F45" w:rsidRDefault="00FA4F45" w:rsidP="00FA4F45">
      <w:pPr>
        <w:ind w:firstLine="708"/>
        <w:jc w:val="both"/>
        <w:rPr>
          <w:b/>
          <w:iCs/>
          <w:color w:val="000000"/>
          <w:sz w:val="28"/>
          <w:szCs w:val="28"/>
        </w:rPr>
      </w:pPr>
    </w:p>
    <w:p w:rsidR="00FA4F45" w:rsidRPr="00974EFA" w:rsidRDefault="00FA4F45" w:rsidP="00FA4F45">
      <w:pPr>
        <w:numPr>
          <w:ilvl w:val="0"/>
          <w:numId w:val="29"/>
        </w:numPr>
        <w:tabs>
          <w:tab w:val="left" w:pos="1092"/>
        </w:tabs>
        <w:suppressAutoHyphens w:val="0"/>
        <w:ind w:left="0" w:firstLine="709"/>
        <w:contextualSpacing/>
        <w:jc w:val="both"/>
        <w:rPr>
          <w:sz w:val="28"/>
          <w:szCs w:val="28"/>
        </w:rPr>
      </w:pPr>
      <w:r w:rsidRPr="00974EFA">
        <w:rPr>
          <w:sz w:val="28"/>
          <w:szCs w:val="28"/>
          <w:lang w:eastAsia="en-US" w:bidi="en-US"/>
        </w:rPr>
        <w:t xml:space="preserve">порядок и условия осуществления государственного контроля (надзора) </w:t>
      </w:r>
      <w:proofErr w:type="spellStart"/>
      <w:r w:rsidRPr="00974EFA">
        <w:rPr>
          <w:sz w:val="28"/>
          <w:szCs w:val="28"/>
          <w:lang w:eastAsia="en-US" w:bidi="en-US"/>
        </w:rPr>
        <w:t>за</w:t>
      </w:r>
      <w:r w:rsidRPr="00974EFA">
        <w:rPr>
          <w:sz w:val="28"/>
          <w:szCs w:val="28"/>
        </w:rPr>
        <w:t>соответствием</w:t>
      </w:r>
      <w:proofErr w:type="spellEnd"/>
      <w:r w:rsidRPr="00974EFA">
        <w:rPr>
          <w:sz w:val="28"/>
          <w:szCs w:val="28"/>
        </w:rPr>
        <w:t xml:space="preserve"> обработки персональных данных требованиям законодательства Российской Федерации в области персональных данных;</w:t>
      </w:r>
    </w:p>
    <w:p w:rsidR="00FA4F45" w:rsidRPr="00B41E4D" w:rsidRDefault="00FA4F45" w:rsidP="00FA4F45">
      <w:pPr>
        <w:numPr>
          <w:ilvl w:val="0"/>
          <w:numId w:val="29"/>
        </w:numPr>
        <w:tabs>
          <w:tab w:val="left" w:pos="1092"/>
        </w:tabs>
        <w:suppressAutoHyphens w:val="0"/>
        <w:ind w:left="0" w:firstLine="709"/>
        <w:contextualSpacing/>
        <w:jc w:val="both"/>
        <w:rPr>
          <w:sz w:val="28"/>
          <w:szCs w:val="28"/>
          <w:lang w:eastAsia="en-US" w:bidi="en-US"/>
        </w:rPr>
      </w:pPr>
      <w:r w:rsidRPr="00B41E4D">
        <w:rPr>
          <w:sz w:val="28"/>
          <w:szCs w:val="28"/>
          <w:lang w:eastAsia="en-US" w:bidi="en-US"/>
        </w:rPr>
        <w:t>порядок рассмотрения обращений граждан;</w:t>
      </w:r>
    </w:p>
    <w:p w:rsidR="00FA4F45" w:rsidRPr="00B41E4D" w:rsidRDefault="00FA4F45" w:rsidP="00FA4F45">
      <w:pPr>
        <w:numPr>
          <w:ilvl w:val="0"/>
          <w:numId w:val="29"/>
        </w:numPr>
        <w:tabs>
          <w:tab w:val="left" w:pos="1092"/>
        </w:tabs>
        <w:suppressAutoHyphens w:val="0"/>
        <w:ind w:left="0" w:firstLine="709"/>
        <w:contextualSpacing/>
        <w:jc w:val="both"/>
        <w:rPr>
          <w:sz w:val="28"/>
          <w:szCs w:val="28"/>
          <w:lang w:eastAsia="en-US" w:bidi="en-US"/>
        </w:rPr>
      </w:pPr>
      <w:r w:rsidRPr="00B41E4D">
        <w:rPr>
          <w:sz w:val="28"/>
          <w:szCs w:val="28"/>
          <w:lang w:eastAsia="en-US" w:bidi="en-US"/>
        </w:rPr>
        <w:t>порядок организации судебной работы в области защиты прав субъектов персональных данных в сети «Интернет», в области массовых коммуникаций;</w:t>
      </w:r>
    </w:p>
    <w:p w:rsidR="00FA4F45" w:rsidRDefault="00FA4F45" w:rsidP="00FA4F45">
      <w:pPr>
        <w:pStyle w:val="ConsPlusNormal"/>
        <w:numPr>
          <w:ilvl w:val="0"/>
          <w:numId w:val="29"/>
        </w:numPr>
        <w:tabs>
          <w:tab w:val="left" w:pos="1092"/>
        </w:tabs>
        <w:suppressAutoHyphens w:val="0"/>
        <w:autoSpaceDE w:val="0"/>
        <w:autoSpaceDN w:val="0"/>
        <w:ind w:left="0" w:firstLine="709"/>
        <w:jc w:val="both"/>
        <w:rPr>
          <w:rFonts w:ascii="Times New Roman" w:hAnsi="Times New Roman" w:cs="Times New Roman"/>
          <w:sz w:val="28"/>
          <w:szCs w:val="28"/>
        </w:rPr>
      </w:pPr>
      <w:r w:rsidRPr="00B41E4D">
        <w:rPr>
          <w:rFonts w:ascii="Times New Roman" w:hAnsi="Times New Roman" w:cs="Times New Roman"/>
          <w:sz w:val="28"/>
          <w:szCs w:val="28"/>
        </w:rPr>
        <w:t>порядок организации и предоставления государственных услуг, в том числе в электронной форме;</w:t>
      </w:r>
    </w:p>
    <w:p w:rsidR="00FA4F45" w:rsidRDefault="00FA4F45" w:rsidP="00FA4F45">
      <w:pPr>
        <w:pStyle w:val="ConsPlusNormal"/>
        <w:numPr>
          <w:ilvl w:val="0"/>
          <w:numId w:val="29"/>
        </w:numPr>
        <w:tabs>
          <w:tab w:val="left" w:pos="1092"/>
        </w:tabs>
        <w:suppressAutoHyphens w:val="0"/>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порядок ведения реестра операторов, осуществляющих обработку персональных данных;</w:t>
      </w:r>
    </w:p>
    <w:p w:rsidR="00FA4F45" w:rsidRPr="00B41E4D" w:rsidRDefault="00FA4F45" w:rsidP="00FA4F45">
      <w:pPr>
        <w:pStyle w:val="ConsPlusNormal"/>
        <w:numPr>
          <w:ilvl w:val="0"/>
          <w:numId w:val="29"/>
        </w:numPr>
        <w:tabs>
          <w:tab w:val="left" w:pos="1092"/>
        </w:tabs>
        <w:suppressAutoHyphens w:val="0"/>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мероприятий систематического наблюдения;</w:t>
      </w:r>
    </w:p>
    <w:p w:rsidR="00FA4F45"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B41E4D">
        <w:rPr>
          <w:sz w:val="28"/>
          <w:szCs w:val="28"/>
        </w:rPr>
        <w:t>порядок</w:t>
      </w:r>
      <w:r>
        <w:rPr>
          <w:sz w:val="28"/>
          <w:szCs w:val="28"/>
        </w:rPr>
        <w:t xml:space="preserve"> административного производства;</w:t>
      </w:r>
    </w:p>
    <w:p w:rsidR="00FA4F45"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понятие нормы права, правового акта, правоотношений и их признаки;</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понятие проекта правового акта, инструменты и этапы его разработки;</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принципы, методы, технологии и механизмы осуществления контроля (надзора);</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виды, назначение и технологии организации проверочных процедур;</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понятие единого реестра проверок, процедура его формирования;</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институт предварительной проверки жалобы и иной информации, поступившей в контрольно-надзорный орган;</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процедура организации проверки: порядок, этапы, инструменты проведения;</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ограничения при проведении проверочных процедур;</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меры, принимаемые по результатам проверки;</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основания проведения и особенности внеплановых проверок;</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принципы предоставления государственных услуг;</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требования к предоставлению государственных услуг;</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порядок предоставления  государственных услуг в электронной форме;</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понятие и принципы функционирования, назначение портала государственных услуг;</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права заявителей при получении  государственных услуг;</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обязанности государственных органов, предоставляющих  государственные услуги;</w:t>
      </w:r>
    </w:p>
    <w:p w:rsidR="00FA4F45" w:rsidRPr="0003294C"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функция кадровой службы организации;</w:t>
      </w:r>
    </w:p>
    <w:p w:rsidR="00FA4F45" w:rsidRDefault="00FA4F45" w:rsidP="00FA4F45">
      <w:pPr>
        <w:widowControl w:val="0"/>
        <w:numPr>
          <w:ilvl w:val="0"/>
          <w:numId w:val="29"/>
        </w:numPr>
        <w:tabs>
          <w:tab w:val="left" w:pos="1092"/>
        </w:tabs>
        <w:suppressAutoHyphens w:val="0"/>
        <w:autoSpaceDE w:val="0"/>
        <w:autoSpaceDN w:val="0"/>
        <w:ind w:left="0" w:firstLine="709"/>
        <w:jc w:val="both"/>
        <w:rPr>
          <w:sz w:val="28"/>
          <w:szCs w:val="28"/>
        </w:rPr>
      </w:pPr>
      <w:r w:rsidRPr="0003294C">
        <w:rPr>
          <w:sz w:val="28"/>
          <w:szCs w:val="28"/>
        </w:rPr>
        <w:t xml:space="preserve"> принципы формирования и оценки эффективности деятельности кадровых служб в организациях.</w:t>
      </w:r>
    </w:p>
    <w:p w:rsidR="00FA4F45" w:rsidRPr="0003294C" w:rsidRDefault="00FA4F45" w:rsidP="00FA4F45">
      <w:pPr>
        <w:widowControl w:val="0"/>
        <w:tabs>
          <w:tab w:val="left" w:pos="1092"/>
        </w:tabs>
        <w:suppressAutoHyphens w:val="0"/>
        <w:autoSpaceDE w:val="0"/>
        <w:autoSpaceDN w:val="0"/>
        <w:ind w:left="709"/>
        <w:jc w:val="both"/>
        <w:rPr>
          <w:sz w:val="28"/>
          <w:szCs w:val="28"/>
        </w:rPr>
      </w:pPr>
    </w:p>
    <w:p w:rsidR="00FA4F45" w:rsidRDefault="00AD1379" w:rsidP="00FA4F45">
      <w:pPr>
        <w:ind w:firstLine="708"/>
        <w:jc w:val="both"/>
        <w:rPr>
          <w:b/>
          <w:bCs/>
          <w:sz w:val="28"/>
          <w:szCs w:val="28"/>
        </w:rPr>
      </w:pPr>
      <w:r>
        <w:rPr>
          <w:b/>
          <w:sz w:val="28"/>
          <w:szCs w:val="28"/>
          <w:lang w:eastAsia="ru-RU"/>
        </w:rPr>
        <w:lastRenderedPageBreak/>
        <w:t>Функциональные умения</w:t>
      </w:r>
      <w:r>
        <w:rPr>
          <w:sz w:val="28"/>
          <w:szCs w:val="28"/>
          <w:lang w:eastAsia="ru-RU"/>
        </w:rPr>
        <w:t xml:space="preserve"> </w:t>
      </w:r>
      <w:r>
        <w:rPr>
          <w:b/>
          <w:iCs/>
          <w:color w:val="000000"/>
          <w:sz w:val="28"/>
          <w:szCs w:val="28"/>
        </w:rPr>
        <w:t xml:space="preserve">необходимые для замещения вакантной должности </w:t>
      </w:r>
      <w:r w:rsidR="00FA4F45">
        <w:rPr>
          <w:b/>
          <w:bCs/>
          <w:sz w:val="28"/>
          <w:szCs w:val="28"/>
        </w:rPr>
        <w:t xml:space="preserve">начальника </w:t>
      </w:r>
      <w:r>
        <w:rPr>
          <w:b/>
          <w:bCs/>
          <w:sz w:val="28"/>
          <w:szCs w:val="28"/>
        </w:rPr>
        <w:t xml:space="preserve">отдела </w:t>
      </w:r>
      <w:r w:rsidR="00FA4F45">
        <w:rPr>
          <w:b/>
          <w:bCs/>
          <w:sz w:val="28"/>
          <w:szCs w:val="28"/>
        </w:rPr>
        <w:t>по защите прав субъектов персональных данных и правовой работы:</w:t>
      </w:r>
    </w:p>
    <w:p w:rsidR="00AD1379" w:rsidRDefault="00AD1379" w:rsidP="00AD1379">
      <w:pPr>
        <w:ind w:firstLine="708"/>
        <w:jc w:val="both"/>
        <w:rPr>
          <w:sz w:val="28"/>
          <w:szCs w:val="28"/>
          <w:lang w:eastAsia="ru-RU"/>
        </w:rPr>
      </w:pPr>
    </w:p>
    <w:p w:rsidR="00FA4F45" w:rsidRPr="00B41E4D" w:rsidRDefault="00FA4F45" w:rsidP="00FA4F45">
      <w:pPr>
        <w:numPr>
          <w:ilvl w:val="0"/>
          <w:numId w:val="30"/>
        </w:numPr>
        <w:tabs>
          <w:tab w:val="left" w:pos="1092"/>
        </w:tabs>
        <w:suppressAutoHyphens w:val="0"/>
        <w:ind w:left="0" w:firstLine="709"/>
        <w:contextualSpacing/>
        <w:jc w:val="both"/>
        <w:rPr>
          <w:bCs/>
          <w:sz w:val="28"/>
          <w:szCs w:val="28"/>
          <w:lang w:eastAsia="en-US" w:bidi="en-US"/>
        </w:rPr>
      </w:pPr>
      <w:r w:rsidRPr="00B41E4D">
        <w:rPr>
          <w:bCs/>
          <w:sz w:val="28"/>
          <w:szCs w:val="28"/>
          <w:lang w:eastAsia="en-US" w:bidi="en-US"/>
        </w:rPr>
        <w:t>осуществление контроля исполнения предписаний, решений и других распорядительных документов;</w:t>
      </w:r>
    </w:p>
    <w:p w:rsidR="00FA4F45" w:rsidRPr="00B41E4D" w:rsidRDefault="00FA4F45" w:rsidP="00FA4F45">
      <w:pPr>
        <w:numPr>
          <w:ilvl w:val="0"/>
          <w:numId w:val="30"/>
        </w:numPr>
        <w:tabs>
          <w:tab w:val="left" w:pos="1092"/>
        </w:tabs>
        <w:suppressAutoHyphens w:val="0"/>
        <w:ind w:left="0" w:firstLine="709"/>
        <w:contextualSpacing/>
        <w:jc w:val="both"/>
        <w:rPr>
          <w:bCs/>
          <w:sz w:val="28"/>
          <w:szCs w:val="28"/>
          <w:lang w:eastAsia="en-US" w:bidi="en-US"/>
        </w:rPr>
      </w:pPr>
      <w:r w:rsidRPr="00B41E4D">
        <w:rPr>
          <w:bCs/>
          <w:sz w:val="28"/>
          <w:szCs w:val="28"/>
          <w:lang w:eastAsia="en-US" w:bidi="en-US"/>
        </w:rPr>
        <w:t>рассмотрение запросов, ходатайств, уведомлений, жалоб;</w:t>
      </w:r>
    </w:p>
    <w:p w:rsidR="00FA4F45" w:rsidRPr="00B41E4D" w:rsidRDefault="00FA4F45" w:rsidP="00FA4F45">
      <w:pPr>
        <w:numPr>
          <w:ilvl w:val="0"/>
          <w:numId w:val="30"/>
        </w:numPr>
        <w:tabs>
          <w:tab w:val="left" w:pos="1092"/>
        </w:tabs>
        <w:suppressAutoHyphens w:val="0"/>
        <w:ind w:left="0" w:firstLine="709"/>
        <w:contextualSpacing/>
        <w:jc w:val="both"/>
        <w:rPr>
          <w:bCs/>
          <w:sz w:val="28"/>
          <w:szCs w:val="28"/>
          <w:lang w:val="en-US" w:eastAsia="en-US" w:bidi="en-US"/>
        </w:rPr>
      </w:pPr>
      <w:proofErr w:type="spellStart"/>
      <w:r w:rsidRPr="00B41E4D">
        <w:rPr>
          <w:bCs/>
          <w:sz w:val="28"/>
          <w:szCs w:val="28"/>
          <w:lang w:val="en-US" w:eastAsia="en-US" w:bidi="en-US"/>
        </w:rPr>
        <w:t>проведение</w:t>
      </w:r>
      <w:proofErr w:type="spellEnd"/>
      <w:r>
        <w:rPr>
          <w:bCs/>
          <w:sz w:val="28"/>
          <w:szCs w:val="28"/>
          <w:lang w:eastAsia="en-US" w:bidi="en-US"/>
        </w:rPr>
        <w:t xml:space="preserve"> </w:t>
      </w:r>
      <w:proofErr w:type="spellStart"/>
      <w:r w:rsidRPr="00B41E4D">
        <w:rPr>
          <w:bCs/>
          <w:sz w:val="28"/>
          <w:szCs w:val="28"/>
          <w:lang w:val="en-US" w:eastAsia="en-US" w:bidi="en-US"/>
        </w:rPr>
        <w:t>консультаций</w:t>
      </w:r>
      <w:proofErr w:type="spellEnd"/>
      <w:r w:rsidRPr="00B41E4D">
        <w:rPr>
          <w:bCs/>
          <w:sz w:val="28"/>
          <w:szCs w:val="28"/>
          <w:lang w:val="en-US" w:eastAsia="en-US" w:bidi="en-US"/>
        </w:rPr>
        <w:t>;</w:t>
      </w:r>
    </w:p>
    <w:p w:rsidR="00FA4F45" w:rsidRPr="00B41E4D" w:rsidRDefault="00FA4F45" w:rsidP="00FA4F45">
      <w:pPr>
        <w:numPr>
          <w:ilvl w:val="0"/>
          <w:numId w:val="30"/>
        </w:numPr>
        <w:tabs>
          <w:tab w:val="left" w:pos="1092"/>
        </w:tabs>
        <w:suppressAutoHyphens w:val="0"/>
        <w:ind w:left="0" w:firstLine="709"/>
        <w:contextualSpacing/>
        <w:jc w:val="both"/>
        <w:rPr>
          <w:bCs/>
          <w:sz w:val="28"/>
          <w:szCs w:val="28"/>
          <w:lang w:eastAsia="en-US" w:bidi="en-US"/>
        </w:rPr>
      </w:pPr>
      <w:r w:rsidRPr="00B41E4D">
        <w:rPr>
          <w:bCs/>
          <w:sz w:val="28"/>
          <w:szCs w:val="28"/>
          <w:lang w:eastAsia="en-US" w:bidi="en-US"/>
        </w:rPr>
        <w:t xml:space="preserve">работа в единой информационной системе </w:t>
      </w:r>
      <w:proofErr w:type="spellStart"/>
      <w:r w:rsidRPr="00B41E4D">
        <w:rPr>
          <w:bCs/>
          <w:sz w:val="28"/>
          <w:szCs w:val="28"/>
          <w:lang w:eastAsia="en-US" w:bidi="en-US"/>
        </w:rPr>
        <w:t>Роскомнадзора</w:t>
      </w:r>
      <w:proofErr w:type="spellEnd"/>
      <w:r w:rsidRPr="00B41E4D">
        <w:rPr>
          <w:bCs/>
          <w:sz w:val="28"/>
          <w:szCs w:val="28"/>
          <w:lang w:eastAsia="en-US" w:bidi="en-US"/>
        </w:rPr>
        <w:t>, программных подсистемах;</w:t>
      </w:r>
    </w:p>
    <w:p w:rsidR="00FA4F45" w:rsidRPr="00B41E4D" w:rsidRDefault="00FA4F45" w:rsidP="00FA4F45">
      <w:pPr>
        <w:numPr>
          <w:ilvl w:val="0"/>
          <w:numId w:val="30"/>
        </w:numPr>
        <w:tabs>
          <w:tab w:val="left" w:pos="1092"/>
        </w:tabs>
        <w:suppressAutoHyphens w:val="0"/>
        <w:ind w:left="0" w:firstLine="709"/>
        <w:contextualSpacing/>
        <w:jc w:val="both"/>
        <w:rPr>
          <w:bCs/>
          <w:sz w:val="28"/>
          <w:szCs w:val="28"/>
          <w:lang w:eastAsia="en-US" w:bidi="en-US"/>
        </w:rPr>
      </w:pPr>
      <w:r w:rsidRPr="00B41E4D">
        <w:rPr>
          <w:bCs/>
          <w:sz w:val="28"/>
          <w:szCs w:val="28"/>
          <w:lang w:eastAsia="en-US" w:bidi="en-US"/>
        </w:rPr>
        <w:t>работа с информационно-правовыми системами;</w:t>
      </w:r>
    </w:p>
    <w:p w:rsidR="00FA4F45" w:rsidRPr="00B41E4D" w:rsidRDefault="00FA4F45" w:rsidP="00FA4F45">
      <w:pPr>
        <w:numPr>
          <w:ilvl w:val="0"/>
          <w:numId w:val="30"/>
        </w:numPr>
        <w:tabs>
          <w:tab w:val="left" w:pos="1092"/>
        </w:tabs>
        <w:suppressAutoHyphens w:val="0"/>
        <w:ind w:left="0" w:firstLine="709"/>
        <w:contextualSpacing/>
        <w:jc w:val="both"/>
        <w:rPr>
          <w:bCs/>
          <w:sz w:val="28"/>
          <w:szCs w:val="28"/>
          <w:lang w:eastAsia="en-US" w:bidi="en-US"/>
        </w:rPr>
      </w:pPr>
      <w:r w:rsidRPr="00B41E4D">
        <w:rPr>
          <w:bCs/>
          <w:sz w:val="28"/>
          <w:szCs w:val="28"/>
          <w:lang w:eastAsia="en-US" w:bidi="en-US"/>
        </w:rPr>
        <w:t xml:space="preserve">работа с нормативными и нормативными правовыми актами; </w:t>
      </w:r>
    </w:p>
    <w:p w:rsidR="00FA4F45" w:rsidRPr="00B41E4D" w:rsidRDefault="00FA4F45" w:rsidP="00FA4F45">
      <w:pPr>
        <w:numPr>
          <w:ilvl w:val="0"/>
          <w:numId w:val="30"/>
        </w:numPr>
        <w:tabs>
          <w:tab w:val="left" w:pos="1092"/>
        </w:tabs>
        <w:suppressAutoHyphens w:val="0"/>
        <w:ind w:left="0" w:firstLine="709"/>
        <w:contextualSpacing/>
        <w:jc w:val="both"/>
        <w:rPr>
          <w:bCs/>
          <w:sz w:val="28"/>
          <w:szCs w:val="28"/>
          <w:lang w:eastAsia="en-US" w:bidi="en-US"/>
        </w:rPr>
      </w:pPr>
      <w:r w:rsidRPr="00B41E4D">
        <w:rPr>
          <w:bCs/>
          <w:sz w:val="28"/>
          <w:szCs w:val="28"/>
          <w:lang w:eastAsia="en-US" w:bidi="en-US"/>
        </w:rPr>
        <w:t>аналитической работы со статистическими и отчетными данными, прогнозирования и разработки планов конкретных действий;</w:t>
      </w:r>
    </w:p>
    <w:p w:rsidR="00FA4F45" w:rsidRPr="00B41E4D" w:rsidRDefault="00FA4F45" w:rsidP="00FA4F45">
      <w:pPr>
        <w:numPr>
          <w:ilvl w:val="0"/>
          <w:numId w:val="30"/>
        </w:numPr>
        <w:tabs>
          <w:tab w:val="left" w:pos="1092"/>
        </w:tabs>
        <w:suppressAutoHyphens w:val="0"/>
        <w:ind w:left="0" w:firstLine="709"/>
        <w:contextualSpacing/>
        <w:jc w:val="both"/>
        <w:rPr>
          <w:bCs/>
          <w:sz w:val="28"/>
          <w:szCs w:val="28"/>
          <w:lang w:eastAsia="en-US" w:bidi="en-US"/>
        </w:rPr>
      </w:pPr>
      <w:r w:rsidRPr="00B41E4D">
        <w:rPr>
          <w:bCs/>
          <w:sz w:val="28"/>
          <w:szCs w:val="28"/>
          <w:lang w:eastAsia="en-US" w:bidi="en-US"/>
        </w:rPr>
        <w:t xml:space="preserve">подготовка отчетов, докладов и других материалов;  </w:t>
      </w:r>
    </w:p>
    <w:p w:rsidR="00FA4F45" w:rsidRPr="00B41E4D" w:rsidRDefault="00FA4F45" w:rsidP="00FA4F45">
      <w:pPr>
        <w:numPr>
          <w:ilvl w:val="0"/>
          <w:numId w:val="30"/>
        </w:numPr>
        <w:tabs>
          <w:tab w:val="left" w:pos="1092"/>
        </w:tabs>
        <w:suppressAutoHyphens w:val="0"/>
        <w:ind w:left="0" w:firstLine="709"/>
        <w:contextualSpacing/>
        <w:jc w:val="both"/>
        <w:rPr>
          <w:bCs/>
          <w:sz w:val="28"/>
          <w:szCs w:val="28"/>
          <w:lang w:eastAsia="en-US" w:bidi="en-US"/>
        </w:rPr>
      </w:pPr>
      <w:r w:rsidRPr="00B41E4D">
        <w:rPr>
          <w:bCs/>
          <w:sz w:val="28"/>
          <w:szCs w:val="28"/>
          <w:lang w:eastAsia="en-US" w:bidi="en-US"/>
        </w:rPr>
        <w:t xml:space="preserve">подготовка деловых писем, ведение деловых переговоров; </w:t>
      </w:r>
    </w:p>
    <w:p w:rsidR="00FA4F45" w:rsidRPr="00FA4F45" w:rsidRDefault="00FA4F45" w:rsidP="00FA4F45">
      <w:pPr>
        <w:numPr>
          <w:ilvl w:val="0"/>
          <w:numId w:val="30"/>
        </w:numPr>
        <w:tabs>
          <w:tab w:val="left" w:pos="1092"/>
        </w:tabs>
        <w:suppressAutoHyphens w:val="0"/>
        <w:ind w:left="0" w:firstLine="709"/>
        <w:contextualSpacing/>
        <w:jc w:val="both"/>
        <w:rPr>
          <w:bCs/>
          <w:sz w:val="28"/>
          <w:szCs w:val="28"/>
          <w:lang w:eastAsia="en-US" w:bidi="en-US"/>
        </w:rPr>
      </w:pPr>
      <w:r w:rsidRPr="00B41E4D">
        <w:rPr>
          <w:sz w:val="28"/>
          <w:szCs w:val="28"/>
          <w:lang w:eastAsia="en-US" w:bidi="en-US"/>
        </w:rPr>
        <w:t>подготовка разъяснений, в том числе гражданам, по вопросам применения законодательства Российской Федерации в сфере деятельности отдела по защите прав субъектов персональных данных, надзора в сфере массовых коммуникаций и информационных технологий.</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В области персональных данных:</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11)</w:t>
      </w:r>
      <w:r w:rsidRPr="00FA4F45">
        <w:rPr>
          <w:bCs/>
          <w:sz w:val="28"/>
          <w:szCs w:val="28"/>
          <w:lang w:eastAsia="en-US" w:bidi="en-US"/>
        </w:rPr>
        <w:tab/>
        <w:t xml:space="preserve">планирования проверок и иных мероприятий по надзору и </w:t>
      </w:r>
      <w:proofErr w:type="gramStart"/>
      <w:r w:rsidRPr="00FA4F45">
        <w:rPr>
          <w:bCs/>
          <w:sz w:val="28"/>
          <w:szCs w:val="28"/>
          <w:lang w:eastAsia="en-US" w:bidi="en-US"/>
        </w:rPr>
        <w:t>контролю за</w:t>
      </w:r>
      <w:proofErr w:type="gramEnd"/>
      <w:r w:rsidRPr="00FA4F45">
        <w:rPr>
          <w:bCs/>
          <w:sz w:val="28"/>
          <w:szCs w:val="28"/>
          <w:lang w:eastAsia="en-US" w:bidi="en-US"/>
        </w:rPr>
        <w:t xml:space="preserve"> выполнением требований законодательства Российской Федерации в области персональных данных;</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12)</w:t>
      </w:r>
      <w:r w:rsidRPr="00FA4F45">
        <w:rPr>
          <w:bCs/>
          <w:sz w:val="28"/>
          <w:szCs w:val="28"/>
          <w:lang w:eastAsia="en-US" w:bidi="en-US"/>
        </w:rPr>
        <w:tab/>
        <w:t>организации и проведения плановых и внеплановых документарных и выездных проверок;</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13)</w:t>
      </w:r>
      <w:r w:rsidRPr="00FA4F45">
        <w:rPr>
          <w:bCs/>
          <w:sz w:val="28"/>
          <w:szCs w:val="28"/>
          <w:lang w:eastAsia="en-US" w:bidi="en-US"/>
        </w:rPr>
        <w:tab/>
        <w:t>формирование и ведение Реестра операторов персональных данных;</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14)</w:t>
      </w:r>
      <w:r w:rsidRPr="00FA4F45">
        <w:rPr>
          <w:bCs/>
          <w:sz w:val="28"/>
          <w:szCs w:val="28"/>
          <w:lang w:eastAsia="en-US" w:bidi="en-US"/>
        </w:rPr>
        <w:tab/>
        <w:t>выдача выписки из Реестра операторов, осуществляющих обработку персональных данных и других документов;</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15)</w:t>
      </w:r>
      <w:r w:rsidRPr="00FA4F45">
        <w:rPr>
          <w:bCs/>
          <w:sz w:val="28"/>
          <w:szCs w:val="28"/>
          <w:lang w:eastAsia="en-US" w:bidi="en-US"/>
        </w:rPr>
        <w:tab/>
        <w:t>организация судебной работы в области защиты прав субъектов персональных данных в сети «Интернет».</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В сфере правовой работы:</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16)</w:t>
      </w:r>
      <w:r w:rsidRPr="00FA4F45">
        <w:rPr>
          <w:bCs/>
          <w:sz w:val="28"/>
          <w:szCs w:val="28"/>
          <w:lang w:eastAsia="en-US" w:bidi="en-US"/>
        </w:rPr>
        <w:tab/>
        <w:t>подготовка методических материалов, разъяснений, обзоров, докладов, аналитических справок, презентаций, иных документов в рамках установленной сферы деятельности;</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17)</w:t>
      </w:r>
      <w:r w:rsidRPr="00FA4F45">
        <w:rPr>
          <w:bCs/>
          <w:sz w:val="28"/>
          <w:szCs w:val="28"/>
          <w:lang w:eastAsia="en-US" w:bidi="en-US"/>
        </w:rPr>
        <w:tab/>
        <w:t>работа в области правового обеспечения деятельности в сфере массовых коммуникаций, средств массовой информации, связи, информационных технологий;</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18)</w:t>
      </w:r>
      <w:r w:rsidRPr="00FA4F45">
        <w:rPr>
          <w:bCs/>
          <w:sz w:val="28"/>
          <w:szCs w:val="28"/>
          <w:lang w:eastAsia="en-US" w:bidi="en-US"/>
        </w:rPr>
        <w:tab/>
        <w:t>ведение деловых переговоров в рамках установленной компетенции;</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19)</w:t>
      </w:r>
      <w:r w:rsidRPr="00FA4F45">
        <w:rPr>
          <w:bCs/>
          <w:sz w:val="28"/>
          <w:szCs w:val="28"/>
          <w:lang w:eastAsia="en-US" w:bidi="en-US"/>
        </w:rPr>
        <w:tab/>
        <w:t>работа во взаимосвязи с другими ведомствами, организациями, гражданами в рамках установленной компетенции;</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20)</w:t>
      </w:r>
      <w:r w:rsidRPr="00FA4F45">
        <w:rPr>
          <w:bCs/>
          <w:sz w:val="28"/>
          <w:szCs w:val="28"/>
          <w:lang w:eastAsia="en-US" w:bidi="en-US"/>
        </w:rPr>
        <w:tab/>
        <w:t>исполнение документов на высоком уровне;</w:t>
      </w:r>
    </w:p>
    <w:p w:rsidR="00FA4F45" w:rsidRPr="00FA4F45"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21)</w:t>
      </w:r>
      <w:r w:rsidRPr="00FA4F45">
        <w:rPr>
          <w:bCs/>
          <w:sz w:val="28"/>
          <w:szCs w:val="28"/>
          <w:lang w:eastAsia="en-US" w:bidi="en-US"/>
        </w:rPr>
        <w:tab/>
        <w:t>подготовка деловых писем;</w:t>
      </w:r>
    </w:p>
    <w:p w:rsidR="00FA4F45" w:rsidRPr="00B41E4D" w:rsidRDefault="00FA4F45" w:rsidP="00FA4F45">
      <w:pPr>
        <w:tabs>
          <w:tab w:val="left" w:pos="1092"/>
        </w:tabs>
        <w:suppressAutoHyphens w:val="0"/>
        <w:ind w:firstLine="709"/>
        <w:contextualSpacing/>
        <w:jc w:val="both"/>
        <w:rPr>
          <w:bCs/>
          <w:sz w:val="28"/>
          <w:szCs w:val="28"/>
          <w:lang w:eastAsia="en-US" w:bidi="en-US"/>
        </w:rPr>
      </w:pPr>
      <w:r w:rsidRPr="00FA4F45">
        <w:rPr>
          <w:bCs/>
          <w:sz w:val="28"/>
          <w:szCs w:val="28"/>
          <w:lang w:eastAsia="en-US" w:bidi="en-US"/>
        </w:rPr>
        <w:t>22)</w:t>
      </w:r>
      <w:r w:rsidRPr="00FA4F45">
        <w:rPr>
          <w:bCs/>
          <w:sz w:val="28"/>
          <w:szCs w:val="28"/>
          <w:lang w:eastAsia="en-US" w:bidi="en-US"/>
        </w:rPr>
        <w:tab/>
        <w:t>работа с информационно-телекоммуникационными сетями, в том числе сетью «Интернет».</w:t>
      </w:r>
    </w:p>
    <w:p w:rsidR="00AD1379" w:rsidRDefault="00AD1379" w:rsidP="00AD1379">
      <w:pPr>
        <w:widowControl w:val="0"/>
        <w:ind w:firstLine="708"/>
        <w:jc w:val="both"/>
        <w:rPr>
          <w:sz w:val="28"/>
          <w:szCs w:val="28"/>
          <w:lang w:eastAsia="ru-RU" w:bidi="en-US"/>
        </w:rPr>
      </w:pPr>
    </w:p>
    <w:p w:rsidR="00FA4F45" w:rsidRDefault="00AD1379" w:rsidP="00FA4F45">
      <w:pPr>
        <w:ind w:firstLine="708"/>
        <w:jc w:val="both"/>
        <w:rPr>
          <w:b/>
          <w:bCs/>
          <w:sz w:val="28"/>
          <w:szCs w:val="28"/>
        </w:rPr>
      </w:pPr>
      <w:r>
        <w:rPr>
          <w:rStyle w:val="a5"/>
          <w:b/>
          <w:i w:val="0"/>
          <w:color w:val="000000"/>
          <w:sz w:val="28"/>
          <w:szCs w:val="28"/>
        </w:rPr>
        <w:lastRenderedPageBreak/>
        <w:t xml:space="preserve">Должностные обязанности </w:t>
      </w:r>
      <w:r w:rsidR="00FA4F45">
        <w:rPr>
          <w:b/>
          <w:bCs/>
          <w:sz w:val="28"/>
          <w:szCs w:val="28"/>
        </w:rPr>
        <w:t xml:space="preserve">начальника </w:t>
      </w:r>
      <w:r>
        <w:rPr>
          <w:b/>
          <w:bCs/>
          <w:sz w:val="28"/>
          <w:szCs w:val="28"/>
        </w:rPr>
        <w:t xml:space="preserve">отдела </w:t>
      </w:r>
      <w:r w:rsidR="00FA4F45">
        <w:rPr>
          <w:b/>
          <w:bCs/>
          <w:sz w:val="28"/>
          <w:szCs w:val="28"/>
        </w:rPr>
        <w:t>по защите прав субъектов персональных данных и правовой работы:</w:t>
      </w:r>
    </w:p>
    <w:p w:rsidR="00AD1379" w:rsidRDefault="00AD1379" w:rsidP="00FA4F45">
      <w:pPr>
        <w:ind w:firstLine="708"/>
        <w:jc w:val="both"/>
        <w:rPr>
          <w:b/>
          <w:color w:val="000000"/>
          <w:sz w:val="28"/>
          <w:szCs w:val="28"/>
        </w:rPr>
      </w:pPr>
    </w:p>
    <w:p w:rsidR="00FA4F45" w:rsidRDefault="00FA4F45" w:rsidP="00FA4F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организация и координация деятельности отдела;</w:t>
      </w:r>
    </w:p>
    <w:p w:rsidR="00FA4F45" w:rsidRPr="00B41E4D" w:rsidRDefault="00FA4F45" w:rsidP="00FA4F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распределение полномочий между сотрудниками отдела;</w:t>
      </w:r>
    </w:p>
    <w:p w:rsidR="00FA4F45" w:rsidRPr="00B41E4D" w:rsidRDefault="00FA4F45" w:rsidP="00FA4F45">
      <w:pPr>
        <w:widowControl w:val="0"/>
        <w:autoSpaceDE w:val="0"/>
        <w:autoSpaceDN w:val="0"/>
        <w:ind w:firstLine="709"/>
        <w:jc w:val="both"/>
        <w:rPr>
          <w:sz w:val="28"/>
          <w:szCs w:val="28"/>
        </w:rPr>
      </w:pPr>
      <w:r>
        <w:rPr>
          <w:sz w:val="28"/>
          <w:szCs w:val="28"/>
        </w:rPr>
        <w:t>3</w:t>
      </w:r>
      <w:r w:rsidRPr="00B41E4D">
        <w:rPr>
          <w:sz w:val="28"/>
          <w:szCs w:val="28"/>
        </w:rPr>
        <w:t>)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FA4F45" w:rsidRPr="00B41E4D" w:rsidRDefault="00FA4F45" w:rsidP="00FA4F45">
      <w:pPr>
        <w:widowControl w:val="0"/>
        <w:autoSpaceDE w:val="0"/>
        <w:autoSpaceDN w:val="0"/>
        <w:ind w:firstLine="709"/>
        <w:jc w:val="both"/>
        <w:rPr>
          <w:sz w:val="28"/>
          <w:szCs w:val="28"/>
        </w:rPr>
      </w:pPr>
      <w:r>
        <w:rPr>
          <w:sz w:val="28"/>
          <w:szCs w:val="28"/>
        </w:rPr>
        <w:t>4</w:t>
      </w:r>
      <w:r w:rsidRPr="00B41E4D">
        <w:rPr>
          <w:sz w:val="28"/>
          <w:szCs w:val="28"/>
        </w:rPr>
        <w:t>) по поручению руководства представление Управления в органах государственной власти Российской Федерации, органах местного самоуправления, а также в организациях различной организационно-правовой формы в установленной сфере деятельности;</w:t>
      </w:r>
    </w:p>
    <w:p w:rsidR="00FA4F45" w:rsidRPr="00B41E4D" w:rsidRDefault="00FA4F45" w:rsidP="00FA4F45">
      <w:pPr>
        <w:widowControl w:val="0"/>
        <w:autoSpaceDE w:val="0"/>
        <w:autoSpaceDN w:val="0"/>
        <w:ind w:firstLine="709"/>
        <w:jc w:val="both"/>
        <w:rPr>
          <w:sz w:val="28"/>
          <w:szCs w:val="28"/>
        </w:rPr>
      </w:pPr>
      <w:r>
        <w:rPr>
          <w:sz w:val="28"/>
          <w:szCs w:val="28"/>
        </w:rPr>
        <w:t>5</w:t>
      </w:r>
      <w:r w:rsidRPr="00B41E4D">
        <w:rPr>
          <w:sz w:val="28"/>
          <w:szCs w:val="28"/>
        </w:rPr>
        <w:t>)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FA4F45" w:rsidRPr="00B41E4D" w:rsidRDefault="00FA4F45" w:rsidP="00FA4F45">
      <w:pPr>
        <w:widowControl w:val="0"/>
        <w:autoSpaceDE w:val="0"/>
        <w:autoSpaceDN w:val="0"/>
        <w:ind w:firstLine="709"/>
        <w:jc w:val="both"/>
        <w:rPr>
          <w:sz w:val="28"/>
          <w:szCs w:val="28"/>
        </w:rPr>
      </w:pPr>
      <w:r>
        <w:rPr>
          <w:sz w:val="28"/>
          <w:szCs w:val="28"/>
        </w:rPr>
        <w:t>6</w:t>
      </w:r>
      <w:r w:rsidRPr="00B41E4D">
        <w:rPr>
          <w:sz w:val="28"/>
          <w:szCs w:val="28"/>
        </w:rPr>
        <w:t xml:space="preserve">) </w:t>
      </w:r>
      <w:r>
        <w:rPr>
          <w:sz w:val="28"/>
          <w:szCs w:val="28"/>
        </w:rPr>
        <w:t>организация</w:t>
      </w:r>
      <w:r w:rsidRPr="00B41E4D">
        <w:rPr>
          <w:sz w:val="28"/>
          <w:szCs w:val="28"/>
        </w:rPr>
        <w:t xml:space="preserve"> планировани</w:t>
      </w:r>
      <w:r>
        <w:rPr>
          <w:sz w:val="28"/>
          <w:szCs w:val="28"/>
        </w:rPr>
        <w:t>я</w:t>
      </w:r>
      <w:r w:rsidRPr="00B41E4D">
        <w:rPr>
          <w:sz w:val="28"/>
          <w:szCs w:val="28"/>
        </w:rPr>
        <w:t xml:space="preserve"> проверок и иных мероприятий по надзору и </w:t>
      </w:r>
      <w:proofErr w:type="gramStart"/>
      <w:r w:rsidRPr="00B41E4D">
        <w:rPr>
          <w:sz w:val="28"/>
          <w:szCs w:val="28"/>
        </w:rPr>
        <w:t>контролю за</w:t>
      </w:r>
      <w:proofErr w:type="gramEnd"/>
      <w:r w:rsidRPr="00B41E4D">
        <w:rPr>
          <w:sz w:val="28"/>
          <w:szCs w:val="28"/>
        </w:rPr>
        <w:t xml:space="preserve"> выполнением требований законодательства Российской Федерации в установленной</w:t>
      </w:r>
      <w:r>
        <w:rPr>
          <w:sz w:val="28"/>
          <w:szCs w:val="28"/>
        </w:rPr>
        <w:t xml:space="preserve"> с</w:t>
      </w:r>
      <w:r w:rsidRPr="00B41E4D">
        <w:rPr>
          <w:sz w:val="28"/>
          <w:szCs w:val="28"/>
        </w:rPr>
        <w:t>фере деятельности;</w:t>
      </w:r>
    </w:p>
    <w:p w:rsidR="00FA4F45" w:rsidRPr="00B41E4D" w:rsidRDefault="00FA4F45" w:rsidP="00FA4F45">
      <w:pPr>
        <w:widowControl w:val="0"/>
        <w:autoSpaceDE w:val="0"/>
        <w:autoSpaceDN w:val="0"/>
        <w:ind w:firstLine="709"/>
        <w:jc w:val="both"/>
        <w:rPr>
          <w:sz w:val="28"/>
          <w:szCs w:val="28"/>
        </w:rPr>
      </w:pPr>
      <w:r>
        <w:rPr>
          <w:sz w:val="28"/>
          <w:szCs w:val="28"/>
        </w:rPr>
        <w:t>7</w:t>
      </w:r>
      <w:r w:rsidRPr="00B41E4D">
        <w:rPr>
          <w:sz w:val="28"/>
          <w:szCs w:val="28"/>
        </w:rPr>
        <w:t xml:space="preserve">) подготовка предложений руководителю Управления по распределению прав доступа к Единой информационной системе </w:t>
      </w:r>
      <w:proofErr w:type="spellStart"/>
      <w:r w:rsidRPr="00B41E4D">
        <w:rPr>
          <w:sz w:val="28"/>
          <w:szCs w:val="28"/>
        </w:rPr>
        <w:t>Роскомнадзора</w:t>
      </w:r>
      <w:proofErr w:type="spellEnd"/>
      <w:r w:rsidRPr="00B41E4D">
        <w:rPr>
          <w:sz w:val="28"/>
          <w:szCs w:val="28"/>
        </w:rPr>
        <w:t xml:space="preserve"> сотрудников отдела;</w:t>
      </w:r>
    </w:p>
    <w:p w:rsidR="00FA4F45" w:rsidRPr="00B41E4D" w:rsidRDefault="00FA4F45" w:rsidP="00FA4F45">
      <w:pPr>
        <w:widowControl w:val="0"/>
        <w:autoSpaceDE w:val="0"/>
        <w:autoSpaceDN w:val="0"/>
        <w:ind w:firstLine="709"/>
        <w:jc w:val="both"/>
        <w:rPr>
          <w:sz w:val="28"/>
          <w:szCs w:val="28"/>
        </w:rPr>
      </w:pPr>
      <w:r>
        <w:rPr>
          <w:sz w:val="28"/>
          <w:szCs w:val="28"/>
        </w:rPr>
        <w:t>8</w:t>
      </w:r>
      <w:r w:rsidRPr="00B41E4D">
        <w:rPr>
          <w:sz w:val="28"/>
          <w:szCs w:val="28"/>
        </w:rPr>
        <w:t>) обеспечение сохранности документов, находящихся на рассмотрении;</w:t>
      </w:r>
    </w:p>
    <w:p w:rsidR="00FA4F45" w:rsidRPr="00B41E4D" w:rsidRDefault="00FA4F45" w:rsidP="00FA4F45">
      <w:pPr>
        <w:widowControl w:val="0"/>
        <w:autoSpaceDE w:val="0"/>
        <w:autoSpaceDN w:val="0"/>
        <w:ind w:firstLine="709"/>
        <w:jc w:val="both"/>
        <w:rPr>
          <w:sz w:val="28"/>
          <w:szCs w:val="28"/>
        </w:rPr>
      </w:pPr>
      <w:r>
        <w:rPr>
          <w:sz w:val="28"/>
          <w:szCs w:val="28"/>
        </w:rPr>
        <w:t>9</w:t>
      </w:r>
      <w:r w:rsidRPr="00B41E4D">
        <w:rPr>
          <w:sz w:val="28"/>
          <w:szCs w:val="28"/>
        </w:rPr>
        <w:t>) организация работы по комплектованию, хранению, учету и использованию архивных документов, образовавшихся в процессе деятельности отдела;</w:t>
      </w:r>
    </w:p>
    <w:p w:rsidR="00FA4F45" w:rsidRPr="00B41E4D" w:rsidRDefault="00FA4F45" w:rsidP="00FA4F45">
      <w:pPr>
        <w:widowControl w:val="0"/>
        <w:autoSpaceDE w:val="0"/>
        <w:autoSpaceDN w:val="0"/>
        <w:ind w:firstLine="709"/>
        <w:jc w:val="both"/>
        <w:rPr>
          <w:sz w:val="28"/>
          <w:szCs w:val="28"/>
        </w:rPr>
      </w:pPr>
      <w:r>
        <w:rPr>
          <w:sz w:val="28"/>
          <w:szCs w:val="28"/>
        </w:rPr>
        <w:t>10</w:t>
      </w:r>
      <w:r w:rsidRPr="00B41E4D">
        <w:rPr>
          <w:sz w:val="28"/>
          <w:szCs w:val="28"/>
        </w:rPr>
        <w:t xml:space="preserve">) участие в разработке должностных регламентов специалистов отдела, осуществление </w:t>
      </w:r>
      <w:proofErr w:type="gramStart"/>
      <w:r w:rsidRPr="00B41E4D">
        <w:rPr>
          <w:sz w:val="28"/>
          <w:szCs w:val="28"/>
        </w:rPr>
        <w:t>контроля за</w:t>
      </w:r>
      <w:proofErr w:type="gramEnd"/>
      <w:r w:rsidRPr="00B41E4D">
        <w:rPr>
          <w:sz w:val="28"/>
          <w:szCs w:val="28"/>
        </w:rPr>
        <w:t xml:space="preserve"> исполнением должностных регламентов;</w:t>
      </w:r>
    </w:p>
    <w:p w:rsidR="00FA4F45" w:rsidRPr="00B41E4D" w:rsidRDefault="00FA4F45" w:rsidP="00FA4F4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11</w:t>
      </w:r>
      <w:r w:rsidRPr="00B41E4D">
        <w:rPr>
          <w:rFonts w:ascii="Times New Roman" w:hAnsi="Times New Roman" w:cs="Times New Roman"/>
          <w:sz w:val="28"/>
          <w:szCs w:val="28"/>
        </w:rPr>
        <w:t>) выполнение служебных поручений руководителя и заместителя руководителя Управления, данных в пределах полномочий, установленных законодательством Российской Федерации;</w:t>
      </w:r>
    </w:p>
    <w:p w:rsidR="00FA4F45" w:rsidRPr="00FC21F8" w:rsidRDefault="00FA4F45" w:rsidP="00FA4F45">
      <w:pPr>
        <w:pStyle w:val="ConsPlusNonformat"/>
        <w:ind w:firstLine="708"/>
        <w:jc w:val="both"/>
        <w:rPr>
          <w:rFonts w:ascii="Times New Roman" w:hAnsi="Times New Roman" w:cs="Times New Roman"/>
          <w:sz w:val="28"/>
          <w:szCs w:val="28"/>
        </w:rPr>
      </w:pPr>
      <w:r w:rsidRPr="00B41E4D">
        <w:rPr>
          <w:rFonts w:ascii="Times New Roman" w:hAnsi="Times New Roman" w:cs="Times New Roman"/>
          <w:sz w:val="28"/>
          <w:szCs w:val="28"/>
        </w:rPr>
        <w:t>1</w:t>
      </w:r>
      <w:r>
        <w:rPr>
          <w:rFonts w:ascii="Times New Roman" w:hAnsi="Times New Roman" w:cs="Times New Roman"/>
          <w:sz w:val="28"/>
          <w:szCs w:val="28"/>
        </w:rPr>
        <w:t>2</w:t>
      </w:r>
      <w:r w:rsidRPr="00B41E4D">
        <w:rPr>
          <w:rFonts w:ascii="Times New Roman" w:hAnsi="Times New Roman" w:cs="Times New Roman"/>
          <w:sz w:val="28"/>
          <w:szCs w:val="28"/>
        </w:rPr>
        <w:t xml:space="preserve">) осуществление работы по профилактике коррупционных и иных правонарушений сотрудников отдела, контроль соблюдения подчинёнными сотрудниками требований, запретов и ограничений, установленных для гражданских служащих, участие в осуществлении мер по противодействию коррупции </w:t>
      </w:r>
      <w:r w:rsidRPr="00FC21F8">
        <w:rPr>
          <w:rFonts w:ascii="Times New Roman" w:hAnsi="Times New Roman" w:cs="Times New Roman"/>
          <w:sz w:val="28"/>
          <w:szCs w:val="28"/>
        </w:rPr>
        <w:t>Управления и реализации Плана Управления противодействия коррупции.</w:t>
      </w:r>
    </w:p>
    <w:p w:rsidR="00FA4F45" w:rsidRPr="00FC21F8" w:rsidRDefault="00FA4F45" w:rsidP="00FA4F45">
      <w:pPr>
        <w:ind w:firstLine="709"/>
        <w:jc w:val="both"/>
        <w:rPr>
          <w:color w:val="000000"/>
          <w:spacing w:val="-5"/>
          <w:sz w:val="28"/>
          <w:szCs w:val="28"/>
        </w:rPr>
      </w:pPr>
      <w:r w:rsidRPr="00FC21F8">
        <w:rPr>
          <w:sz w:val="28"/>
          <w:szCs w:val="28"/>
        </w:rPr>
        <w:t>1</w:t>
      </w:r>
      <w:r>
        <w:rPr>
          <w:sz w:val="28"/>
          <w:szCs w:val="28"/>
        </w:rPr>
        <w:t>3</w:t>
      </w:r>
      <w:r w:rsidRPr="00FC21F8">
        <w:rPr>
          <w:sz w:val="28"/>
          <w:szCs w:val="28"/>
        </w:rPr>
        <w:t xml:space="preserve">) в целях выявления, предупреждения и пресечения административных правонарушений, отнесенных законодательством Российской Федерации к компетенции </w:t>
      </w:r>
      <w:r>
        <w:rPr>
          <w:sz w:val="28"/>
          <w:szCs w:val="28"/>
        </w:rPr>
        <w:t>отдела</w:t>
      </w:r>
      <w:r w:rsidRPr="00FC21F8">
        <w:rPr>
          <w:color w:val="000000"/>
          <w:spacing w:val="-5"/>
          <w:sz w:val="28"/>
          <w:szCs w:val="28"/>
        </w:rPr>
        <w:t>:</w:t>
      </w:r>
    </w:p>
    <w:p w:rsidR="00FA4F45" w:rsidRDefault="00FA4F45" w:rsidP="00FA4F45">
      <w:pPr>
        <w:ind w:firstLine="709"/>
        <w:jc w:val="both"/>
        <w:rPr>
          <w:sz w:val="28"/>
          <w:szCs w:val="28"/>
        </w:rPr>
      </w:pPr>
      <w:r w:rsidRPr="00FC21F8">
        <w:rPr>
          <w:sz w:val="28"/>
          <w:szCs w:val="28"/>
        </w:rPr>
        <w:t>составляет протоколы об административных правонарушениях в соответствии с КоАП РФ;</w:t>
      </w:r>
    </w:p>
    <w:p w:rsidR="00FA4F45" w:rsidRPr="00475AE8" w:rsidRDefault="00FA4F45" w:rsidP="00FA4F45">
      <w:pPr>
        <w:widowControl w:val="0"/>
        <w:autoSpaceDE w:val="0"/>
        <w:autoSpaceDN w:val="0"/>
        <w:ind w:firstLine="709"/>
        <w:jc w:val="both"/>
        <w:rPr>
          <w:sz w:val="28"/>
          <w:szCs w:val="28"/>
        </w:rPr>
      </w:pPr>
      <w:r w:rsidRPr="00475AE8">
        <w:rPr>
          <w:sz w:val="28"/>
          <w:szCs w:val="28"/>
        </w:rPr>
        <w:t>осуществл</w:t>
      </w:r>
      <w:r>
        <w:rPr>
          <w:sz w:val="28"/>
          <w:szCs w:val="28"/>
        </w:rPr>
        <w:t>яет сбор</w:t>
      </w:r>
      <w:r w:rsidRPr="00475AE8">
        <w:rPr>
          <w:sz w:val="28"/>
          <w:szCs w:val="28"/>
        </w:rPr>
        <w:t xml:space="preserve"> подтверждающих выявленные нарушения доказательств;</w:t>
      </w:r>
    </w:p>
    <w:p w:rsidR="00FA4F45" w:rsidRPr="00FC21F8" w:rsidRDefault="00FA4F45" w:rsidP="00FA4F45">
      <w:pPr>
        <w:ind w:firstLine="709"/>
        <w:jc w:val="both"/>
        <w:rPr>
          <w:sz w:val="28"/>
          <w:szCs w:val="28"/>
        </w:rPr>
      </w:pPr>
      <w:r w:rsidRPr="00FC21F8">
        <w:rPr>
          <w:sz w:val="28"/>
          <w:szCs w:val="28"/>
        </w:rPr>
        <w:t xml:space="preserve">готовит к рассмотрению (направлению в судебные и правоохранительные органы) в случаях и порядке, установленном законодательством Российской </w:t>
      </w:r>
      <w:r w:rsidRPr="00FC21F8">
        <w:rPr>
          <w:sz w:val="28"/>
          <w:szCs w:val="28"/>
        </w:rPr>
        <w:lastRenderedPageBreak/>
        <w:t xml:space="preserve">Федерации, дела об административных правонарушениях (материалы о привлечении к ответственности) лиц, виновных в нарушении </w:t>
      </w:r>
      <w:r>
        <w:rPr>
          <w:sz w:val="28"/>
          <w:szCs w:val="28"/>
        </w:rPr>
        <w:t>требований законодательства;</w:t>
      </w:r>
    </w:p>
    <w:p w:rsidR="00FA4F45" w:rsidRDefault="00FA4F45" w:rsidP="00FA4F45">
      <w:pPr>
        <w:ind w:firstLine="709"/>
        <w:jc w:val="both"/>
        <w:rPr>
          <w:sz w:val="28"/>
          <w:szCs w:val="28"/>
        </w:rPr>
      </w:pPr>
      <w:r w:rsidRPr="00FC21F8">
        <w:rPr>
          <w:sz w:val="28"/>
          <w:szCs w:val="28"/>
        </w:rPr>
        <w:t>готовит для направления в судебные инстанции,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w:t>
      </w:r>
      <w:r>
        <w:rPr>
          <w:sz w:val="28"/>
          <w:szCs w:val="28"/>
        </w:rPr>
        <w:t>ях.</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1</w:t>
      </w:r>
      <w:r>
        <w:rPr>
          <w:rFonts w:ascii="Times New Roman" w:hAnsi="Times New Roman" w:cs="Times New Roman"/>
          <w:sz w:val="28"/>
          <w:szCs w:val="28"/>
        </w:rPr>
        <w:t>4</w:t>
      </w:r>
      <w:r w:rsidRPr="00B41E4D">
        <w:rPr>
          <w:rFonts w:ascii="Times New Roman" w:hAnsi="Times New Roman" w:cs="Times New Roman"/>
          <w:sz w:val="28"/>
          <w:szCs w:val="28"/>
        </w:rPr>
        <w:t xml:space="preserve">) организация и 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 за соответствием обработки персональных данных требованиям законодательства Российской Федерации в области персональных данных;</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 </w:t>
      </w:r>
      <w:proofErr w:type="gramStart"/>
      <w:r w:rsidRPr="00B41E4D">
        <w:rPr>
          <w:rFonts w:ascii="Times New Roman" w:hAnsi="Times New Roman" w:cs="Times New Roman"/>
          <w:sz w:val="28"/>
          <w:szCs w:val="28"/>
        </w:rPr>
        <w:t>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w:t>
      </w:r>
      <w:proofErr w:type="gramEnd"/>
      <w:r w:rsidRPr="00B41E4D">
        <w:rPr>
          <w:rFonts w:ascii="Times New Roman" w:hAnsi="Times New Roman" w:cs="Times New Roman"/>
          <w:sz w:val="28"/>
          <w:szCs w:val="28"/>
        </w:rPr>
        <w:t xml:space="preserve"> полномочий Управления;</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1</w:t>
      </w:r>
      <w:r>
        <w:rPr>
          <w:rFonts w:ascii="Times New Roman" w:hAnsi="Times New Roman" w:cs="Times New Roman"/>
          <w:sz w:val="28"/>
          <w:szCs w:val="28"/>
        </w:rPr>
        <w:t>5</w:t>
      </w:r>
      <w:r w:rsidRPr="00B41E4D">
        <w:rPr>
          <w:rFonts w:ascii="Times New Roman" w:hAnsi="Times New Roman" w:cs="Times New Roman"/>
          <w:sz w:val="28"/>
          <w:szCs w:val="28"/>
        </w:rPr>
        <w:t>) организация работы по ведению реестра операторов, осуществляющих обработку персональных данных;</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1</w:t>
      </w:r>
      <w:r>
        <w:rPr>
          <w:rFonts w:ascii="Times New Roman" w:hAnsi="Times New Roman" w:cs="Times New Roman"/>
          <w:sz w:val="28"/>
          <w:szCs w:val="28"/>
        </w:rPr>
        <w:t>6</w:t>
      </w:r>
      <w:r w:rsidRPr="00B41E4D">
        <w:rPr>
          <w:rFonts w:ascii="Times New Roman" w:hAnsi="Times New Roman" w:cs="Times New Roman"/>
          <w:sz w:val="28"/>
          <w:szCs w:val="28"/>
        </w:rPr>
        <w:t>) </w:t>
      </w:r>
      <w:proofErr w:type="gramStart"/>
      <w:r w:rsidRPr="00B41E4D">
        <w:rPr>
          <w:rFonts w:ascii="Times New Roman" w:hAnsi="Times New Roman" w:cs="Times New Roman"/>
          <w:sz w:val="28"/>
          <w:szCs w:val="28"/>
        </w:rPr>
        <w:t>контроль за</w:t>
      </w:r>
      <w:proofErr w:type="gramEnd"/>
      <w:r w:rsidRPr="00B41E4D">
        <w:rPr>
          <w:rFonts w:ascii="Times New Roman" w:hAnsi="Times New Roman" w:cs="Times New Roman"/>
          <w:sz w:val="28"/>
          <w:szCs w:val="28"/>
        </w:rPr>
        <w:t xml:space="preserve"> подготовкой проектов приказов о внесении сведений в реестр операторов, осуществляющих обработку персональных данных (внесении изменений, исключении из реестра); </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1</w:t>
      </w:r>
      <w:r>
        <w:rPr>
          <w:rFonts w:ascii="Times New Roman" w:hAnsi="Times New Roman" w:cs="Times New Roman"/>
          <w:sz w:val="28"/>
          <w:szCs w:val="28"/>
        </w:rPr>
        <w:t>7</w:t>
      </w:r>
      <w:r w:rsidRPr="00B41E4D">
        <w:rPr>
          <w:rFonts w:ascii="Times New Roman" w:hAnsi="Times New Roman" w:cs="Times New Roman"/>
          <w:sz w:val="28"/>
          <w:szCs w:val="28"/>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1</w:t>
      </w:r>
      <w:r>
        <w:rPr>
          <w:rFonts w:ascii="Times New Roman" w:hAnsi="Times New Roman" w:cs="Times New Roman"/>
          <w:sz w:val="28"/>
          <w:szCs w:val="28"/>
        </w:rPr>
        <w:t>8</w:t>
      </w:r>
      <w:r w:rsidRPr="00B41E4D">
        <w:rPr>
          <w:rFonts w:ascii="Times New Roman" w:hAnsi="Times New Roman" w:cs="Times New Roman"/>
          <w:sz w:val="28"/>
          <w:szCs w:val="28"/>
        </w:rPr>
        <w:t xml:space="preserve">) осуществление консультации граждан, рассмотрение обращений и жалоб по вопросам, отнесенным к деятельности отдела, </w:t>
      </w:r>
      <w:proofErr w:type="gramStart"/>
      <w:r w:rsidRPr="00B41E4D">
        <w:rPr>
          <w:rFonts w:ascii="Times New Roman" w:hAnsi="Times New Roman" w:cs="Times New Roman"/>
          <w:sz w:val="28"/>
          <w:szCs w:val="28"/>
        </w:rPr>
        <w:t>контроль за</w:t>
      </w:r>
      <w:proofErr w:type="gramEnd"/>
      <w:r w:rsidRPr="00B41E4D">
        <w:rPr>
          <w:rFonts w:ascii="Times New Roman" w:hAnsi="Times New Roman" w:cs="Times New Roman"/>
          <w:sz w:val="28"/>
          <w:szCs w:val="28"/>
        </w:rPr>
        <w:t xml:space="preserve"> подготовкой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FA4F45" w:rsidRPr="00B41E4D" w:rsidRDefault="00FA4F45" w:rsidP="00FA4F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19</w:t>
      </w:r>
      <w:r w:rsidRPr="00B41E4D">
        <w:rPr>
          <w:rFonts w:ascii="Times New Roman" w:hAnsi="Times New Roman" w:cs="Times New Roman"/>
          <w:sz w:val="28"/>
          <w:szCs w:val="28"/>
        </w:rPr>
        <w:t xml:space="preserve">) организация и контроль внесения установленным порядком сведений (информации) в Единую информационную систему </w:t>
      </w:r>
      <w:proofErr w:type="spellStart"/>
      <w:r w:rsidRPr="00B41E4D">
        <w:rPr>
          <w:rFonts w:ascii="Times New Roman" w:hAnsi="Times New Roman" w:cs="Times New Roman"/>
          <w:sz w:val="28"/>
          <w:szCs w:val="28"/>
        </w:rPr>
        <w:t>Роскомнадзора</w:t>
      </w:r>
      <w:proofErr w:type="spellEnd"/>
      <w:r w:rsidRPr="00B41E4D">
        <w:rPr>
          <w:rFonts w:ascii="Times New Roman" w:hAnsi="Times New Roman" w:cs="Times New Roman"/>
          <w:sz w:val="28"/>
          <w:szCs w:val="28"/>
        </w:rPr>
        <w:t xml:space="preserve"> (ЕИС): </w:t>
      </w:r>
    </w:p>
    <w:p w:rsidR="00FA4F45" w:rsidRPr="00B41E4D" w:rsidRDefault="00FA4F45" w:rsidP="00FA4F45">
      <w:pPr>
        <w:pStyle w:val="ConsPlusNonformat"/>
        <w:ind w:firstLine="709"/>
        <w:jc w:val="both"/>
        <w:rPr>
          <w:rFonts w:ascii="Times New Roman" w:hAnsi="Times New Roman" w:cs="Times New Roman"/>
          <w:sz w:val="28"/>
          <w:szCs w:val="28"/>
        </w:rPr>
      </w:pPr>
      <w:proofErr w:type="gramStart"/>
      <w:r w:rsidRPr="00B41E4D">
        <w:rPr>
          <w:rFonts w:ascii="Times New Roman" w:hAnsi="Times New Roman" w:cs="Times New Roman"/>
          <w:sz w:val="28"/>
          <w:szCs w:val="28"/>
        </w:rPr>
        <w:t>- уведомлений об обработке персональных данных (информационных писем), направленных операторами (государственными органами, муниципальными органами, юридическими или физическими лицами (в том числе индивидуальными предпринимателями), организующими и (или) осуществляющими обработку персональных данных, а также определяющими цели и содержание обработки персональных данных;</w:t>
      </w:r>
      <w:proofErr w:type="gramEnd"/>
    </w:p>
    <w:p w:rsidR="00FA4F45"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FA4F45" w:rsidRPr="00B41E4D" w:rsidRDefault="00FA4F45" w:rsidP="00FA4F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о проведенных профилактических мероприятиях;</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 xml:space="preserve">- о рассмотренных обращениях (жалобах) физических и юридических лиц. </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2</w:t>
      </w:r>
      <w:r>
        <w:rPr>
          <w:rFonts w:ascii="Times New Roman" w:hAnsi="Times New Roman" w:cs="Times New Roman"/>
          <w:sz w:val="28"/>
          <w:szCs w:val="28"/>
        </w:rPr>
        <w:t>0</w:t>
      </w:r>
      <w:r w:rsidRPr="00B41E4D">
        <w:rPr>
          <w:rFonts w:ascii="Times New Roman" w:hAnsi="Times New Roman" w:cs="Times New Roman"/>
          <w:sz w:val="28"/>
          <w:szCs w:val="28"/>
        </w:rPr>
        <w:t xml:space="preserve">) контроль соответствия данных, вносимых в Единую информационную систему, документам, обрабатываемым в ходе подготовки, проведения и </w:t>
      </w:r>
      <w:r w:rsidRPr="00B41E4D">
        <w:rPr>
          <w:rFonts w:ascii="Times New Roman" w:hAnsi="Times New Roman" w:cs="Times New Roman"/>
          <w:sz w:val="28"/>
          <w:szCs w:val="28"/>
        </w:rPr>
        <w:lastRenderedPageBreak/>
        <w:t>оформления результатов мероприятий по контролю после их подписания (утверждения);</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2</w:t>
      </w:r>
      <w:r>
        <w:rPr>
          <w:rFonts w:ascii="Times New Roman" w:hAnsi="Times New Roman" w:cs="Times New Roman"/>
          <w:sz w:val="28"/>
          <w:szCs w:val="28"/>
        </w:rPr>
        <w:t>1</w:t>
      </w:r>
      <w:r w:rsidRPr="00B41E4D">
        <w:rPr>
          <w:rFonts w:ascii="Times New Roman" w:hAnsi="Times New Roman" w:cs="Times New Roman"/>
          <w:sz w:val="28"/>
          <w:szCs w:val="28"/>
        </w:rPr>
        <w:t>) </w:t>
      </w:r>
      <w:proofErr w:type="gramStart"/>
      <w:r w:rsidRPr="00B41E4D">
        <w:rPr>
          <w:rFonts w:ascii="Times New Roman" w:hAnsi="Times New Roman" w:cs="Times New Roman"/>
          <w:sz w:val="28"/>
          <w:szCs w:val="28"/>
        </w:rPr>
        <w:t>контроль за</w:t>
      </w:r>
      <w:proofErr w:type="gramEnd"/>
      <w:r w:rsidRPr="00B41E4D">
        <w:rPr>
          <w:rFonts w:ascii="Times New Roman" w:hAnsi="Times New Roman" w:cs="Times New Roman"/>
          <w:sz w:val="28"/>
          <w:szCs w:val="28"/>
        </w:rPr>
        <w:t xml:space="preserve"> осуществлением мониторинга интернет-сайтов</w:t>
      </w:r>
      <w:r>
        <w:rPr>
          <w:rFonts w:ascii="Times New Roman" w:hAnsi="Times New Roman" w:cs="Times New Roman"/>
          <w:sz w:val="28"/>
          <w:szCs w:val="28"/>
        </w:rPr>
        <w:t xml:space="preserve"> на предмет соблюдения законодательства в сфере персональных данных</w:t>
      </w:r>
      <w:r w:rsidRPr="00B41E4D">
        <w:rPr>
          <w:rFonts w:ascii="Times New Roman" w:hAnsi="Times New Roman" w:cs="Times New Roman"/>
          <w:sz w:val="28"/>
          <w:szCs w:val="28"/>
        </w:rPr>
        <w:t>;</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2</w:t>
      </w:r>
      <w:r>
        <w:rPr>
          <w:rFonts w:ascii="Times New Roman" w:hAnsi="Times New Roman" w:cs="Times New Roman"/>
          <w:sz w:val="28"/>
          <w:szCs w:val="28"/>
        </w:rPr>
        <w:t>2</w:t>
      </w:r>
      <w:r w:rsidRPr="00B41E4D">
        <w:rPr>
          <w:rFonts w:ascii="Times New Roman" w:hAnsi="Times New Roman" w:cs="Times New Roman"/>
          <w:sz w:val="28"/>
          <w:szCs w:val="28"/>
        </w:rPr>
        <w:t>) </w:t>
      </w:r>
      <w:proofErr w:type="gramStart"/>
      <w:r w:rsidRPr="00B41E4D">
        <w:rPr>
          <w:rFonts w:ascii="Times New Roman" w:hAnsi="Times New Roman" w:cs="Times New Roman"/>
          <w:sz w:val="28"/>
          <w:szCs w:val="28"/>
        </w:rPr>
        <w:t>контроль за</w:t>
      </w:r>
      <w:proofErr w:type="gramEnd"/>
      <w:r w:rsidRPr="00B41E4D">
        <w:rPr>
          <w:rFonts w:ascii="Times New Roman" w:hAnsi="Times New Roman" w:cs="Times New Roman"/>
          <w:sz w:val="28"/>
          <w:szCs w:val="28"/>
        </w:rPr>
        <w:t xml:space="preserve"> оформлением по результатам государственного контроля и надзора докладных записок, актов, предписаний, составлением протоколов об административных правонарушениях;</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2</w:t>
      </w:r>
      <w:r>
        <w:rPr>
          <w:rFonts w:ascii="Times New Roman" w:hAnsi="Times New Roman" w:cs="Times New Roman"/>
          <w:sz w:val="28"/>
          <w:szCs w:val="28"/>
        </w:rPr>
        <w:t>3</w:t>
      </w:r>
      <w:r w:rsidRPr="00B41E4D">
        <w:rPr>
          <w:rFonts w:ascii="Times New Roman" w:hAnsi="Times New Roman" w:cs="Times New Roman"/>
          <w:sz w:val="28"/>
          <w:szCs w:val="28"/>
        </w:rPr>
        <w:t>) принятие мер по осуществлению сбора подтверждающих выявленные нарушения доказательств;</w:t>
      </w:r>
    </w:p>
    <w:p w:rsidR="00FA4F45" w:rsidRPr="00B41E4D" w:rsidRDefault="00FA4F45" w:rsidP="00FA4F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24</w:t>
      </w:r>
      <w:r w:rsidRPr="00B41E4D">
        <w:rPr>
          <w:rFonts w:ascii="Times New Roman" w:hAnsi="Times New Roman" w:cs="Times New Roman"/>
          <w:sz w:val="28"/>
          <w:szCs w:val="28"/>
        </w:rPr>
        <w:t>) организация, 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выдачи предписаний об устранении выявленных нарушений с указанием сроков их устранения;</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2</w:t>
      </w:r>
      <w:r>
        <w:rPr>
          <w:rFonts w:ascii="Times New Roman" w:hAnsi="Times New Roman" w:cs="Times New Roman"/>
          <w:sz w:val="28"/>
          <w:szCs w:val="28"/>
        </w:rPr>
        <w:t>5</w:t>
      </w:r>
      <w:r w:rsidRPr="00B41E4D">
        <w:rPr>
          <w:rFonts w:ascii="Times New Roman" w:hAnsi="Times New Roman" w:cs="Times New Roman"/>
          <w:sz w:val="28"/>
          <w:szCs w:val="28"/>
        </w:rPr>
        <w:t>) контроль сроков устранения нарушений, указанных в документах по результатам проведения проверок по контролю;</w:t>
      </w:r>
    </w:p>
    <w:p w:rsidR="00FA4F45" w:rsidRPr="00B41E4D" w:rsidRDefault="00FA4F45" w:rsidP="00FA4F45">
      <w:pPr>
        <w:pStyle w:val="ConsPlusNonformat"/>
        <w:ind w:firstLine="709"/>
        <w:jc w:val="both"/>
        <w:rPr>
          <w:rFonts w:ascii="Times New Roman" w:hAnsi="Times New Roman" w:cs="Times New Roman"/>
          <w:sz w:val="28"/>
          <w:szCs w:val="28"/>
        </w:rPr>
      </w:pPr>
      <w:r w:rsidRPr="00B41E4D">
        <w:rPr>
          <w:rFonts w:ascii="Times New Roman" w:hAnsi="Times New Roman" w:cs="Times New Roman"/>
          <w:sz w:val="28"/>
          <w:szCs w:val="28"/>
        </w:rPr>
        <w:t>2</w:t>
      </w:r>
      <w:r>
        <w:rPr>
          <w:rFonts w:ascii="Times New Roman" w:hAnsi="Times New Roman" w:cs="Times New Roman"/>
          <w:sz w:val="28"/>
          <w:szCs w:val="28"/>
        </w:rPr>
        <w:t>6</w:t>
      </w:r>
      <w:r w:rsidRPr="00B41E4D">
        <w:rPr>
          <w:rFonts w:ascii="Times New Roman" w:hAnsi="Times New Roman" w:cs="Times New Roman"/>
          <w:sz w:val="28"/>
          <w:szCs w:val="28"/>
        </w:rPr>
        <w:t xml:space="preserve">) участие в проверках по надзору и </w:t>
      </w:r>
      <w:proofErr w:type="gramStart"/>
      <w:r w:rsidRPr="00B41E4D">
        <w:rPr>
          <w:rFonts w:ascii="Times New Roman" w:hAnsi="Times New Roman" w:cs="Times New Roman"/>
          <w:sz w:val="28"/>
          <w:szCs w:val="28"/>
        </w:rPr>
        <w:t>контролю за</w:t>
      </w:r>
      <w:proofErr w:type="gramEnd"/>
      <w:r w:rsidRPr="00B41E4D">
        <w:rPr>
          <w:rFonts w:ascii="Times New Roman" w:hAnsi="Times New Roman" w:cs="Times New Roman"/>
          <w:sz w:val="28"/>
          <w:szCs w:val="28"/>
        </w:rPr>
        <w:t xml:space="preserve">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FA4F45" w:rsidRDefault="00FA4F45" w:rsidP="00FA4F45">
      <w:pPr>
        <w:widowControl w:val="0"/>
        <w:autoSpaceDE w:val="0"/>
        <w:autoSpaceDN w:val="0"/>
        <w:ind w:firstLine="709"/>
        <w:jc w:val="both"/>
        <w:rPr>
          <w:sz w:val="28"/>
          <w:szCs w:val="28"/>
        </w:rPr>
      </w:pPr>
      <w:r>
        <w:rPr>
          <w:sz w:val="28"/>
          <w:szCs w:val="28"/>
        </w:rPr>
        <w:t>27) подготовка и проведение профилактических мероприятий по вопросам, входящим в компетенцию отдела;</w:t>
      </w:r>
    </w:p>
    <w:p w:rsidR="00FA4F45" w:rsidRPr="00E83039" w:rsidRDefault="00FA4F45" w:rsidP="00FA4F45">
      <w:pPr>
        <w:spacing w:line="276" w:lineRule="auto"/>
        <w:ind w:firstLine="709"/>
        <w:jc w:val="both"/>
        <w:rPr>
          <w:sz w:val="28"/>
          <w:szCs w:val="28"/>
        </w:rPr>
      </w:pPr>
      <w:r>
        <w:rPr>
          <w:sz w:val="28"/>
          <w:szCs w:val="28"/>
        </w:rPr>
        <w:t xml:space="preserve">28) </w:t>
      </w:r>
      <w:r w:rsidRPr="00E83039">
        <w:rPr>
          <w:sz w:val="28"/>
          <w:szCs w:val="28"/>
        </w:rPr>
        <w:t>организация работы по рассмотрению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FA4F45" w:rsidRDefault="00FA4F45" w:rsidP="00FA4F45">
      <w:pPr>
        <w:widowControl w:val="0"/>
        <w:autoSpaceDE w:val="0"/>
        <w:autoSpaceDN w:val="0"/>
        <w:ind w:firstLine="709"/>
        <w:jc w:val="both"/>
        <w:rPr>
          <w:sz w:val="28"/>
          <w:szCs w:val="28"/>
        </w:rPr>
      </w:pPr>
      <w:r>
        <w:rPr>
          <w:sz w:val="28"/>
          <w:szCs w:val="28"/>
        </w:rPr>
        <w:t>29) организация подготовки и выделения к уничтожению и передаче на архивное хранение документов, с истекшим сроком хранения.</w:t>
      </w:r>
      <w:r w:rsidRPr="00BB73AA">
        <w:rPr>
          <w:sz w:val="28"/>
          <w:szCs w:val="28"/>
        </w:rPr>
        <w:t> </w:t>
      </w:r>
    </w:p>
    <w:p w:rsidR="00FA4F45" w:rsidRDefault="00FA4F45" w:rsidP="00FA4F45">
      <w:pPr>
        <w:widowControl w:val="0"/>
        <w:autoSpaceDE w:val="0"/>
        <w:autoSpaceDN w:val="0"/>
        <w:ind w:firstLine="709"/>
        <w:jc w:val="both"/>
        <w:rPr>
          <w:sz w:val="28"/>
          <w:szCs w:val="28"/>
        </w:rPr>
      </w:pPr>
      <w:r>
        <w:rPr>
          <w:sz w:val="28"/>
          <w:szCs w:val="28"/>
        </w:rPr>
        <w:t>30) внесение информации о проведённых проверках в сфере деятельности отдела в ФГИС «Единый реестр проверок»</w:t>
      </w:r>
    </w:p>
    <w:p w:rsidR="00FA4F45" w:rsidRPr="00C92B78" w:rsidRDefault="00FA4F45" w:rsidP="00FA4F45">
      <w:pPr>
        <w:ind w:firstLine="708"/>
        <w:jc w:val="both"/>
        <w:rPr>
          <w:color w:val="000000" w:themeColor="text1"/>
          <w:sz w:val="28"/>
          <w:szCs w:val="28"/>
        </w:rPr>
      </w:pPr>
      <w:r>
        <w:rPr>
          <w:color w:val="000000" w:themeColor="text1"/>
          <w:sz w:val="28"/>
          <w:szCs w:val="28"/>
        </w:rPr>
        <w:t xml:space="preserve">31) </w:t>
      </w:r>
      <w:r w:rsidRPr="00C92B78">
        <w:rPr>
          <w:color w:val="000000" w:themeColor="text1"/>
          <w:sz w:val="28"/>
          <w:szCs w:val="28"/>
        </w:rPr>
        <w:t>выполнение мероприятий гражданской обороны, защиты населения и объектов ОТ чрезвычайных ситуаций природного и техногенного характера, планируемых в Управлении</w:t>
      </w:r>
      <w:r>
        <w:rPr>
          <w:color w:val="000000" w:themeColor="text1"/>
          <w:sz w:val="28"/>
          <w:szCs w:val="28"/>
        </w:rPr>
        <w:t>.</w:t>
      </w:r>
    </w:p>
    <w:p w:rsidR="00FA4F45" w:rsidRPr="00CD78DA" w:rsidRDefault="00FA4F45" w:rsidP="00FA4F45">
      <w:pPr>
        <w:widowControl w:val="0"/>
        <w:autoSpaceDE w:val="0"/>
        <w:autoSpaceDN w:val="0"/>
        <w:ind w:firstLine="709"/>
        <w:jc w:val="both"/>
        <w:rPr>
          <w:b/>
          <w:sz w:val="28"/>
          <w:szCs w:val="28"/>
        </w:rPr>
      </w:pPr>
      <w:r w:rsidRPr="00CD78DA">
        <w:rPr>
          <w:b/>
          <w:sz w:val="28"/>
          <w:szCs w:val="28"/>
        </w:rPr>
        <w:t>в сфере правовой работы:</w:t>
      </w:r>
    </w:p>
    <w:p w:rsidR="00FA4F45" w:rsidRPr="00CD78DA" w:rsidRDefault="00FA4F45" w:rsidP="00FA4F45">
      <w:pPr>
        <w:widowControl w:val="0"/>
        <w:autoSpaceDE w:val="0"/>
        <w:autoSpaceDN w:val="0"/>
        <w:ind w:firstLine="709"/>
        <w:jc w:val="both"/>
        <w:rPr>
          <w:sz w:val="28"/>
          <w:szCs w:val="28"/>
        </w:rPr>
      </w:pPr>
      <w:r>
        <w:rPr>
          <w:sz w:val="28"/>
          <w:szCs w:val="28"/>
        </w:rPr>
        <w:t>32</w:t>
      </w:r>
      <w:r w:rsidRPr="00CD78DA">
        <w:rPr>
          <w:sz w:val="28"/>
          <w:szCs w:val="28"/>
        </w:rPr>
        <w:t xml:space="preserve">) </w:t>
      </w:r>
      <w:proofErr w:type="gramStart"/>
      <w:r>
        <w:rPr>
          <w:sz w:val="28"/>
          <w:szCs w:val="28"/>
        </w:rPr>
        <w:t>контроль за</w:t>
      </w:r>
      <w:proofErr w:type="gramEnd"/>
      <w:r>
        <w:rPr>
          <w:sz w:val="28"/>
          <w:szCs w:val="28"/>
        </w:rPr>
        <w:t xml:space="preserve"> </w:t>
      </w:r>
      <w:r w:rsidRPr="002C032F">
        <w:rPr>
          <w:sz w:val="28"/>
          <w:szCs w:val="28"/>
        </w:rPr>
        <w:t>осуществление</w:t>
      </w:r>
      <w:r>
        <w:rPr>
          <w:sz w:val="28"/>
          <w:szCs w:val="28"/>
        </w:rPr>
        <w:t>м</w:t>
      </w:r>
      <w:r w:rsidRPr="002C032F">
        <w:rPr>
          <w:sz w:val="28"/>
          <w:szCs w:val="28"/>
        </w:rPr>
        <w:t xml:space="preserve"> правового обесп</w:t>
      </w:r>
      <w:r>
        <w:rPr>
          <w:sz w:val="28"/>
          <w:szCs w:val="28"/>
        </w:rPr>
        <w:t>ечения</w:t>
      </w:r>
      <w:r w:rsidRPr="00CD78DA">
        <w:rPr>
          <w:sz w:val="28"/>
          <w:szCs w:val="28"/>
        </w:rPr>
        <w:t xml:space="preserve"> деятельности Управления:</w:t>
      </w:r>
    </w:p>
    <w:p w:rsidR="00FA4F45" w:rsidRPr="000C2C03"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0C2C03">
        <w:rPr>
          <w:sz w:val="28"/>
          <w:szCs w:val="28"/>
        </w:rPr>
        <w:t xml:space="preserve">осуществление </w:t>
      </w:r>
      <w:proofErr w:type="gramStart"/>
      <w:r w:rsidRPr="000C2C03">
        <w:rPr>
          <w:sz w:val="28"/>
          <w:szCs w:val="28"/>
        </w:rPr>
        <w:t>контроля за</w:t>
      </w:r>
      <w:proofErr w:type="gramEnd"/>
      <w:r w:rsidRPr="000C2C03">
        <w:rPr>
          <w:sz w:val="28"/>
          <w:szCs w:val="28"/>
        </w:rPr>
        <w:t xml:space="preserve"> соответствием  требований действующего законодательства проектов приказов, инструкций,  положений, и других актов правового характера, подготавливаемых в Управлении, согласование проектов указанных документов;</w:t>
      </w:r>
    </w:p>
    <w:p w:rsidR="00FA4F45" w:rsidRPr="000C2C03"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0C2C03">
        <w:rPr>
          <w:sz w:val="28"/>
          <w:szCs w:val="28"/>
        </w:rPr>
        <w:t xml:space="preserve">разъяснение государственным гражданским служащим Управления, осуществляющим контрольные (надзорные) функции, по вопросу возбуждения административных дел, оказание помощи в оформлении протоколов об административных правонарушениях, </w:t>
      </w:r>
    </w:p>
    <w:p w:rsidR="00FA4F45" w:rsidRPr="000C2C03"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0C2C03">
        <w:rPr>
          <w:sz w:val="28"/>
          <w:szCs w:val="28"/>
        </w:rPr>
        <w:t xml:space="preserve">проведение работы по подготовке материалов дел об административных </w:t>
      </w:r>
      <w:r w:rsidRPr="000C2C03">
        <w:rPr>
          <w:sz w:val="28"/>
          <w:szCs w:val="28"/>
        </w:rPr>
        <w:lastRenderedPageBreak/>
        <w:t xml:space="preserve">правонарушениях и представление их на рассмотрение руководству Управления, в случаях и порядке, установленных законодательством Российской Федерации, готовить материалы  для направления их на рассмотрение в судебные органы; </w:t>
      </w:r>
    </w:p>
    <w:p w:rsidR="00FA4F45" w:rsidRPr="000C2C03"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0C2C03">
        <w:rPr>
          <w:sz w:val="28"/>
          <w:szCs w:val="28"/>
        </w:rPr>
        <w:t>представление интересов Управления в судах, а также в других организациях при рассмотрении правовых вопросов;</w:t>
      </w:r>
    </w:p>
    <w:p w:rsidR="00FA4F45" w:rsidRPr="000C2C03"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0C2C03">
        <w:rPr>
          <w:sz w:val="28"/>
          <w:szCs w:val="28"/>
        </w:rPr>
        <w:t xml:space="preserve">оказание помощи по размещению заказов на поставки товаров, выполнение работ, оказание услуг для государственных нужд за счет средств, предусмотренных в федеральном бюджете на финансирование территориального органа, в </w:t>
      </w:r>
      <w:proofErr w:type="gramStart"/>
      <w:r w:rsidRPr="000C2C03">
        <w:rPr>
          <w:sz w:val="28"/>
          <w:szCs w:val="28"/>
        </w:rPr>
        <w:t>пределах</w:t>
      </w:r>
      <w:proofErr w:type="gramEnd"/>
      <w:r w:rsidRPr="000C2C03">
        <w:rPr>
          <w:sz w:val="28"/>
          <w:szCs w:val="28"/>
        </w:rPr>
        <w:t xml:space="preserve"> доведенных до них лимитов бюджетных обязательств;</w:t>
      </w:r>
    </w:p>
    <w:p w:rsidR="00FA4F45" w:rsidRPr="000C2C03"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0C2C03">
        <w:rPr>
          <w:sz w:val="28"/>
          <w:szCs w:val="28"/>
        </w:rPr>
        <w:t xml:space="preserve">оказание помощи по подготовке проектов хозяйственных договоров, оказание содействия в оформлении документов и актов </w:t>
      </w:r>
      <w:proofErr w:type="spellStart"/>
      <w:r w:rsidRPr="000C2C03">
        <w:rPr>
          <w:sz w:val="28"/>
          <w:szCs w:val="28"/>
        </w:rPr>
        <w:t>имущественно</w:t>
      </w:r>
      <w:proofErr w:type="spellEnd"/>
      <w:r w:rsidRPr="000C2C03">
        <w:rPr>
          <w:sz w:val="28"/>
          <w:szCs w:val="28"/>
        </w:rPr>
        <w:t xml:space="preserve"> - правового характера;</w:t>
      </w:r>
    </w:p>
    <w:p w:rsidR="00FA4F45" w:rsidRPr="000C2C03"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0C2C03">
        <w:rPr>
          <w:sz w:val="28"/>
          <w:szCs w:val="28"/>
        </w:rPr>
        <w:t>осуществление правового сопровождения финансово-хозяйственной деятельности Управления;</w:t>
      </w:r>
    </w:p>
    <w:p w:rsidR="00FA4F45" w:rsidRPr="000C2C03"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0C2C03">
        <w:rPr>
          <w:sz w:val="28"/>
          <w:szCs w:val="28"/>
        </w:rPr>
        <w:t>юридическое сопровождение прохождения гражданской службы, обеспечение исполнения трудового законодательства в Управлении;</w:t>
      </w:r>
    </w:p>
    <w:p w:rsidR="00FA4F45" w:rsidRPr="000C2C03"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0C2C03">
        <w:rPr>
          <w:sz w:val="28"/>
          <w:szCs w:val="28"/>
        </w:rPr>
        <w:t>юридическое сопровождение при осуществлении мер по противодействию коррупции в Управлении;</w:t>
      </w:r>
    </w:p>
    <w:p w:rsidR="00FA4F45" w:rsidRPr="003E143E"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3E143E">
        <w:rPr>
          <w:sz w:val="28"/>
          <w:szCs w:val="28"/>
        </w:rPr>
        <w:t xml:space="preserve">осуществление </w:t>
      </w:r>
      <w:proofErr w:type="spellStart"/>
      <w:r w:rsidRPr="003E143E">
        <w:rPr>
          <w:sz w:val="28"/>
          <w:szCs w:val="28"/>
        </w:rPr>
        <w:t>претензионно</w:t>
      </w:r>
      <w:proofErr w:type="spellEnd"/>
      <w:r w:rsidRPr="003E143E">
        <w:rPr>
          <w:sz w:val="28"/>
          <w:szCs w:val="28"/>
        </w:rPr>
        <w:t>-исковой работы;</w:t>
      </w:r>
    </w:p>
    <w:p w:rsidR="00FA4F45" w:rsidRPr="000C2C03"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0C2C03">
        <w:rPr>
          <w:sz w:val="28"/>
          <w:szCs w:val="28"/>
        </w:rPr>
        <w:t>проведение мониторинга изменений законодательства Российской Федерации и их анализ;</w:t>
      </w:r>
    </w:p>
    <w:p w:rsidR="00FA4F45" w:rsidRPr="000C2C03"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0C2C03">
        <w:rPr>
          <w:sz w:val="28"/>
          <w:szCs w:val="28"/>
        </w:rPr>
        <w:t>осуществление взаимодействия с Федеральной службой судебных приставов по поводу взыскания неоплаченных штрафов;</w:t>
      </w:r>
    </w:p>
    <w:p w:rsidR="00FA4F45" w:rsidRPr="000C2C03" w:rsidRDefault="00FA4F45" w:rsidP="00FA4F45">
      <w:pPr>
        <w:pStyle w:val="ae"/>
        <w:widowControl w:val="0"/>
        <w:numPr>
          <w:ilvl w:val="0"/>
          <w:numId w:val="31"/>
        </w:numPr>
        <w:tabs>
          <w:tab w:val="left" w:pos="1008"/>
        </w:tabs>
        <w:suppressAutoHyphens w:val="0"/>
        <w:autoSpaceDE w:val="0"/>
        <w:autoSpaceDN w:val="0"/>
        <w:ind w:left="0" w:firstLine="709"/>
        <w:jc w:val="both"/>
        <w:rPr>
          <w:sz w:val="28"/>
          <w:szCs w:val="28"/>
        </w:rPr>
      </w:pPr>
      <w:r w:rsidRPr="000C2C03">
        <w:rPr>
          <w:sz w:val="28"/>
          <w:szCs w:val="28"/>
        </w:rPr>
        <w:t>проведение анализа полноты дел об административных правонарушениях и  передача их на рассмотрение старшим государственным инспекторам Управления.</w:t>
      </w:r>
    </w:p>
    <w:p w:rsidR="00AD1379" w:rsidRDefault="00AD1379" w:rsidP="00AD1379">
      <w:pPr>
        <w:widowControl w:val="0"/>
        <w:ind w:firstLine="709"/>
        <w:jc w:val="both"/>
        <w:rPr>
          <w:sz w:val="28"/>
          <w:szCs w:val="28"/>
          <w:lang w:eastAsia="ru-RU"/>
        </w:rPr>
      </w:pPr>
    </w:p>
    <w:p w:rsidR="00AD1379" w:rsidRPr="00FA4F45" w:rsidRDefault="00AD1379" w:rsidP="00FA4F45">
      <w:pPr>
        <w:ind w:firstLine="708"/>
        <w:jc w:val="both"/>
        <w:rPr>
          <w:b/>
          <w:bCs/>
          <w:sz w:val="28"/>
          <w:szCs w:val="28"/>
        </w:rPr>
      </w:pPr>
      <w:r>
        <w:rPr>
          <w:rStyle w:val="a5"/>
          <w:b/>
          <w:i w:val="0"/>
          <w:color w:val="000000"/>
          <w:sz w:val="28"/>
          <w:szCs w:val="28"/>
        </w:rPr>
        <w:t xml:space="preserve">Права </w:t>
      </w:r>
      <w:r>
        <w:rPr>
          <w:b/>
          <w:bCs/>
          <w:sz w:val="28"/>
          <w:szCs w:val="28"/>
        </w:rPr>
        <w:t xml:space="preserve">начальника  отдела </w:t>
      </w:r>
      <w:r w:rsidR="00FA4F45">
        <w:rPr>
          <w:b/>
          <w:bCs/>
          <w:sz w:val="28"/>
          <w:szCs w:val="28"/>
        </w:rPr>
        <w:t>по защите прав субъектов персональных данных и правовой работы</w:t>
      </w:r>
      <w:r>
        <w:rPr>
          <w:rStyle w:val="a5"/>
          <w:b/>
          <w:i w:val="0"/>
          <w:color w:val="000000"/>
          <w:sz w:val="28"/>
          <w:szCs w:val="28"/>
        </w:rPr>
        <w:t>,</w:t>
      </w:r>
      <w:r>
        <w:rPr>
          <w:b/>
          <w:sz w:val="28"/>
          <w:szCs w:val="28"/>
          <w:lang w:eastAsia="ru-RU"/>
        </w:rPr>
        <w:t xml:space="preserve"> необходимые для реализации должностных обязанностей</w:t>
      </w:r>
      <w:r>
        <w:rPr>
          <w:sz w:val="28"/>
          <w:szCs w:val="28"/>
          <w:lang w:eastAsia="ru-RU"/>
        </w:rPr>
        <w:t xml:space="preserve">: </w:t>
      </w:r>
    </w:p>
    <w:p w:rsidR="00AD1379" w:rsidRDefault="00AD1379" w:rsidP="00AD1379">
      <w:pPr>
        <w:widowControl w:val="0"/>
        <w:jc w:val="both"/>
        <w:rPr>
          <w:sz w:val="28"/>
          <w:szCs w:val="28"/>
          <w:lang w:eastAsia="ru-RU"/>
        </w:rPr>
      </w:pPr>
    </w:p>
    <w:p w:rsidR="00FA4F45" w:rsidRPr="00B41E4D" w:rsidRDefault="00FA4F45" w:rsidP="00FA4F45">
      <w:pPr>
        <w:pStyle w:val="ConsPlusNormal"/>
        <w:numPr>
          <w:ilvl w:val="0"/>
          <w:numId w:val="32"/>
        </w:numPr>
        <w:tabs>
          <w:tab w:val="left" w:pos="1078"/>
        </w:tabs>
        <w:suppressAutoHyphens w:val="0"/>
        <w:autoSpaceDE w:val="0"/>
        <w:autoSpaceDN w:val="0"/>
        <w:ind w:left="0" w:firstLine="709"/>
        <w:jc w:val="both"/>
        <w:rPr>
          <w:rFonts w:ascii="Times New Roman" w:hAnsi="Times New Roman" w:cs="Times New Roman"/>
          <w:sz w:val="28"/>
          <w:szCs w:val="28"/>
        </w:rPr>
      </w:pPr>
      <w:r w:rsidRPr="00B41E4D">
        <w:rPr>
          <w:rFonts w:ascii="Times New Roman" w:hAnsi="Times New Roman" w:cs="Times New Roman"/>
          <w:sz w:val="28"/>
          <w:szCs w:val="28"/>
        </w:rPr>
        <w:t>принимать решения в соответствии с должностными обязанностями;</w:t>
      </w:r>
    </w:p>
    <w:p w:rsidR="00FA4F45" w:rsidRPr="00B41E4D" w:rsidRDefault="00FA4F45" w:rsidP="00FA4F45">
      <w:pPr>
        <w:pStyle w:val="ConsPlusNonformat"/>
        <w:numPr>
          <w:ilvl w:val="0"/>
          <w:numId w:val="32"/>
        </w:numPr>
        <w:tabs>
          <w:tab w:val="left" w:pos="1078"/>
        </w:tabs>
        <w:suppressAutoHyphens w:val="0"/>
        <w:autoSpaceDE w:val="0"/>
        <w:autoSpaceDN w:val="0"/>
        <w:ind w:left="0" w:firstLine="709"/>
        <w:jc w:val="both"/>
        <w:rPr>
          <w:rFonts w:ascii="Times New Roman" w:hAnsi="Times New Roman" w:cs="Times New Roman"/>
          <w:sz w:val="28"/>
          <w:szCs w:val="28"/>
        </w:rPr>
      </w:pPr>
      <w:r w:rsidRPr="00B41E4D">
        <w:rPr>
          <w:rFonts w:ascii="Times New Roman" w:hAnsi="Times New Roman" w:cs="Times New Roman"/>
          <w:sz w:val="28"/>
          <w:szCs w:val="28"/>
        </w:rPr>
        <w:t>представлять Управление по вопросам, относящимся к его компетенции, готовить проекты приказов по вопросам, входящим в его компетенцию;</w:t>
      </w:r>
    </w:p>
    <w:p w:rsidR="00FA4F45" w:rsidRPr="00B41E4D" w:rsidRDefault="00FA4F45" w:rsidP="00FA4F45">
      <w:pPr>
        <w:pStyle w:val="ConsPlusNonformat"/>
        <w:numPr>
          <w:ilvl w:val="0"/>
          <w:numId w:val="32"/>
        </w:numPr>
        <w:tabs>
          <w:tab w:val="left" w:pos="1078"/>
        </w:tabs>
        <w:suppressAutoHyphens w:val="0"/>
        <w:autoSpaceDE w:val="0"/>
        <w:autoSpaceDN w:val="0"/>
        <w:ind w:left="0" w:firstLine="709"/>
        <w:jc w:val="both"/>
        <w:rPr>
          <w:rFonts w:ascii="Times New Roman" w:hAnsi="Times New Roman" w:cs="Times New Roman"/>
          <w:sz w:val="28"/>
          <w:szCs w:val="28"/>
        </w:rPr>
      </w:pPr>
      <w:r w:rsidRPr="00B41E4D">
        <w:rPr>
          <w:rFonts w:ascii="Times New Roman" w:hAnsi="Times New Roman" w:cs="Times New Roman"/>
          <w:sz w:val="28"/>
          <w:szCs w:val="28"/>
        </w:rPr>
        <w:t>знакомиться с проектами решений руководства Управления, касающимися деятельности отдела;</w:t>
      </w:r>
    </w:p>
    <w:p w:rsidR="00FA4F45" w:rsidRPr="00B41E4D" w:rsidRDefault="00FA4F45" w:rsidP="00FA4F45">
      <w:pPr>
        <w:pStyle w:val="ConsPlusNonformat"/>
        <w:numPr>
          <w:ilvl w:val="0"/>
          <w:numId w:val="32"/>
        </w:numPr>
        <w:tabs>
          <w:tab w:val="left" w:pos="1078"/>
        </w:tabs>
        <w:suppressAutoHyphens w:val="0"/>
        <w:autoSpaceDE w:val="0"/>
        <w:autoSpaceDN w:val="0"/>
        <w:ind w:left="0" w:firstLine="709"/>
        <w:jc w:val="both"/>
        <w:rPr>
          <w:rFonts w:ascii="Times New Roman" w:hAnsi="Times New Roman" w:cs="Times New Roman"/>
          <w:sz w:val="28"/>
          <w:szCs w:val="28"/>
        </w:rPr>
      </w:pPr>
      <w:r w:rsidRPr="00B41E4D">
        <w:rPr>
          <w:rFonts w:ascii="Times New Roman" w:hAnsi="Times New Roman" w:cs="Times New Roman"/>
          <w:sz w:val="28"/>
          <w:szCs w:val="28"/>
        </w:rPr>
        <w:t>вносить на рассмотрение руководству Управления предложения по улучшению деятельности отдела;</w:t>
      </w:r>
    </w:p>
    <w:p w:rsidR="00FA4F45" w:rsidRPr="00B41E4D" w:rsidRDefault="00FA4F45" w:rsidP="00FA4F45">
      <w:pPr>
        <w:pStyle w:val="ConsPlusNonformat"/>
        <w:numPr>
          <w:ilvl w:val="0"/>
          <w:numId w:val="32"/>
        </w:numPr>
        <w:tabs>
          <w:tab w:val="left" w:pos="1078"/>
        </w:tabs>
        <w:suppressAutoHyphens w:val="0"/>
        <w:autoSpaceDE w:val="0"/>
        <w:autoSpaceDN w:val="0"/>
        <w:ind w:left="0" w:firstLine="709"/>
        <w:jc w:val="both"/>
        <w:rPr>
          <w:rFonts w:ascii="Times New Roman" w:hAnsi="Times New Roman" w:cs="Times New Roman"/>
          <w:sz w:val="28"/>
          <w:szCs w:val="28"/>
        </w:rPr>
      </w:pPr>
      <w:r w:rsidRPr="00B41E4D">
        <w:rPr>
          <w:rFonts w:ascii="Times New Roman" w:hAnsi="Times New Roman" w:cs="Times New Roman"/>
          <w:sz w:val="28"/>
          <w:szCs w:val="28"/>
        </w:rPr>
        <w:t>визировать документы в пределах своей компетенции;</w:t>
      </w:r>
    </w:p>
    <w:p w:rsidR="00FA4F45" w:rsidRPr="00B41E4D" w:rsidRDefault="00FA4F45" w:rsidP="00FA4F45">
      <w:pPr>
        <w:pStyle w:val="ConsPlusNonformat"/>
        <w:numPr>
          <w:ilvl w:val="0"/>
          <w:numId w:val="32"/>
        </w:numPr>
        <w:tabs>
          <w:tab w:val="left" w:pos="1078"/>
        </w:tabs>
        <w:suppressAutoHyphens w:val="0"/>
        <w:autoSpaceDE w:val="0"/>
        <w:autoSpaceDN w:val="0"/>
        <w:ind w:left="0" w:firstLine="709"/>
        <w:jc w:val="both"/>
        <w:rPr>
          <w:rFonts w:ascii="Times New Roman" w:hAnsi="Times New Roman" w:cs="Times New Roman"/>
          <w:sz w:val="28"/>
          <w:szCs w:val="28"/>
        </w:rPr>
      </w:pPr>
      <w:r w:rsidRPr="00B41E4D">
        <w:rPr>
          <w:rFonts w:ascii="Times New Roman" w:hAnsi="Times New Roman" w:cs="Times New Roman"/>
          <w:sz w:val="28"/>
          <w:szCs w:val="28"/>
        </w:rPr>
        <w:t>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 необходимые для выполнения должностных обязанностей;</w:t>
      </w:r>
    </w:p>
    <w:p w:rsidR="00FA4F45" w:rsidRPr="00B41E4D" w:rsidRDefault="00FA4F45" w:rsidP="00FA4F45">
      <w:pPr>
        <w:pStyle w:val="ConsPlusNonformat"/>
        <w:numPr>
          <w:ilvl w:val="0"/>
          <w:numId w:val="32"/>
        </w:numPr>
        <w:tabs>
          <w:tab w:val="left" w:pos="1078"/>
        </w:tabs>
        <w:suppressAutoHyphens w:val="0"/>
        <w:autoSpaceDE w:val="0"/>
        <w:autoSpaceDN w:val="0"/>
        <w:ind w:left="0" w:firstLine="709"/>
        <w:jc w:val="both"/>
        <w:rPr>
          <w:rFonts w:ascii="Times New Roman" w:hAnsi="Times New Roman" w:cs="Times New Roman"/>
          <w:sz w:val="28"/>
          <w:szCs w:val="28"/>
        </w:rPr>
      </w:pPr>
      <w:r w:rsidRPr="00B41E4D">
        <w:rPr>
          <w:rFonts w:ascii="Times New Roman" w:hAnsi="Times New Roman" w:cs="Times New Roman"/>
          <w:sz w:val="28"/>
          <w:szCs w:val="28"/>
        </w:rPr>
        <w:t xml:space="preserve">получать в установленном порядке от государственных органов, предприятий, учреждений, организаций, независимо от формы собственности, </w:t>
      </w:r>
      <w:r w:rsidRPr="00B41E4D">
        <w:rPr>
          <w:rFonts w:ascii="Times New Roman" w:hAnsi="Times New Roman" w:cs="Times New Roman"/>
          <w:sz w:val="28"/>
          <w:szCs w:val="28"/>
        </w:rPr>
        <w:lastRenderedPageBreak/>
        <w:t>граждан и общественных объединений информацию, документы по вопросам, относящимся к сфере деятельности Управления;</w:t>
      </w:r>
    </w:p>
    <w:p w:rsidR="00FA4F45" w:rsidRPr="00B41E4D" w:rsidRDefault="00FA4F45" w:rsidP="00FA4F45">
      <w:pPr>
        <w:pStyle w:val="ConsPlusNonformat"/>
        <w:numPr>
          <w:ilvl w:val="0"/>
          <w:numId w:val="32"/>
        </w:numPr>
        <w:tabs>
          <w:tab w:val="left" w:pos="1078"/>
        </w:tabs>
        <w:suppressAutoHyphens w:val="0"/>
        <w:autoSpaceDE w:val="0"/>
        <w:autoSpaceDN w:val="0"/>
        <w:ind w:left="0" w:firstLine="709"/>
        <w:jc w:val="both"/>
        <w:rPr>
          <w:rFonts w:ascii="Times New Roman" w:hAnsi="Times New Roman" w:cs="Times New Roman"/>
          <w:sz w:val="28"/>
          <w:szCs w:val="28"/>
        </w:rPr>
      </w:pPr>
      <w:r w:rsidRPr="00B41E4D">
        <w:rPr>
          <w:rFonts w:ascii="Times New Roman" w:hAnsi="Times New Roman" w:cs="Times New Roman"/>
          <w:sz w:val="28"/>
          <w:szCs w:val="28"/>
        </w:rPr>
        <w:t>получать разъяснения от сотрудников отдела о ходе исполнения поручений (указаний), причинах их неисполнения (некачественного исполнения);</w:t>
      </w:r>
    </w:p>
    <w:p w:rsidR="00FA4F45" w:rsidRPr="00B41E4D" w:rsidRDefault="00FA4F45" w:rsidP="00FA4F45">
      <w:pPr>
        <w:pStyle w:val="ConsPlusNonformat"/>
        <w:numPr>
          <w:ilvl w:val="0"/>
          <w:numId w:val="32"/>
        </w:numPr>
        <w:tabs>
          <w:tab w:val="left" w:pos="1078"/>
        </w:tabs>
        <w:suppressAutoHyphens w:val="0"/>
        <w:autoSpaceDE w:val="0"/>
        <w:autoSpaceDN w:val="0"/>
        <w:ind w:left="0" w:firstLine="709"/>
        <w:jc w:val="both"/>
        <w:rPr>
          <w:rFonts w:ascii="Times New Roman" w:hAnsi="Times New Roman" w:cs="Times New Roman"/>
          <w:sz w:val="28"/>
          <w:szCs w:val="28"/>
        </w:rPr>
      </w:pPr>
      <w:r w:rsidRPr="00B41E4D">
        <w:rPr>
          <w:rFonts w:ascii="Times New Roman" w:hAnsi="Times New Roman" w:cs="Times New Roman"/>
          <w:sz w:val="28"/>
          <w:szCs w:val="28"/>
        </w:rPr>
        <w:t>участвовать в установленном порядке в работе конференций, совещаний, семинаров и других мероприятий по вопросам, относящимся к компетенции отдела;</w:t>
      </w:r>
    </w:p>
    <w:p w:rsidR="00FA4F45" w:rsidRPr="00B41E4D" w:rsidRDefault="00FA4F45" w:rsidP="00FA4F45">
      <w:pPr>
        <w:pStyle w:val="ConsPlusNonformat"/>
        <w:numPr>
          <w:ilvl w:val="0"/>
          <w:numId w:val="32"/>
        </w:numPr>
        <w:tabs>
          <w:tab w:val="left" w:pos="1078"/>
        </w:tabs>
        <w:suppressAutoHyphens w:val="0"/>
        <w:autoSpaceDE w:val="0"/>
        <w:autoSpaceDN w:val="0"/>
        <w:ind w:left="0" w:firstLine="709"/>
        <w:jc w:val="both"/>
        <w:rPr>
          <w:rFonts w:ascii="Times New Roman" w:hAnsi="Times New Roman" w:cs="Times New Roman"/>
          <w:sz w:val="28"/>
          <w:szCs w:val="28"/>
        </w:rPr>
      </w:pPr>
      <w:r w:rsidRPr="00B41E4D">
        <w:rPr>
          <w:rFonts w:ascii="Times New Roman" w:hAnsi="Times New Roman" w:cs="Times New Roman"/>
          <w:sz w:val="28"/>
          <w:szCs w:val="28"/>
        </w:rPr>
        <w:t>и иные права, предусмотренные законодательством Российской Федерации.</w:t>
      </w:r>
    </w:p>
    <w:p w:rsidR="00AD1379" w:rsidRDefault="00AD1379" w:rsidP="00FA4F45">
      <w:pPr>
        <w:pStyle w:val="1"/>
        <w:tabs>
          <w:tab w:val="left" w:pos="851"/>
          <w:tab w:val="left" w:pos="993"/>
        </w:tabs>
        <w:spacing w:after="0" w:line="240" w:lineRule="auto"/>
        <w:jc w:val="both"/>
        <w:rPr>
          <w:sz w:val="28"/>
          <w:szCs w:val="28"/>
          <w:lang w:val="ru-RU"/>
        </w:rPr>
      </w:pPr>
    </w:p>
    <w:p w:rsidR="00AD1379" w:rsidRDefault="00AD1379" w:rsidP="00AD1379">
      <w:pPr>
        <w:pStyle w:val="1"/>
        <w:spacing w:after="0" w:line="240" w:lineRule="auto"/>
        <w:ind w:firstLine="709"/>
        <w:jc w:val="both"/>
        <w:rPr>
          <w:rFonts w:eastAsia="Arial Unicode MS"/>
          <w:sz w:val="28"/>
          <w:szCs w:val="28"/>
          <w:lang w:val="ru-RU"/>
        </w:rPr>
      </w:pPr>
      <w:r>
        <w:rPr>
          <w:sz w:val="28"/>
          <w:szCs w:val="28"/>
          <w:lang w:val="ru-RU"/>
        </w:rPr>
        <w:t xml:space="preserve">Гражданский служащий, замещающий должность </w:t>
      </w:r>
      <w:r w:rsidRPr="000C3CB6">
        <w:rPr>
          <w:bCs/>
          <w:sz w:val="28"/>
          <w:szCs w:val="28"/>
          <w:lang w:val="ru-RU"/>
        </w:rPr>
        <w:t xml:space="preserve">начальника  отдела </w:t>
      </w:r>
      <w:r w:rsidR="00FA4F45">
        <w:rPr>
          <w:bCs/>
          <w:sz w:val="28"/>
          <w:szCs w:val="28"/>
          <w:lang w:val="ru-RU"/>
        </w:rPr>
        <w:t>по защите прав субъектов персональных данных и правовой работы</w:t>
      </w:r>
      <w:r w:rsidRPr="000C3CB6">
        <w:rPr>
          <w:sz w:val="28"/>
          <w:szCs w:val="28"/>
          <w:lang w:val="ru-RU"/>
        </w:rPr>
        <w:t>,</w:t>
      </w:r>
      <w:r>
        <w:rPr>
          <w:sz w:val="28"/>
          <w:szCs w:val="28"/>
          <w:lang w:val="ru-RU"/>
        </w:rPr>
        <w:t xml:space="preserve"> за неисполнение или ненадлежащее исполнение должностных обязанностей может быть привлечен к ответственности</w:t>
      </w:r>
      <w:r>
        <w:rPr>
          <w:rFonts w:eastAsia="Arial Unicode MS"/>
          <w:sz w:val="28"/>
          <w:szCs w:val="28"/>
          <w:lang w:val="ru-RU"/>
        </w:rPr>
        <w:t xml:space="preserve"> в соответствии с законодательством Российской Федерации.</w:t>
      </w:r>
    </w:p>
    <w:p w:rsidR="004646F0" w:rsidRPr="004646F0" w:rsidRDefault="004646F0" w:rsidP="00AD1379">
      <w:pPr>
        <w:pStyle w:val="1"/>
        <w:spacing w:after="0" w:line="240" w:lineRule="auto"/>
        <w:ind w:firstLine="709"/>
        <w:jc w:val="both"/>
        <w:rPr>
          <w:rFonts w:eastAsia="Arial Unicode MS"/>
          <w:sz w:val="28"/>
          <w:szCs w:val="28"/>
          <w:lang w:val="ru-RU"/>
        </w:rPr>
      </w:pPr>
      <w:r w:rsidRPr="004646F0">
        <w:rPr>
          <w:sz w:val="28"/>
          <w:szCs w:val="28"/>
          <w:lang w:val="ru-RU"/>
        </w:rPr>
        <w:t>Гражданский служащий, замещающий должность начальника отдела</w:t>
      </w:r>
      <w:r w:rsidRPr="004646F0">
        <w:rPr>
          <w:bCs/>
          <w:sz w:val="28"/>
          <w:szCs w:val="28"/>
          <w:lang w:val="ru-RU"/>
        </w:rPr>
        <w:t xml:space="preserve"> </w:t>
      </w:r>
      <w:r>
        <w:rPr>
          <w:bCs/>
          <w:sz w:val="28"/>
          <w:szCs w:val="28"/>
          <w:lang w:val="ru-RU"/>
        </w:rPr>
        <w:t>по защите прав субъектов персональных данных и правовой работы</w:t>
      </w:r>
      <w:r w:rsidRPr="004646F0">
        <w:rPr>
          <w:sz w:val="28"/>
          <w:szCs w:val="28"/>
          <w:lang w:val="ru-RU"/>
        </w:rPr>
        <w:t>, несет персональную ответственность за состояние антикоррупционной работы в возглавляемом им отделе</w:t>
      </w:r>
    </w:p>
    <w:p w:rsidR="00AD1379" w:rsidRDefault="00AD1379" w:rsidP="00AD1379">
      <w:pPr>
        <w:pStyle w:val="1"/>
        <w:spacing w:after="0" w:line="240" w:lineRule="auto"/>
        <w:jc w:val="both"/>
        <w:rPr>
          <w:color w:val="000000"/>
          <w:sz w:val="28"/>
          <w:szCs w:val="28"/>
          <w:lang w:val="ru-RU"/>
        </w:rPr>
      </w:pPr>
    </w:p>
    <w:p w:rsidR="007F2ADD" w:rsidRDefault="007F2ADD">
      <w:pPr>
        <w:pStyle w:val="1"/>
        <w:spacing w:after="0" w:line="240" w:lineRule="auto"/>
        <w:ind w:firstLine="708"/>
        <w:jc w:val="both"/>
        <w:rPr>
          <w:b/>
          <w:color w:val="000000"/>
          <w:sz w:val="28"/>
          <w:szCs w:val="28"/>
          <w:lang w:val="ru-RU"/>
        </w:rPr>
      </w:pPr>
    </w:p>
    <w:p w:rsidR="007F2ADD" w:rsidRDefault="00674310">
      <w:pPr>
        <w:ind w:firstLine="708"/>
        <w:jc w:val="both"/>
        <w:rPr>
          <w:b/>
          <w:iCs/>
          <w:color w:val="000000"/>
          <w:sz w:val="28"/>
          <w:szCs w:val="28"/>
        </w:rPr>
      </w:pPr>
      <w:r>
        <w:rPr>
          <w:b/>
          <w:iCs/>
          <w:color w:val="000000"/>
          <w:sz w:val="28"/>
          <w:szCs w:val="28"/>
        </w:rPr>
        <w:t xml:space="preserve">Базовые знания, 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C4D41">
        <w:rPr>
          <w:b/>
          <w:bCs/>
          <w:sz w:val="28"/>
          <w:szCs w:val="28"/>
        </w:rPr>
        <w:t>контроля и</w:t>
      </w:r>
      <w:r>
        <w:rPr>
          <w:b/>
          <w:bCs/>
          <w:sz w:val="28"/>
          <w:szCs w:val="28"/>
        </w:rPr>
        <w:t xml:space="preserve"> надзор</w:t>
      </w:r>
      <w:r w:rsidR="00BC4D41">
        <w:rPr>
          <w:b/>
          <w:bCs/>
          <w:sz w:val="28"/>
          <w:szCs w:val="28"/>
        </w:rPr>
        <w:t>а в сфере массовых коммуникаций:</w:t>
      </w:r>
    </w:p>
    <w:p w:rsidR="001341AE" w:rsidRPr="001341AE" w:rsidRDefault="001341AE" w:rsidP="001341AE">
      <w:pPr>
        <w:numPr>
          <w:ilvl w:val="0"/>
          <w:numId w:val="17"/>
        </w:numPr>
        <w:tabs>
          <w:tab w:val="num" w:pos="0"/>
          <w:tab w:val="left" w:pos="360"/>
          <w:tab w:val="num" w:pos="993"/>
        </w:tabs>
        <w:spacing w:line="276" w:lineRule="auto"/>
        <w:ind w:left="0" w:firstLine="709"/>
        <w:jc w:val="both"/>
        <w:rPr>
          <w:sz w:val="28"/>
          <w:szCs w:val="28"/>
        </w:rPr>
      </w:pPr>
      <w:r w:rsidRPr="001341AE">
        <w:rPr>
          <w:sz w:val="28"/>
          <w:szCs w:val="28"/>
        </w:rPr>
        <w:t>знание государственного языка Российской Федерации (русского языка);</w:t>
      </w:r>
    </w:p>
    <w:p w:rsidR="001341AE" w:rsidRPr="001341AE" w:rsidRDefault="001341AE" w:rsidP="001341AE">
      <w:pPr>
        <w:numPr>
          <w:ilvl w:val="0"/>
          <w:numId w:val="17"/>
        </w:numPr>
        <w:tabs>
          <w:tab w:val="num" w:pos="0"/>
          <w:tab w:val="left" w:pos="360"/>
          <w:tab w:val="num" w:pos="993"/>
        </w:tabs>
        <w:spacing w:line="276" w:lineRule="auto"/>
        <w:ind w:left="0" w:firstLine="709"/>
        <w:jc w:val="both"/>
        <w:rPr>
          <w:sz w:val="28"/>
          <w:szCs w:val="28"/>
        </w:rPr>
      </w:pPr>
      <w:r w:rsidRPr="001341AE">
        <w:rPr>
          <w:sz w:val="28"/>
          <w:szCs w:val="28"/>
        </w:rPr>
        <w:t>знаниями основ:</w:t>
      </w:r>
    </w:p>
    <w:p w:rsidR="001341AE" w:rsidRPr="001341AE" w:rsidRDefault="001341AE" w:rsidP="001341AE">
      <w:pPr>
        <w:tabs>
          <w:tab w:val="num" w:pos="0"/>
        </w:tabs>
        <w:spacing w:line="276" w:lineRule="auto"/>
        <w:ind w:firstLine="709"/>
        <w:jc w:val="both"/>
        <w:rPr>
          <w:sz w:val="28"/>
          <w:szCs w:val="28"/>
        </w:rPr>
      </w:pPr>
      <w:r w:rsidRPr="001341AE">
        <w:rPr>
          <w:sz w:val="28"/>
          <w:szCs w:val="28"/>
        </w:rPr>
        <w:t>а) Конституции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б) Федерального закона от 27.05.2003 № 58-ФЗ «О системе государственной службы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в) Федерального закона от 27.07.2004 № 79-ФЗ «О государственной гражданской службе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г) Федерального закона от 25.12.2008 № 273-ФЗ «О противодействии коррупции»;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д) Трудового кодекса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е) Закона РФ от 21.07.1993 №5485-I «О государственной тайне»;</w:t>
      </w:r>
    </w:p>
    <w:p w:rsidR="001341AE" w:rsidRPr="001341AE" w:rsidRDefault="001341AE" w:rsidP="001341AE">
      <w:pPr>
        <w:tabs>
          <w:tab w:val="num" w:pos="0"/>
        </w:tabs>
        <w:spacing w:line="276" w:lineRule="auto"/>
        <w:ind w:firstLine="709"/>
        <w:jc w:val="both"/>
        <w:rPr>
          <w:sz w:val="28"/>
          <w:szCs w:val="28"/>
        </w:rPr>
      </w:pPr>
      <w:r w:rsidRPr="001341AE">
        <w:rPr>
          <w:sz w:val="28"/>
          <w:szCs w:val="28"/>
        </w:rPr>
        <w:t>ж) Кодекс административного судопроизводства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з) Федеральный Закон от 27 июля 2006г. № 149 – ФЗ  «Об информации, информационных технологиях и о защите информации»;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и) Закон Российской Федерации от 27 декабря 1991г. № 2124-</w:t>
      </w:r>
      <w:r w:rsidRPr="001341AE">
        <w:rPr>
          <w:sz w:val="28"/>
          <w:szCs w:val="28"/>
          <w:lang w:val="en-US"/>
        </w:rPr>
        <w:t>I</w:t>
      </w:r>
      <w:r w:rsidRPr="001341AE">
        <w:rPr>
          <w:sz w:val="28"/>
          <w:szCs w:val="28"/>
        </w:rPr>
        <w:t xml:space="preserve"> «О средствах массовой информации»;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к) Федеральный закон от 13 марта 2006 года № 38-ФЗ «О рекламе»</w:t>
      </w:r>
    </w:p>
    <w:p w:rsidR="001341AE" w:rsidRPr="001341AE" w:rsidRDefault="001341AE" w:rsidP="001341AE">
      <w:pPr>
        <w:tabs>
          <w:tab w:val="num" w:pos="0"/>
        </w:tabs>
        <w:spacing w:line="276" w:lineRule="auto"/>
        <w:ind w:firstLine="709"/>
        <w:jc w:val="both"/>
        <w:rPr>
          <w:sz w:val="28"/>
          <w:szCs w:val="28"/>
        </w:rPr>
      </w:pPr>
      <w:r w:rsidRPr="001341AE">
        <w:rPr>
          <w:sz w:val="28"/>
          <w:szCs w:val="28"/>
        </w:rPr>
        <w:t>л) Федеральный закон от 29 декабря 2010 года № 436-ФЗ «О защите детей от информации, причиняющей вред их здоровью и развитию»</w:t>
      </w:r>
    </w:p>
    <w:p w:rsidR="00BC4D41" w:rsidRPr="001341AE" w:rsidRDefault="001341AE" w:rsidP="001341AE">
      <w:pPr>
        <w:numPr>
          <w:ilvl w:val="0"/>
          <w:numId w:val="17"/>
        </w:numPr>
        <w:tabs>
          <w:tab w:val="num" w:pos="0"/>
          <w:tab w:val="left" w:pos="360"/>
          <w:tab w:val="num" w:pos="993"/>
        </w:tabs>
        <w:spacing w:line="276" w:lineRule="auto"/>
        <w:ind w:left="0" w:firstLine="709"/>
        <w:jc w:val="both"/>
        <w:rPr>
          <w:sz w:val="28"/>
          <w:szCs w:val="28"/>
        </w:rPr>
      </w:pPr>
      <w:r w:rsidRPr="001341AE">
        <w:rPr>
          <w:sz w:val="28"/>
          <w:szCs w:val="28"/>
        </w:rPr>
        <w:lastRenderedPageBreak/>
        <w:t>знаниями и умениями в области информационно-коммуникационных технологий, компьютерной грамотностью.</w:t>
      </w:r>
    </w:p>
    <w:p w:rsidR="004A4908" w:rsidRDefault="004A4908">
      <w:pPr>
        <w:widowControl w:val="0"/>
        <w:suppressAutoHyphens w:val="0"/>
        <w:ind w:firstLine="993"/>
        <w:jc w:val="both"/>
        <w:rPr>
          <w:sz w:val="28"/>
          <w:szCs w:val="28"/>
          <w:lang w:eastAsia="ru-RU"/>
        </w:rPr>
      </w:pPr>
    </w:p>
    <w:p w:rsidR="007F2ADD" w:rsidRDefault="00674310">
      <w:pPr>
        <w:ind w:firstLine="708"/>
        <w:jc w:val="both"/>
        <w:rPr>
          <w:b/>
          <w:iCs/>
          <w:color w:val="000000"/>
          <w:sz w:val="28"/>
          <w:szCs w:val="28"/>
        </w:rPr>
      </w:pPr>
      <w:r>
        <w:rPr>
          <w:b/>
          <w:iCs/>
          <w:color w:val="000000"/>
          <w:sz w:val="28"/>
          <w:szCs w:val="28"/>
        </w:rPr>
        <w:t xml:space="preserve">Базовые умения, 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w:t>
      </w:r>
      <w:r w:rsidR="00B62B6A">
        <w:rPr>
          <w:b/>
          <w:bCs/>
          <w:sz w:val="28"/>
          <w:szCs w:val="28"/>
        </w:rPr>
        <w:t xml:space="preserve"> контроля и надзора в сфере массовых коммуникаций:</w:t>
      </w:r>
    </w:p>
    <w:p w:rsidR="004A4908" w:rsidRDefault="004A4908">
      <w:pPr>
        <w:ind w:firstLine="708"/>
        <w:jc w:val="both"/>
        <w:rPr>
          <w:b/>
          <w:iCs/>
          <w:color w:val="000000"/>
          <w:sz w:val="28"/>
          <w:szCs w:val="28"/>
        </w:rPr>
      </w:pPr>
    </w:p>
    <w:p w:rsidR="001341AE" w:rsidRPr="001341AE" w:rsidRDefault="001341AE" w:rsidP="001341AE">
      <w:pPr>
        <w:tabs>
          <w:tab w:val="num" w:pos="0"/>
        </w:tabs>
        <w:spacing w:line="276" w:lineRule="auto"/>
        <w:ind w:firstLine="709"/>
        <w:jc w:val="both"/>
        <w:rPr>
          <w:sz w:val="28"/>
          <w:szCs w:val="28"/>
        </w:rPr>
      </w:pPr>
      <w:r w:rsidRPr="001341AE">
        <w:rPr>
          <w:sz w:val="28"/>
          <w:szCs w:val="28"/>
        </w:rPr>
        <w:t>Общие умения:</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умение мыслить системно;</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умение планировать и рационально использовать рабочее время;</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умение достигать результата;</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коммуникативные умения;</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умение работать в стрессовых условиях;</w:t>
      </w:r>
    </w:p>
    <w:p w:rsidR="001341AE" w:rsidRPr="001341AE" w:rsidRDefault="001341AE" w:rsidP="001341AE">
      <w:pPr>
        <w:widowControl w:val="0"/>
        <w:tabs>
          <w:tab w:val="num" w:pos="0"/>
          <w:tab w:val="left" w:pos="345"/>
        </w:tabs>
        <w:autoSpaceDE w:val="0"/>
        <w:spacing w:line="276" w:lineRule="auto"/>
        <w:ind w:firstLine="709"/>
        <w:jc w:val="both"/>
        <w:rPr>
          <w:rFonts w:ascii="Courier New" w:eastAsia="Calibri" w:hAnsi="Courier New" w:cs="Courier New"/>
          <w:sz w:val="28"/>
          <w:szCs w:val="28"/>
        </w:rPr>
      </w:pPr>
      <w:r w:rsidRPr="001341AE">
        <w:rPr>
          <w:sz w:val="28"/>
          <w:szCs w:val="28"/>
        </w:rPr>
        <w:t>- владение конструктивной критикой;</w:t>
      </w:r>
    </w:p>
    <w:p w:rsidR="001341AE" w:rsidRPr="001341AE" w:rsidRDefault="001341AE" w:rsidP="001341AE">
      <w:pPr>
        <w:tabs>
          <w:tab w:val="num" w:pos="0"/>
          <w:tab w:val="left" w:pos="345"/>
        </w:tabs>
        <w:autoSpaceDE w:val="0"/>
        <w:spacing w:line="276" w:lineRule="auto"/>
        <w:ind w:firstLine="709"/>
        <w:jc w:val="both"/>
        <w:rPr>
          <w:sz w:val="28"/>
          <w:szCs w:val="28"/>
        </w:rPr>
      </w:pPr>
      <w:r w:rsidRPr="001341AE">
        <w:rPr>
          <w:sz w:val="28"/>
          <w:szCs w:val="28"/>
        </w:rPr>
        <w:t xml:space="preserve">- умение поддерживать эффективные взаимоотношения в коллективе (психологический климат); </w:t>
      </w:r>
    </w:p>
    <w:p w:rsidR="001341AE" w:rsidRPr="001341AE" w:rsidRDefault="001341AE" w:rsidP="001341AE">
      <w:pPr>
        <w:widowControl w:val="0"/>
        <w:tabs>
          <w:tab w:val="num" w:pos="0"/>
          <w:tab w:val="left" w:pos="345"/>
        </w:tabs>
        <w:autoSpaceDE w:val="0"/>
        <w:spacing w:line="276" w:lineRule="auto"/>
        <w:ind w:firstLine="709"/>
        <w:jc w:val="both"/>
        <w:rPr>
          <w:rFonts w:ascii="Courier New" w:eastAsia="Calibri" w:hAnsi="Courier New" w:cs="Courier New"/>
          <w:sz w:val="28"/>
          <w:szCs w:val="28"/>
        </w:rPr>
      </w:pPr>
      <w:r w:rsidRPr="001341AE">
        <w:rPr>
          <w:sz w:val="28"/>
          <w:szCs w:val="28"/>
        </w:rPr>
        <w:t>- умение совершенствовать свой профессиональный уровень.</w:t>
      </w:r>
    </w:p>
    <w:p w:rsidR="007F2ADD" w:rsidRDefault="007F2ADD">
      <w:pPr>
        <w:ind w:firstLine="708"/>
        <w:jc w:val="both"/>
        <w:rPr>
          <w:sz w:val="28"/>
          <w:szCs w:val="28"/>
          <w:lang w:eastAsia="ru-RU"/>
        </w:rPr>
      </w:pPr>
    </w:p>
    <w:p w:rsidR="00B62B6A" w:rsidRDefault="00674310" w:rsidP="00B62B6A">
      <w:pPr>
        <w:ind w:firstLine="708"/>
        <w:jc w:val="both"/>
        <w:rPr>
          <w:b/>
          <w:iCs/>
          <w:color w:val="000000"/>
          <w:sz w:val="28"/>
          <w:szCs w:val="28"/>
        </w:rPr>
      </w:pPr>
      <w:r>
        <w:rPr>
          <w:b/>
          <w:sz w:val="28"/>
          <w:szCs w:val="28"/>
          <w:lang w:eastAsia="ru-RU"/>
        </w:rPr>
        <w:t>Профессиональные знания в сфере законодательства Российской Федерации</w:t>
      </w:r>
      <w:r w:rsidR="003929DA">
        <w:rPr>
          <w:b/>
          <w:sz w:val="28"/>
          <w:szCs w:val="28"/>
          <w:lang w:eastAsia="ru-RU"/>
        </w:rPr>
        <w:t>,</w:t>
      </w:r>
      <w:r>
        <w:rPr>
          <w:sz w:val="28"/>
          <w:szCs w:val="28"/>
          <w:lang w:eastAsia="ru-RU"/>
        </w:rPr>
        <w:t xml:space="preserve"> </w:t>
      </w:r>
      <w:r>
        <w:rPr>
          <w:b/>
          <w:iCs/>
          <w:color w:val="000000"/>
          <w:sz w:val="28"/>
          <w:szCs w:val="28"/>
        </w:rPr>
        <w:t xml:space="preserve">необходимые для замещения вакантной должности </w:t>
      </w:r>
      <w:r w:rsidR="001341AE">
        <w:rPr>
          <w:b/>
          <w:bCs/>
          <w:sz w:val="28"/>
          <w:szCs w:val="28"/>
        </w:rPr>
        <w:t xml:space="preserve">ведущего специалиста-эксперта </w:t>
      </w:r>
      <w:r w:rsidR="00B62B6A">
        <w:rPr>
          <w:b/>
          <w:bCs/>
          <w:sz w:val="28"/>
          <w:szCs w:val="28"/>
        </w:rPr>
        <w:t>отдела контроля и надзора в сфере массовых коммуникаций:</w:t>
      </w:r>
    </w:p>
    <w:p w:rsidR="00B62B6A" w:rsidRDefault="00B62B6A" w:rsidP="00B62B6A">
      <w:pPr>
        <w:ind w:firstLine="708"/>
        <w:jc w:val="both"/>
        <w:rPr>
          <w:b/>
          <w:iCs/>
          <w:color w:val="000000"/>
          <w:sz w:val="28"/>
          <w:szCs w:val="28"/>
        </w:rPr>
      </w:pP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rPr>
      </w:pPr>
      <w:r w:rsidRPr="00956811">
        <w:rPr>
          <w:sz w:val="28"/>
          <w:szCs w:val="28"/>
          <w:lang w:val="ru-RU"/>
        </w:rPr>
        <w:t>Налоговый кодекс Российской Федерации;</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Кодекс Российской Федерации об административных правонарушениях;</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Кодекса административного судопроизводства Российской Федерации;</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Арбитражный процессуальный кодекс Российской Федерации;</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 xml:space="preserve">Закон Российской Федерации от 27.12.1991 № 2124-I «О средствах массовой информации»; </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Федеральный закон от 27.07.2006 № 149-ФЗ «Об информации, информационных технологиях и о защите информации»;</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Федеральный закон от 29.12.2010 № 436-ФЗ «О защите детей от информации, причиняющей вред их здоровью и развитию»;</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Федеральный закон от 07.07. 2003 № 126-ФЗ «О связи»;</w:t>
      </w:r>
    </w:p>
    <w:p w:rsidR="001341AE" w:rsidRPr="00956811" w:rsidRDefault="001341AE" w:rsidP="001341AE">
      <w:pPr>
        <w:pStyle w:val="10"/>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Федеральный закон от 13.03.2006 № 38-ФЗ «О рекламе»;</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25.07.2002 № 114-ФЗ «О противодействии экстремистской деятельности»;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06.03.2006 № 35-ФЗ «О противодействии терроризму»;</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04.05.2011 № 99-ФЗ «О лицензировании отдельных видов деятельности»;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lastRenderedPageBreak/>
        <w:t>Федеральный закон от 29.12.1994 № 77-ФЗ «Об обязательном экземпляре документов»;</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27.07.2010 № 210-ФЗ «Об организации предоставления государственных и муниципальных услуг»;</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02.05.2006 № 59-ФЗ «О порядке рассмотрения обращений граждан Российской Федерации»;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27.07.2006 № 152–ФЗ «О персональных данных»;</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РФ от 08.01.1998 № 3-ФЗ «О наркотических средствах и психотропных веществах»;</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РФ от 23.02.2013 № 15-ФЗ «Об охране здоровья граждан от воздействия окружающего табачного дыма и последствий потребления табака»;</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11.07.2001 № 95-ФЗ «О политических партиях»;</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конституционный закон от 28.06.2004 № 5-ФКЗ «О референдуме Российской Федерации»;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12.06.2002 № 67-ФЗ «Об основных гарантиях избирательных прав и права на участие в референдуме граждан Российской Федерации»;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26.11.1996 № 138-ФЗ «Об обеспечении конституционных прав граждан Российской Федерации избирать и быть избранными в органы местного самоуправления»;</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10.01.2003 № 19-ФЗ «О выборах Президента Российской Федерации»;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22.02.2014 № 20-ФЗ «О выборах депутатов Государственной Думы Федерального Собрания Российской Федерации»;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Указ Президента Российской Федерации от 24.06.2009 № 715 «Об общероссийских обязательных общедоступных телеканалах и радиоканалах»;</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Постановление Правительства Российской Федерации от 03.02.2012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Постановление Правительства Российской Федерации от 04 мая 2008 г. №333 «О компетенции федеральных органов исполнительной власти, руководство деятельностью которых осуществляет Правительства Российской Федерации, в области противодействия терроризму;</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lastRenderedPageBreak/>
        <w:t>Указ Президента Российской Федерации от 15 февраля 2006 г. №116 «О мерах по противодействию терроризму»;</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Положение о </w:t>
      </w:r>
      <w:proofErr w:type="spellStart"/>
      <w:r w:rsidRPr="00956811">
        <w:rPr>
          <w:sz w:val="28"/>
          <w:szCs w:val="28"/>
          <w:lang w:val="ru-RU"/>
        </w:rPr>
        <w:t>Роскомнадзоре</w:t>
      </w:r>
      <w:proofErr w:type="spellEnd"/>
      <w:r w:rsidRPr="00956811">
        <w:rPr>
          <w:sz w:val="28"/>
          <w:szCs w:val="28"/>
          <w:lang w:val="ru-RU"/>
        </w:rPr>
        <w:t>, утвержденное постановлением Правительства Российской Федерации от 16.03.2009 № 228;</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Положение об Управлении </w:t>
      </w:r>
      <w:proofErr w:type="spellStart"/>
      <w:r w:rsidRPr="00956811">
        <w:rPr>
          <w:sz w:val="28"/>
          <w:szCs w:val="28"/>
          <w:lang w:val="ru-RU"/>
        </w:rPr>
        <w:t>Роскомнадзора</w:t>
      </w:r>
      <w:proofErr w:type="spellEnd"/>
      <w:r w:rsidRPr="00956811">
        <w:rPr>
          <w:sz w:val="28"/>
          <w:szCs w:val="28"/>
          <w:lang w:val="ru-RU"/>
        </w:rPr>
        <w:t xml:space="preserve"> по Ивановской области, утвержденное приказом </w:t>
      </w:r>
      <w:proofErr w:type="spellStart"/>
      <w:r w:rsidRPr="00956811">
        <w:rPr>
          <w:sz w:val="28"/>
          <w:szCs w:val="28"/>
          <w:lang w:val="ru-RU"/>
        </w:rPr>
        <w:t>Роскомнадзора</w:t>
      </w:r>
      <w:proofErr w:type="spellEnd"/>
      <w:r w:rsidRPr="00956811">
        <w:rPr>
          <w:sz w:val="28"/>
          <w:szCs w:val="28"/>
          <w:lang w:val="ru-RU"/>
        </w:rPr>
        <w:t xml:space="preserve"> от 25.01.2016 № 20;</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приказ </w:t>
      </w:r>
      <w:proofErr w:type="spellStart"/>
      <w:r w:rsidRPr="00956811">
        <w:rPr>
          <w:sz w:val="28"/>
          <w:szCs w:val="28"/>
          <w:lang w:val="ru-RU"/>
        </w:rPr>
        <w:t>Роскомнадзора</w:t>
      </w:r>
      <w:proofErr w:type="spellEnd"/>
      <w:r w:rsidRPr="00956811">
        <w:rPr>
          <w:sz w:val="28"/>
          <w:szCs w:val="28"/>
          <w:lang w:val="ru-RU"/>
        </w:rPr>
        <w:t xml:space="preserve"> от 19.12.2018 № 203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bCs/>
          <w:sz w:val="28"/>
          <w:szCs w:val="28"/>
          <w:lang w:val="ru-RU"/>
        </w:rPr>
        <w:t xml:space="preserve">приказ </w:t>
      </w:r>
      <w:proofErr w:type="spellStart"/>
      <w:r w:rsidRPr="00956811">
        <w:rPr>
          <w:bCs/>
          <w:sz w:val="28"/>
          <w:szCs w:val="28"/>
          <w:lang w:val="ru-RU"/>
        </w:rPr>
        <w:t>Роскомнадзора</w:t>
      </w:r>
      <w:proofErr w:type="spellEnd"/>
      <w:r w:rsidRPr="00956811">
        <w:rPr>
          <w:bCs/>
          <w:sz w:val="28"/>
          <w:szCs w:val="28"/>
          <w:lang w:val="ru-RU"/>
        </w:rPr>
        <w:t xml:space="preserve"> от 20.05.2019 N 101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приказ </w:t>
      </w:r>
      <w:proofErr w:type="spellStart"/>
      <w:r w:rsidRPr="00956811">
        <w:rPr>
          <w:sz w:val="28"/>
          <w:szCs w:val="28"/>
          <w:lang w:val="ru-RU"/>
        </w:rPr>
        <w:t>Минкомсвязи</w:t>
      </w:r>
      <w:proofErr w:type="spellEnd"/>
      <w:r w:rsidRPr="00956811">
        <w:rPr>
          <w:sz w:val="28"/>
          <w:szCs w:val="28"/>
          <w:lang w:val="ru-RU"/>
        </w:rPr>
        <w:t xml:space="preserve"> России от 17.05.2019 № 100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w:t>
      </w:r>
    </w:p>
    <w:p w:rsidR="001341AE" w:rsidRPr="00956811" w:rsidRDefault="001341AE" w:rsidP="001341AE">
      <w:pPr>
        <w:pStyle w:val="10"/>
        <w:numPr>
          <w:ilvl w:val="0"/>
          <w:numId w:val="19"/>
        </w:numPr>
        <w:tabs>
          <w:tab w:val="clear" w:pos="1429"/>
          <w:tab w:val="num" w:pos="0"/>
          <w:tab w:val="left" w:pos="360"/>
          <w:tab w:val="left" w:pos="993"/>
          <w:tab w:val="left" w:pos="1276"/>
          <w:tab w:val="num" w:pos="2052"/>
        </w:tabs>
        <w:spacing w:line="276" w:lineRule="auto"/>
        <w:ind w:left="0" w:firstLine="709"/>
        <w:rPr>
          <w:bCs/>
          <w:sz w:val="28"/>
          <w:szCs w:val="28"/>
          <w:lang w:val="ru-RU"/>
        </w:rPr>
      </w:pPr>
      <w:r w:rsidRPr="00956811">
        <w:rPr>
          <w:bCs/>
          <w:sz w:val="28"/>
          <w:szCs w:val="28"/>
          <w:lang w:val="ru-RU"/>
        </w:rPr>
        <w:t xml:space="preserve">приказ </w:t>
      </w:r>
      <w:proofErr w:type="spellStart"/>
      <w:r w:rsidRPr="00956811">
        <w:rPr>
          <w:bCs/>
          <w:sz w:val="28"/>
          <w:szCs w:val="28"/>
          <w:lang w:val="ru-RU"/>
        </w:rPr>
        <w:t>Роскомнадзора</w:t>
      </w:r>
      <w:proofErr w:type="spellEnd"/>
      <w:r w:rsidRPr="00956811">
        <w:rPr>
          <w:bCs/>
          <w:sz w:val="28"/>
          <w:szCs w:val="28"/>
          <w:lang w:val="ru-RU"/>
        </w:rPr>
        <w:t xml:space="preserve"> от 18.12.2018 № 197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радиовещания»</w:t>
      </w:r>
    </w:p>
    <w:p w:rsidR="001341AE" w:rsidRPr="00956811" w:rsidRDefault="001341AE" w:rsidP="001341AE">
      <w:pPr>
        <w:pStyle w:val="10"/>
        <w:numPr>
          <w:ilvl w:val="0"/>
          <w:numId w:val="18"/>
        </w:numPr>
        <w:tabs>
          <w:tab w:val="clear" w:pos="1429"/>
          <w:tab w:val="num" w:pos="0"/>
          <w:tab w:val="left" w:pos="360"/>
          <w:tab w:val="left" w:pos="993"/>
          <w:tab w:val="left" w:pos="1276"/>
          <w:tab w:val="num" w:pos="2052"/>
        </w:tabs>
        <w:spacing w:line="276" w:lineRule="auto"/>
        <w:ind w:left="0" w:firstLine="709"/>
        <w:rPr>
          <w:sz w:val="28"/>
          <w:szCs w:val="28"/>
          <w:lang w:val="ru-RU"/>
        </w:rPr>
      </w:pPr>
      <w:r w:rsidRPr="00956811">
        <w:rPr>
          <w:bCs/>
          <w:sz w:val="28"/>
          <w:szCs w:val="28"/>
          <w:lang w:val="ru-RU"/>
        </w:rPr>
        <w:t xml:space="preserve">приказ </w:t>
      </w:r>
      <w:proofErr w:type="spellStart"/>
      <w:r w:rsidRPr="00956811">
        <w:rPr>
          <w:bCs/>
          <w:sz w:val="28"/>
          <w:szCs w:val="28"/>
          <w:lang w:val="ru-RU"/>
        </w:rPr>
        <w:t>Роскомнадзора</w:t>
      </w:r>
      <w:proofErr w:type="spellEnd"/>
      <w:r w:rsidRPr="00956811">
        <w:rPr>
          <w:bCs/>
          <w:sz w:val="28"/>
          <w:szCs w:val="28"/>
          <w:lang w:val="ru-RU"/>
        </w:rPr>
        <w:t xml:space="preserve"> от 18.12.2018 № 198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лицензионного контроля в сфере телевизионного вещания, радиовещания»;</w:t>
      </w:r>
    </w:p>
    <w:p w:rsidR="001341AE" w:rsidRPr="001341AE"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1341AE">
        <w:rPr>
          <w:sz w:val="28"/>
          <w:szCs w:val="28"/>
          <w:lang w:val="ru-RU"/>
        </w:rPr>
        <w:t>приказ</w:t>
      </w:r>
      <w:r w:rsidRPr="001341AE">
        <w:rPr>
          <w:rStyle w:val="af1"/>
          <w:color w:val="auto"/>
          <w:sz w:val="28"/>
          <w:szCs w:val="28"/>
          <w:u w:val="none"/>
          <w:lang w:val="ru-RU"/>
        </w:rPr>
        <w:t xml:space="preserve"> </w:t>
      </w:r>
      <w:proofErr w:type="spellStart"/>
      <w:r w:rsidRPr="001341AE">
        <w:rPr>
          <w:rStyle w:val="af1"/>
          <w:color w:val="auto"/>
          <w:sz w:val="28"/>
          <w:szCs w:val="28"/>
          <w:u w:val="none"/>
          <w:lang w:val="ru-RU"/>
        </w:rPr>
        <w:t>Минкомсвязи</w:t>
      </w:r>
      <w:proofErr w:type="spellEnd"/>
      <w:r w:rsidRPr="001341AE">
        <w:rPr>
          <w:rStyle w:val="af1"/>
          <w:color w:val="auto"/>
          <w:sz w:val="28"/>
          <w:szCs w:val="28"/>
          <w:u w:val="none"/>
          <w:lang w:val="ru-RU"/>
        </w:rPr>
        <w:t xml:space="preserve"> России от 27.09.2012 № 230 «Об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w:t>
      </w:r>
    </w:p>
    <w:p w:rsidR="001341AE" w:rsidRPr="001341AE"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1341AE">
        <w:rPr>
          <w:sz w:val="28"/>
          <w:szCs w:val="28"/>
          <w:lang w:val="ru-RU"/>
        </w:rPr>
        <w:t>приказ</w:t>
      </w:r>
      <w:r w:rsidRPr="001341AE">
        <w:rPr>
          <w:rStyle w:val="af1"/>
          <w:color w:val="auto"/>
          <w:sz w:val="28"/>
          <w:szCs w:val="28"/>
          <w:u w:val="none"/>
          <w:lang w:val="ru-RU"/>
        </w:rPr>
        <w:t xml:space="preserve"> </w:t>
      </w:r>
      <w:proofErr w:type="spellStart"/>
      <w:r w:rsidRPr="001341AE">
        <w:rPr>
          <w:rStyle w:val="af1"/>
          <w:color w:val="auto"/>
          <w:sz w:val="28"/>
          <w:szCs w:val="28"/>
          <w:u w:val="none"/>
          <w:lang w:val="ru-RU"/>
        </w:rPr>
        <w:t>Минкомсвязи</w:t>
      </w:r>
      <w:proofErr w:type="spellEnd"/>
      <w:r w:rsidRPr="001341AE">
        <w:rPr>
          <w:rStyle w:val="af1"/>
          <w:color w:val="auto"/>
          <w:sz w:val="28"/>
          <w:szCs w:val="28"/>
          <w:u w:val="none"/>
          <w:lang w:val="ru-RU"/>
        </w:rPr>
        <w:t xml:space="preserve"> России от 17.08.2012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приказ </w:t>
      </w:r>
      <w:proofErr w:type="spellStart"/>
      <w:r w:rsidRPr="00956811">
        <w:rPr>
          <w:sz w:val="28"/>
          <w:szCs w:val="28"/>
          <w:lang w:val="ru-RU"/>
        </w:rPr>
        <w:t>Роскомнадзора</w:t>
      </w:r>
      <w:proofErr w:type="spellEnd"/>
      <w:r w:rsidRPr="00956811">
        <w:rPr>
          <w:sz w:val="28"/>
          <w:szCs w:val="28"/>
          <w:lang w:val="ru-RU"/>
        </w:rPr>
        <w:t xml:space="preserve"> от 17.01.2012 № 11 «Об утверждении порядка представления вещателем в лицензирующий орган сведений об операторах связи, </w:t>
      </w:r>
      <w:r w:rsidRPr="00956811">
        <w:rPr>
          <w:sz w:val="28"/>
          <w:szCs w:val="28"/>
          <w:lang w:val="ru-RU"/>
        </w:rPr>
        <w:lastRenderedPageBreak/>
        <w:t>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w:t>
      </w:r>
    </w:p>
    <w:p w:rsidR="001341AE" w:rsidRPr="00956811" w:rsidRDefault="001341AE" w:rsidP="001341AE">
      <w:pPr>
        <w:pStyle w:val="10"/>
        <w:numPr>
          <w:ilvl w:val="0"/>
          <w:numId w:val="18"/>
        </w:numPr>
        <w:tabs>
          <w:tab w:val="num" w:pos="0"/>
          <w:tab w:val="left" w:pos="360"/>
          <w:tab w:val="left" w:pos="993"/>
          <w:tab w:val="left" w:pos="1276"/>
        </w:tabs>
        <w:spacing w:line="276" w:lineRule="auto"/>
        <w:ind w:left="0" w:firstLine="709"/>
        <w:rPr>
          <w:sz w:val="28"/>
          <w:szCs w:val="28"/>
          <w:lang w:val="ru-RU"/>
        </w:rPr>
      </w:pPr>
      <w:r w:rsidRPr="00956811">
        <w:rPr>
          <w:rFonts w:eastAsia="Times New Roman"/>
          <w:sz w:val="28"/>
          <w:szCs w:val="28"/>
          <w:lang w:val="ru-RU"/>
        </w:rPr>
        <w:t xml:space="preserve"> </w:t>
      </w:r>
      <w:r w:rsidRPr="00956811">
        <w:rPr>
          <w:sz w:val="28"/>
          <w:szCs w:val="28"/>
          <w:lang w:val="ru-RU"/>
        </w:rPr>
        <w:t xml:space="preserve">приказ </w:t>
      </w:r>
      <w:proofErr w:type="spellStart"/>
      <w:r w:rsidRPr="00956811">
        <w:rPr>
          <w:sz w:val="28"/>
          <w:szCs w:val="28"/>
          <w:lang w:val="ru-RU"/>
        </w:rPr>
        <w:t>Роскомнадзора</w:t>
      </w:r>
      <w:proofErr w:type="spellEnd"/>
      <w:r w:rsidRPr="00956811">
        <w:rPr>
          <w:sz w:val="28"/>
          <w:szCs w:val="28"/>
          <w:lang w:val="ru-RU"/>
        </w:rPr>
        <w:t xml:space="preserve"> от 04.02.2016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1341AE" w:rsidRPr="00956811" w:rsidRDefault="001341AE" w:rsidP="001341AE">
      <w:pPr>
        <w:numPr>
          <w:ilvl w:val="0"/>
          <w:numId w:val="18"/>
        </w:numPr>
        <w:tabs>
          <w:tab w:val="num" w:pos="0"/>
          <w:tab w:val="left" w:pos="360"/>
          <w:tab w:val="left" w:pos="993"/>
          <w:tab w:val="left" w:pos="1276"/>
        </w:tabs>
        <w:spacing w:line="276" w:lineRule="auto"/>
        <w:ind w:left="0" w:firstLine="709"/>
        <w:jc w:val="both"/>
        <w:rPr>
          <w:sz w:val="28"/>
          <w:szCs w:val="28"/>
        </w:rPr>
      </w:pPr>
      <w:r w:rsidRPr="00956811">
        <w:rPr>
          <w:sz w:val="28"/>
          <w:szCs w:val="28"/>
        </w:rPr>
        <w:t>иных правовых актов, знание которых необходимо для надлежащего исполнения гражданским служащим должностных обязанностей.</w:t>
      </w:r>
    </w:p>
    <w:p w:rsidR="007F2ADD" w:rsidRDefault="007F2ADD" w:rsidP="001341AE">
      <w:pPr>
        <w:contextualSpacing/>
        <w:jc w:val="both"/>
        <w:rPr>
          <w:sz w:val="28"/>
          <w:szCs w:val="28"/>
          <w:lang w:eastAsia="ru-RU" w:bidi="en-US"/>
        </w:rPr>
      </w:pPr>
    </w:p>
    <w:p w:rsidR="00B62B6A" w:rsidRDefault="00674310" w:rsidP="00B62B6A">
      <w:pPr>
        <w:ind w:firstLine="708"/>
        <w:jc w:val="both"/>
        <w:rPr>
          <w:b/>
          <w:iCs/>
          <w:color w:val="000000"/>
          <w:sz w:val="28"/>
          <w:szCs w:val="28"/>
        </w:rPr>
      </w:pPr>
      <w:r>
        <w:rPr>
          <w:b/>
          <w:sz w:val="28"/>
          <w:szCs w:val="28"/>
          <w:lang w:eastAsia="ru-RU"/>
        </w:rPr>
        <w:t>Иные профессиональные знания</w:t>
      </w:r>
      <w:r w:rsidR="003929DA">
        <w:rPr>
          <w:b/>
          <w:sz w:val="28"/>
          <w:szCs w:val="28"/>
          <w:lang w:eastAsia="ru-RU"/>
        </w:rPr>
        <w:t>,</w:t>
      </w:r>
      <w:r>
        <w:rPr>
          <w:sz w:val="28"/>
          <w:szCs w:val="28"/>
          <w:lang w:eastAsia="ru-RU"/>
        </w:rPr>
        <w:t xml:space="preserve"> </w:t>
      </w:r>
      <w:r>
        <w:rPr>
          <w:b/>
          <w:iCs/>
          <w:color w:val="000000"/>
          <w:sz w:val="28"/>
          <w:szCs w:val="28"/>
        </w:rPr>
        <w:t xml:space="preserve">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62B6A">
        <w:rPr>
          <w:b/>
          <w:bCs/>
          <w:sz w:val="28"/>
          <w:szCs w:val="28"/>
        </w:rPr>
        <w:t>контроля и надзора в сфере массовых коммуникаций:</w:t>
      </w:r>
    </w:p>
    <w:p w:rsidR="007F2ADD" w:rsidRDefault="007F2ADD">
      <w:pPr>
        <w:ind w:firstLine="708"/>
        <w:jc w:val="both"/>
        <w:rPr>
          <w:b/>
          <w:iCs/>
          <w:color w:val="000000"/>
          <w:sz w:val="28"/>
          <w:szCs w:val="28"/>
        </w:rPr>
      </w:pP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служебный распорядок Управления </w:t>
      </w:r>
      <w:proofErr w:type="spellStart"/>
      <w:r w:rsidRPr="00956811">
        <w:rPr>
          <w:sz w:val="28"/>
          <w:szCs w:val="28"/>
          <w:lang w:val="ru-RU"/>
        </w:rPr>
        <w:t>Роскомнадзора</w:t>
      </w:r>
      <w:proofErr w:type="spellEnd"/>
      <w:r w:rsidRPr="00956811">
        <w:rPr>
          <w:sz w:val="28"/>
          <w:szCs w:val="28"/>
          <w:lang w:val="ru-RU"/>
        </w:rPr>
        <w:t xml:space="preserve"> по Ивановской области;</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особенностей коммуникаций и средств массовой информации;</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руководство пользователя прикладной системы электронного документооборота и Единой информационной системы </w:t>
      </w:r>
      <w:proofErr w:type="spellStart"/>
      <w:r w:rsidRPr="00956811">
        <w:rPr>
          <w:sz w:val="28"/>
          <w:szCs w:val="28"/>
          <w:lang w:val="ru-RU"/>
        </w:rPr>
        <w:t>Роскомнадзора</w:t>
      </w:r>
      <w:proofErr w:type="spellEnd"/>
      <w:r w:rsidRPr="00956811">
        <w:rPr>
          <w:sz w:val="28"/>
          <w:szCs w:val="28"/>
          <w:lang w:val="ru-RU"/>
        </w:rPr>
        <w:t>;</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понимание основных тенденций развития и структуры отрасли информационных технологий;</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знания профессиональной системы межведомственного взаимодействия; </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знания систем информационной безопасности;</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документов, </w:t>
      </w:r>
      <w:proofErr w:type="gramStart"/>
      <w:r w:rsidRPr="00956811">
        <w:rPr>
          <w:sz w:val="28"/>
          <w:szCs w:val="28"/>
          <w:lang w:val="ru-RU"/>
        </w:rPr>
        <w:t>регламентирующие</w:t>
      </w:r>
      <w:proofErr w:type="gramEnd"/>
      <w:r w:rsidRPr="00956811">
        <w:rPr>
          <w:sz w:val="28"/>
          <w:szCs w:val="28"/>
          <w:lang w:val="ru-RU"/>
        </w:rPr>
        <w:t xml:space="preserve"> работу со служебной информацией; </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основных направлений и приоритетов государственной политики в области противодействия терроризму;</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порядка организации исполнения  мероприятий по противодействию терроризму в федеральных органах исполнительной власти;</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 знание содержания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знание порядка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w:t>
      </w:r>
      <w:r w:rsidRPr="00956811">
        <w:rPr>
          <w:sz w:val="28"/>
          <w:szCs w:val="28"/>
          <w:lang w:val="ru-RU"/>
        </w:rPr>
        <w:lastRenderedPageBreak/>
        <w:t>информировании субъектов противодействия терроризму о выявленной угрозе совершения террористического акта;</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знание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 30; </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утвержденный приказом </w:t>
      </w:r>
      <w:proofErr w:type="spellStart"/>
      <w:r w:rsidRPr="00956811">
        <w:rPr>
          <w:sz w:val="28"/>
          <w:szCs w:val="28"/>
          <w:lang w:val="ru-RU"/>
        </w:rPr>
        <w:t>Роскомнадзора</w:t>
      </w:r>
      <w:proofErr w:type="spellEnd"/>
      <w:r w:rsidRPr="00956811">
        <w:rPr>
          <w:sz w:val="28"/>
          <w:szCs w:val="28"/>
          <w:lang w:val="ru-RU"/>
        </w:rPr>
        <w:t xml:space="preserve"> от 22 апреля 2011 г. № 275;</w:t>
      </w:r>
    </w:p>
    <w:p w:rsidR="001341AE" w:rsidRPr="00956811" w:rsidRDefault="001341AE" w:rsidP="001341AE">
      <w:pPr>
        <w:pStyle w:val="10"/>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правила и нормы охраны труда, техники безопасности и противопожарной защиты. </w:t>
      </w:r>
    </w:p>
    <w:p w:rsidR="007F2ADD" w:rsidRDefault="007F2ADD">
      <w:pPr>
        <w:ind w:firstLine="708"/>
        <w:jc w:val="both"/>
        <w:rPr>
          <w:b/>
          <w:sz w:val="28"/>
          <w:szCs w:val="28"/>
          <w:lang w:eastAsia="ru-RU"/>
        </w:rPr>
      </w:pPr>
    </w:p>
    <w:p w:rsidR="007F2ADD" w:rsidRDefault="00674310">
      <w:pPr>
        <w:ind w:firstLine="708"/>
        <w:jc w:val="both"/>
        <w:rPr>
          <w:b/>
          <w:iCs/>
          <w:color w:val="000000"/>
          <w:sz w:val="28"/>
          <w:szCs w:val="28"/>
        </w:rPr>
      </w:pPr>
      <w:r>
        <w:rPr>
          <w:b/>
          <w:sz w:val="28"/>
          <w:szCs w:val="28"/>
          <w:lang w:eastAsia="ru-RU"/>
        </w:rPr>
        <w:t>Профессиональные умения</w:t>
      </w:r>
      <w:r w:rsidR="003929DA">
        <w:rPr>
          <w:b/>
          <w:sz w:val="28"/>
          <w:szCs w:val="28"/>
          <w:lang w:eastAsia="ru-RU"/>
        </w:rPr>
        <w:t>,</w:t>
      </w:r>
      <w:r>
        <w:rPr>
          <w:b/>
          <w:iCs/>
          <w:color w:val="000000"/>
          <w:sz w:val="28"/>
          <w:szCs w:val="28"/>
        </w:rPr>
        <w:t xml:space="preserve"> 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62B6A">
        <w:rPr>
          <w:b/>
          <w:bCs/>
          <w:sz w:val="28"/>
          <w:szCs w:val="28"/>
        </w:rPr>
        <w:t>контроля и надзора в сфере массовых коммуникаций:</w:t>
      </w:r>
    </w:p>
    <w:p w:rsidR="007F2ADD" w:rsidRDefault="00674310">
      <w:pPr>
        <w:suppressAutoHyphens w:val="0"/>
        <w:ind w:firstLine="709"/>
        <w:jc w:val="both"/>
        <w:rPr>
          <w:sz w:val="28"/>
          <w:szCs w:val="28"/>
          <w:lang w:eastAsia="ru-RU"/>
        </w:rPr>
      </w:pPr>
      <w:r>
        <w:rPr>
          <w:sz w:val="28"/>
          <w:szCs w:val="28"/>
          <w:lang w:eastAsia="ru-RU"/>
        </w:rPr>
        <w:t xml:space="preserve"> </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rPr>
      </w:pPr>
      <w:r w:rsidRPr="001341AE">
        <w:rPr>
          <w:sz w:val="28"/>
          <w:szCs w:val="28"/>
        </w:rPr>
        <w:t xml:space="preserve">умение работать в системе электронного документооборота и прикладных подсистемах единой информационной системы </w:t>
      </w:r>
      <w:proofErr w:type="spellStart"/>
      <w:r w:rsidRPr="001341AE">
        <w:rPr>
          <w:sz w:val="28"/>
          <w:szCs w:val="28"/>
        </w:rPr>
        <w:t>Роскомнадзора</w:t>
      </w:r>
      <w:proofErr w:type="spellEnd"/>
      <w:r w:rsidRPr="001341AE">
        <w:rPr>
          <w:sz w:val="28"/>
          <w:szCs w:val="28"/>
        </w:rPr>
        <w:t>;</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lang w:bidi="en-US"/>
        </w:rPr>
      </w:pPr>
      <w:r w:rsidRPr="001341AE">
        <w:rPr>
          <w:sz w:val="28"/>
          <w:szCs w:val="28"/>
          <w:lang w:bidi="en-US"/>
        </w:rPr>
        <w:t xml:space="preserve">умение планировать и организовывать свое рабочее время; </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lang w:bidi="en-US"/>
        </w:rPr>
      </w:pPr>
      <w:r w:rsidRPr="001341AE">
        <w:rPr>
          <w:sz w:val="28"/>
          <w:szCs w:val="28"/>
          <w:lang w:bidi="en-US"/>
        </w:rPr>
        <w:t>умение использовать межведомственный и ведомственный электронный документооборот, информационно-телекоммуникационные сети;</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lang w:bidi="en-US"/>
        </w:rPr>
      </w:pPr>
      <w:r w:rsidRPr="001341AE">
        <w:rPr>
          <w:sz w:val="28"/>
          <w:szCs w:val="28"/>
          <w:lang w:bidi="en-US"/>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1341AE">
        <w:rPr>
          <w:sz w:val="28"/>
          <w:szCs w:val="28"/>
          <w:lang w:val="en-US" w:bidi="en-US"/>
        </w:rPr>
        <w:t>www</w:t>
      </w:r>
      <w:r w:rsidRPr="001341AE">
        <w:rPr>
          <w:sz w:val="28"/>
          <w:szCs w:val="28"/>
          <w:lang w:bidi="en-US"/>
        </w:rPr>
        <w:t>.</w:t>
      </w:r>
      <w:r w:rsidRPr="001341AE">
        <w:rPr>
          <w:sz w:val="28"/>
          <w:szCs w:val="28"/>
          <w:lang w:val="en-US" w:bidi="en-US"/>
        </w:rPr>
        <w:t>regulation</w:t>
      </w:r>
      <w:r w:rsidRPr="001341AE">
        <w:rPr>
          <w:sz w:val="28"/>
          <w:szCs w:val="28"/>
          <w:lang w:bidi="en-US"/>
        </w:rPr>
        <w:t>.</w:t>
      </w:r>
      <w:proofErr w:type="spellStart"/>
      <w:r w:rsidRPr="001341AE">
        <w:rPr>
          <w:sz w:val="28"/>
          <w:szCs w:val="28"/>
          <w:lang w:val="en-US" w:bidi="en-US"/>
        </w:rPr>
        <w:t>gov</w:t>
      </w:r>
      <w:proofErr w:type="spellEnd"/>
      <w:r w:rsidRPr="001341AE">
        <w:rPr>
          <w:sz w:val="28"/>
          <w:szCs w:val="28"/>
          <w:lang w:bidi="en-US"/>
        </w:rPr>
        <w:t>.</w:t>
      </w:r>
      <w:proofErr w:type="spellStart"/>
      <w:r w:rsidRPr="001341AE">
        <w:rPr>
          <w:sz w:val="28"/>
          <w:szCs w:val="28"/>
          <w:lang w:val="en-US" w:bidi="en-US"/>
        </w:rPr>
        <w:t>ru</w:t>
      </w:r>
      <w:proofErr w:type="spellEnd"/>
      <w:r w:rsidRPr="001341AE">
        <w:rPr>
          <w:sz w:val="28"/>
          <w:szCs w:val="28"/>
          <w:lang w:bidi="en-US"/>
        </w:rPr>
        <w:t>;</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lang w:bidi="en-US"/>
        </w:rPr>
      </w:pPr>
      <w:r w:rsidRPr="001341AE">
        <w:rPr>
          <w:sz w:val="28"/>
          <w:szCs w:val="28"/>
          <w:lang w:bidi="en-US"/>
        </w:rPr>
        <w:t>владение конструктивной критикой, умение внимательно слушать коллег;</w:t>
      </w:r>
    </w:p>
    <w:p w:rsidR="001341AE" w:rsidRPr="001341AE" w:rsidRDefault="001341AE" w:rsidP="001341AE">
      <w:pPr>
        <w:tabs>
          <w:tab w:val="num" w:pos="0"/>
          <w:tab w:val="num" w:pos="426"/>
        </w:tabs>
        <w:spacing w:line="276" w:lineRule="auto"/>
        <w:ind w:firstLine="709"/>
        <w:contextualSpacing/>
        <w:jc w:val="both"/>
        <w:rPr>
          <w:sz w:val="28"/>
          <w:szCs w:val="28"/>
          <w:lang w:bidi="en-US"/>
        </w:rPr>
      </w:pPr>
      <w:r w:rsidRPr="001341AE">
        <w:rPr>
          <w:sz w:val="28"/>
          <w:szCs w:val="28"/>
          <w:lang w:bidi="en-US"/>
        </w:rPr>
        <w:t>-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1341AE" w:rsidRPr="001341AE" w:rsidRDefault="001341AE" w:rsidP="001341AE">
      <w:pPr>
        <w:numPr>
          <w:ilvl w:val="0"/>
          <w:numId w:val="21"/>
        </w:numPr>
        <w:tabs>
          <w:tab w:val="num" w:pos="0"/>
          <w:tab w:val="left" w:pos="142"/>
          <w:tab w:val="num" w:pos="426"/>
        </w:tabs>
        <w:spacing w:line="276" w:lineRule="auto"/>
        <w:ind w:left="0" w:firstLine="709"/>
        <w:contextualSpacing/>
        <w:jc w:val="both"/>
        <w:rPr>
          <w:sz w:val="28"/>
          <w:szCs w:val="28"/>
          <w:lang w:bidi="en-US"/>
        </w:rPr>
      </w:pPr>
      <w:r w:rsidRPr="001341AE">
        <w:rPr>
          <w:sz w:val="28"/>
          <w:szCs w:val="28"/>
          <w:lang w:bidi="en-US"/>
        </w:rPr>
        <w:t>умение не допускать личностных конфликтов с коллегами и вышестоящими органами;</w:t>
      </w:r>
    </w:p>
    <w:p w:rsidR="001341AE" w:rsidRPr="001341AE" w:rsidRDefault="001341AE" w:rsidP="001341AE">
      <w:pPr>
        <w:numPr>
          <w:ilvl w:val="0"/>
          <w:numId w:val="21"/>
        </w:numPr>
        <w:tabs>
          <w:tab w:val="num" w:pos="0"/>
          <w:tab w:val="num" w:pos="426"/>
          <w:tab w:val="left" w:pos="567"/>
        </w:tabs>
        <w:spacing w:line="276" w:lineRule="auto"/>
        <w:ind w:left="0" w:firstLine="709"/>
        <w:contextualSpacing/>
        <w:jc w:val="both"/>
        <w:rPr>
          <w:rFonts w:eastAsia="Calibri"/>
          <w:sz w:val="28"/>
          <w:szCs w:val="28"/>
        </w:rPr>
      </w:pPr>
      <w:r w:rsidRPr="001341AE">
        <w:rPr>
          <w:rFonts w:eastAsia="Calibri"/>
          <w:sz w:val="28"/>
          <w:szCs w:val="28"/>
        </w:rPr>
        <w:t>умение производить действия по внесению сведений в ЕАИС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1341AE" w:rsidRPr="001341AE" w:rsidRDefault="001341AE" w:rsidP="001341AE">
      <w:pPr>
        <w:numPr>
          <w:ilvl w:val="0"/>
          <w:numId w:val="21"/>
        </w:numPr>
        <w:tabs>
          <w:tab w:val="num" w:pos="0"/>
          <w:tab w:val="left" w:pos="360"/>
        </w:tabs>
        <w:spacing w:line="276" w:lineRule="auto"/>
        <w:ind w:left="0" w:firstLine="709"/>
        <w:contextualSpacing/>
        <w:jc w:val="both"/>
        <w:rPr>
          <w:rFonts w:eastAsia="Calibri"/>
          <w:sz w:val="28"/>
          <w:szCs w:val="28"/>
        </w:rPr>
      </w:pPr>
      <w:r w:rsidRPr="001341AE">
        <w:rPr>
          <w:rFonts w:eastAsia="Calibri"/>
          <w:sz w:val="28"/>
          <w:szCs w:val="28"/>
        </w:rPr>
        <w:t xml:space="preserve">при взаимодействии с региональным управлением генеральной прокуратуры РФ в рамках реализации статьи 15.3 Федерального закона №149-ФЗ умение проводить анализ информации на предмет наличия призывов к массовым беспорядкам, осуществлению экстремисткой деятельности, участию в массовых </w:t>
      </w:r>
      <w:r w:rsidRPr="001341AE">
        <w:rPr>
          <w:rFonts w:eastAsia="Calibri"/>
          <w:sz w:val="28"/>
          <w:szCs w:val="28"/>
        </w:rPr>
        <w:lastRenderedPageBreak/>
        <w:t>(публичных) мероприятиях с нарушением установленного порядка, готовить соответствующие документы в установл</w:t>
      </w:r>
      <w:r>
        <w:rPr>
          <w:rFonts w:eastAsia="Calibri"/>
          <w:sz w:val="28"/>
          <w:szCs w:val="28"/>
        </w:rPr>
        <w:t>енном порядке по итогам анализа.</w:t>
      </w:r>
    </w:p>
    <w:p w:rsidR="007F2ADD" w:rsidRDefault="007F2ADD" w:rsidP="00B62B6A">
      <w:pPr>
        <w:ind w:firstLine="708"/>
        <w:contextualSpacing/>
        <w:jc w:val="both"/>
        <w:rPr>
          <w:sz w:val="28"/>
          <w:szCs w:val="28"/>
          <w:lang w:eastAsia="ru-RU" w:bidi="en-US"/>
        </w:rPr>
      </w:pPr>
    </w:p>
    <w:p w:rsidR="007F2ADD" w:rsidRDefault="00674310" w:rsidP="00B62B6A">
      <w:pPr>
        <w:ind w:firstLine="708"/>
        <w:jc w:val="both"/>
        <w:rPr>
          <w:b/>
          <w:bCs/>
          <w:sz w:val="28"/>
          <w:szCs w:val="28"/>
        </w:rPr>
      </w:pPr>
      <w:r>
        <w:rPr>
          <w:b/>
          <w:sz w:val="28"/>
          <w:szCs w:val="28"/>
          <w:lang w:eastAsia="ru-RU"/>
        </w:rPr>
        <w:t>Функциональные знания</w:t>
      </w:r>
      <w:r w:rsidR="003929DA">
        <w:rPr>
          <w:b/>
          <w:sz w:val="28"/>
          <w:szCs w:val="28"/>
          <w:lang w:eastAsia="ru-RU"/>
        </w:rPr>
        <w:t>,</w:t>
      </w:r>
      <w:r>
        <w:rPr>
          <w:sz w:val="28"/>
          <w:szCs w:val="28"/>
          <w:lang w:eastAsia="ru-RU"/>
        </w:rPr>
        <w:t xml:space="preserve"> </w:t>
      </w:r>
      <w:r>
        <w:rPr>
          <w:b/>
          <w:iCs/>
          <w:color w:val="000000"/>
          <w:sz w:val="28"/>
          <w:szCs w:val="28"/>
        </w:rPr>
        <w:t xml:space="preserve">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62B6A">
        <w:rPr>
          <w:b/>
          <w:bCs/>
          <w:sz w:val="28"/>
          <w:szCs w:val="28"/>
        </w:rPr>
        <w:t>контроля и надзора в сфере массовых коммуникаций:</w:t>
      </w:r>
    </w:p>
    <w:p w:rsidR="001341AE" w:rsidRDefault="001341AE" w:rsidP="00B62B6A">
      <w:pPr>
        <w:ind w:firstLine="708"/>
        <w:jc w:val="both"/>
        <w:rPr>
          <w:b/>
          <w:bCs/>
          <w:sz w:val="28"/>
          <w:szCs w:val="28"/>
        </w:rPr>
      </w:pPr>
    </w:p>
    <w:p w:rsidR="001341AE" w:rsidRPr="00956811" w:rsidRDefault="001341AE" w:rsidP="001341AE">
      <w:pPr>
        <w:pStyle w:val="10"/>
        <w:numPr>
          <w:ilvl w:val="0"/>
          <w:numId w:val="22"/>
        </w:numPr>
        <w:tabs>
          <w:tab w:val="num" w:pos="0"/>
          <w:tab w:val="left" w:pos="360"/>
          <w:tab w:val="num" w:pos="993"/>
        </w:tabs>
        <w:spacing w:line="276" w:lineRule="auto"/>
        <w:ind w:left="0" w:firstLine="709"/>
        <w:rPr>
          <w:sz w:val="28"/>
          <w:szCs w:val="28"/>
          <w:lang w:val="ru-RU"/>
        </w:rPr>
      </w:pPr>
      <w:r w:rsidRPr="00956811">
        <w:rPr>
          <w:sz w:val="28"/>
          <w:szCs w:val="28"/>
          <w:lang w:val="ru-RU"/>
        </w:rPr>
        <w:t>порядок и условия осуществления государственного контроля (надзора) за соблюдением требований законодательства Российской Федерации в области массовых коммуникаций;</w:t>
      </w:r>
    </w:p>
    <w:p w:rsidR="001341AE" w:rsidRPr="00956811" w:rsidRDefault="001341AE" w:rsidP="001341AE">
      <w:pPr>
        <w:pStyle w:val="10"/>
        <w:numPr>
          <w:ilvl w:val="0"/>
          <w:numId w:val="22"/>
        </w:numPr>
        <w:tabs>
          <w:tab w:val="num" w:pos="0"/>
          <w:tab w:val="left" w:pos="360"/>
          <w:tab w:val="num" w:pos="993"/>
        </w:tabs>
        <w:spacing w:line="276" w:lineRule="auto"/>
        <w:ind w:left="0" w:firstLine="709"/>
        <w:rPr>
          <w:sz w:val="28"/>
          <w:szCs w:val="28"/>
          <w:lang w:val="ru-RU"/>
        </w:rPr>
      </w:pPr>
      <w:r w:rsidRPr="00956811">
        <w:rPr>
          <w:sz w:val="28"/>
          <w:szCs w:val="28"/>
          <w:lang w:val="ru-RU"/>
        </w:rPr>
        <w:t>порядок организации и предоставления государственных услуг, в том числе в электронной форме;</w:t>
      </w:r>
    </w:p>
    <w:p w:rsidR="001341AE" w:rsidRPr="00956811" w:rsidRDefault="001341AE" w:rsidP="001341AE">
      <w:pPr>
        <w:pStyle w:val="10"/>
        <w:numPr>
          <w:ilvl w:val="0"/>
          <w:numId w:val="22"/>
        </w:numPr>
        <w:tabs>
          <w:tab w:val="num" w:pos="0"/>
          <w:tab w:val="left" w:pos="360"/>
          <w:tab w:val="num" w:pos="993"/>
        </w:tabs>
        <w:spacing w:line="276" w:lineRule="auto"/>
        <w:ind w:left="0" w:firstLine="709"/>
        <w:rPr>
          <w:sz w:val="28"/>
          <w:szCs w:val="28"/>
        </w:rPr>
      </w:pPr>
      <w:r w:rsidRPr="00956811">
        <w:rPr>
          <w:sz w:val="28"/>
          <w:szCs w:val="28"/>
          <w:lang w:val="ru-RU"/>
        </w:rPr>
        <w:t>порядок рассмотрения обращений граждан;</w:t>
      </w:r>
    </w:p>
    <w:p w:rsidR="001341AE" w:rsidRPr="00956811" w:rsidRDefault="001341AE" w:rsidP="001341AE">
      <w:pPr>
        <w:pStyle w:val="10"/>
        <w:numPr>
          <w:ilvl w:val="0"/>
          <w:numId w:val="22"/>
        </w:numPr>
        <w:tabs>
          <w:tab w:val="num" w:pos="0"/>
          <w:tab w:val="left" w:pos="360"/>
          <w:tab w:val="num" w:pos="993"/>
        </w:tabs>
        <w:spacing w:line="276" w:lineRule="auto"/>
        <w:ind w:left="0" w:firstLine="709"/>
        <w:rPr>
          <w:sz w:val="28"/>
          <w:szCs w:val="28"/>
          <w:lang w:val="ru-RU"/>
        </w:rPr>
      </w:pPr>
      <w:r w:rsidRPr="00956811">
        <w:rPr>
          <w:sz w:val="28"/>
          <w:szCs w:val="28"/>
          <w:lang w:val="ru-RU"/>
        </w:rPr>
        <w:t>порядок организации судебной работы в области массовых коммуникаций;</w:t>
      </w:r>
    </w:p>
    <w:p w:rsidR="001341AE" w:rsidRDefault="001341AE" w:rsidP="001341AE">
      <w:pPr>
        <w:ind w:firstLine="708"/>
        <w:jc w:val="both"/>
        <w:rPr>
          <w:sz w:val="28"/>
          <w:szCs w:val="28"/>
        </w:rPr>
      </w:pPr>
      <w:r w:rsidRPr="00956811">
        <w:rPr>
          <w:sz w:val="28"/>
          <w:szCs w:val="28"/>
        </w:rPr>
        <w:t>порядок административного производства.</w:t>
      </w:r>
    </w:p>
    <w:p w:rsidR="001341AE" w:rsidRDefault="001341AE" w:rsidP="001341AE">
      <w:pPr>
        <w:ind w:firstLine="708"/>
        <w:jc w:val="both"/>
        <w:rPr>
          <w:sz w:val="28"/>
          <w:szCs w:val="28"/>
          <w:lang w:eastAsia="ru-RU"/>
        </w:rPr>
      </w:pPr>
    </w:p>
    <w:p w:rsidR="00B62B6A" w:rsidRDefault="00674310" w:rsidP="00B62B6A">
      <w:pPr>
        <w:ind w:firstLine="708"/>
        <w:jc w:val="both"/>
        <w:rPr>
          <w:sz w:val="28"/>
          <w:szCs w:val="28"/>
          <w:lang w:eastAsia="ru-RU"/>
        </w:rPr>
      </w:pPr>
      <w:r>
        <w:rPr>
          <w:b/>
          <w:sz w:val="28"/>
          <w:szCs w:val="28"/>
          <w:lang w:eastAsia="ru-RU"/>
        </w:rPr>
        <w:t>Функциональные умения</w:t>
      </w:r>
      <w:r w:rsidR="003929DA">
        <w:rPr>
          <w:b/>
          <w:sz w:val="28"/>
          <w:szCs w:val="28"/>
          <w:lang w:eastAsia="ru-RU"/>
        </w:rPr>
        <w:t>,</w:t>
      </w:r>
      <w:r>
        <w:rPr>
          <w:sz w:val="28"/>
          <w:szCs w:val="28"/>
          <w:lang w:eastAsia="ru-RU"/>
        </w:rPr>
        <w:t xml:space="preserve"> </w:t>
      </w:r>
      <w:r>
        <w:rPr>
          <w:b/>
          <w:iCs/>
          <w:color w:val="000000"/>
          <w:sz w:val="28"/>
          <w:szCs w:val="28"/>
        </w:rPr>
        <w:t xml:space="preserve">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62B6A">
        <w:rPr>
          <w:b/>
          <w:bCs/>
          <w:sz w:val="28"/>
          <w:szCs w:val="28"/>
        </w:rPr>
        <w:t>контроля и надзора в сфере массовых коммуникаций:</w:t>
      </w:r>
    </w:p>
    <w:p w:rsidR="007F2ADD" w:rsidRDefault="007F2ADD" w:rsidP="00B62B6A">
      <w:pPr>
        <w:ind w:firstLine="708"/>
        <w:jc w:val="both"/>
        <w:rPr>
          <w:sz w:val="28"/>
          <w:szCs w:val="28"/>
          <w:lang w:eastAsia="ru-RU"/>
        </w:rPr>
      </w:pP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xml:space="preserve">- организация и проведение мероприятий по надзору и </w:t>
      </w:r>
      <w:proofErr w:type="gramStart"/>
      <w:r w:rsidRPr="00956811">
        <w:rPr>
          <w:sz w:val="28"/>
          <w:szCs w:val="28"/>
          <w:lang w:val="ru-RU"/>
        </w:rPr>
        <w:t>контролю за</w:t>
      </w:r>
      <w:proofErr w:type="gramEnd"/>
      <w:r w:rsidRPr="00956811">
        <w:rPr>
          <w:sz w:val="28"/>
          <w:szCs w:val="28"/>
          <w:lang w:val="ru-RU"/>
        </w:rPr>
        <w:t xml:space="preserve"> выполнением требований законодательства Российской Федерации в области массовых коммуникаций;</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организации и проведения плановых и внеплановых документарных мероприятий по государственному контролю (надзору) в установленной сфере деятельности, в том числе с использованием автоматизированных систем;</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организация деятельности по регистрации средств массовой информации и ведению реестра средств массовой информации;</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осуществление контроля исполнения предписаний, решений и других распорядительных документов;</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xml:space="preserve">- формирования и ведения реестров для обеспечения контрольно-надзорных полномочий; </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рассмотрение запросов, ходатайств, уведомлений, жалоб;</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проведение консультаций;</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xml:space="preserve">- работа в единой информационной системе </w:t>
      </w:r>
      <w:proofErr w:type="spellStart"/>
      <w:r w:rsidRPr="00956811">
        <w:rPr>
          <w:sz w:val="28"/>
          <w:szCs w:val="28"/>
          <w:lang w:val="ru-RU"/>
        </w:rPr>
        <w:t>Роскомнадзора</w:t>
      </w:r>
      <w:proofErr w:type="spellEnd"/>
      <w:r w:rsidRPr="00956811">
        <w:rPr>
          <w:sz w:val="28"/>
          <w:szCs w:val="28"/>
          <w:lang w:val="ru-RU"/>
        </w:rPr>
        <w:t>, программных подсистемах;</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работа с информационно-правовыми системами;</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xml:space="preserve">- работа с нормативными и нормативными правовыми актами; </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xml:space="preserve">- подготовка отчетов, докладов и других материалов;  </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xml:space="preserve">- подготовка деловых писем, ведение деловых переговоров; </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lastRenderedPageBreak/>
        <w:t>- 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организация судебной работы в области массовых коммуникаций;</w:t>
      </w:r>
    </w:p>
    <w:p w:rsidR="001341AE" w:rsidRPr="00956811" w:rsidRDefault="001341AE" w:rsidP="001341AE">
      <w:pPr>
        <w:pStyle w:val="10"/>
        <w:tabs>
          <w:tab w:val="num" w:pos="0"/>
        </w:tabs>
        <w:spacing w:line="276" w:lineRule="auto"/>
        <w:ind w:left="0" w:firstLine="709"/>
        <w:rPr>
          <w:sz w:val="28"/>
          <w:szCs w:val="28"/>
          <w:lang w:val="ru-RU"/>
        </w:rPr>
      </w:pPr>
      <w:r w:rsidRPr="00956811">
        <w:rPr>
          <w:sz w:val="28"/>
          <w:szCs w:val="28"/>
          <w:lang w:val="ru-RU"/>
        </w:rPr>
        <w:t>- ведение административного производства.</w:t>
      </w:r>
    </w:p>
    <w:p w:rsidR="001341AE" w:rsidRPr="00956811" w:rsidRDefault="001341AE" w:rsidP="001341AE">
      <w:pPr>
        <w:tabs>
          <w:tab w:val="num" w:pos="0"/>
        </w:tabs>
        <w:spacing w:line="276" w:lineRule="auto"/>
        <w:ind w:firstLine="709"/>
        <w:jc w:val="both"/>
        <w:rPr>
          <w:sz w:val="28"/>
          <w:szCs w:val="28"/>
        </w:rPr>
      </w:pPr>
      <w:r w:rsidRPr="00956811">
        <w:rPr>
          <w:rFonts w:eastAsia="Calibri"/>
          <w:sz w:val="28"/>
          <w:szCs w:val="28"/>
        </w:rPr>
        <w:t>- проведение мероприятий профилактической работы по направлениям деятельности отдела.</w:t>
      </w:r>
    </w:p>
    <w:p w:rsidR="007F2ADD" w:rsidRDefault="007F2ADD" w:rsidP="00B62B6A">
      <w:pPr>
        <w:widowControl w:val="0"/>
        <w:ind w:firstLine="708"/>
        <w:jc w:val="both"/>
        <w:rPr>
          <w:sz w:val="28"/>
          <w:szCs w:val="28"/>
          <w:lang w:eastAsia="ru-RU" w:bidi="en-US"/>
        </w:rPr>
      </w:pPr>
    </w:p>
    <w:p w:rsidR="00B62B6A" w:rsidRDefault="00674310" w:rsidP="00B62B6A">
      <w:pPr>
        <w:ind w:firstLine="708"/>
        <w:jc w:val="both"/>
        <w:rPr>
          <w:sz w:val="28"/>
          <w:szCs w:val="28"/>
          <w:lang w:eastAsia="ru-RU"/>
        </w:rPr>
      </w:pPr>
      <w:r>
        <w:rPr>
          <w:rStyle w:val="a5"/>
          <w:b/>
          <w:i w:val="0"/>
          <w:color w:val="000000"/>
          <w:sz w:val="28"/>
          <w:szCs w:val="28"/>
        </w:rPr>
        <w:t xml:space="preserve">Должностные обязанности </w:t>
      </w:r>
      <w:r w:rsidR="001341AE">
        <w:rPr>
          <w:b/>
          <w:bCs/>
          <w:sz w:val="28"/>
          <w:szCs w:val="28"/>
        </w:rPr>
        <w:t>ведущего специалиста-эксперта</w:t>
      </w:r>
      <w:r w:rsidR="003929DA">
        <w:rPr>
          <w:b/>
          <w:bCs/>
          <w:sz w:val="28"/>
          <w:szCs w:val="28"/>
        </w:rPr>
        <w:t xml:space="preserve"> </w:t>
      </w:r>
      <w:r w:rsidR="00EC2A9C">
        <w:rPr>
          <w:b/>
          <w:bCs/>
          <w:sz w:val="28"/>
          <w:szCs w:val="28"/>
        </w:rPr>
        <w:t xml:space="preserve">отдела </w:t>
      </w:r>
      <w:r w:rsidR="00B62B6A">
        <w:rPr>
          <w:b/>
          <w:bCs/>
          <w:sz w:val="28"/>
          <w:szCs w:val="28"/>
        </w:rPr>
        <w:t>контроля и надзора в сфере массовых коммуникаций:</w:t>
      </w:r>
    </w:p>
    <w:p w:rsidR="007F2ADD" w:rsidRDefault="007F2ADD">
      <w:pPr>
        <w:pStyle w:val="1"/>
        <w:spacing w:after="0" w:line="240" w:lineRule="auto"/>
        <w:ind w:firstLine="708"/>
        <w:jc w:val="both"/>
        <w:rPr>
          <w:b/>
          <w:color w:val="000000"/>
          <w:sz w:val="28"/>
          <w:szCs w:val="28"/>
          <w:lang w:val="ru-RU"/>
        </w:rPr>
      </w:pP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1)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2) по поручению руководства представление Управления в органах государственной власти Российской Федерации, органах местного самоуправления, а также в организациях различной организационно-правовой формы в установленной сфере деятельности;</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3) 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 xml:space="preserve">4) участие в  планировании проверок и иных мероприятий по надзору и </w:t>
      </w:r>
      <w:proofErr w:type="gramStart"/>
      <w:r w:rsidRPr="00304C32">
        <w:rPr>
          <w:sz w:val="28"/>
          <w:szCs w:val="28"/>
        </w:rPr>
        <w:t>контролю за</w:t>
      </w:r>
      <w:proofErr w:type="gramEnd"/>
      <w:r w:rsidRPr="00304C32">
        <w:rPr>
          <w:sz w:val="28"/>
          <w:szCs w:val="28"/>
        </w:rPr>
        <w:t xml:space="preserve"> выполнением требований законодательства Российской Федерации в установленной сфере деятельности;</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 xml:space="preserve">5) подготовка предложений начальнику отдела по распределению прав доступа к Единой информационной системе </w:t>
      </w:r>
      <w:proofErr w:type="spellStart"/>
      <w:r w:rsidRPr="00304C32">
        <w:rPr>
          <w:sz w:val="28"/>
          <w:szCs w:val="28"/>
        </w:rPr>
        <w:t>Роскомнадзора</w:t>
      </w:r>
      <w:proofErr w:type="spellEnd"/>
      <w:r w:rsidRPr="00304C32">
        <w:rPr>
          <w:sz w:val="28"/>
          <w:szCs w:val="28"/>
        </w:rPr>
        <w:t xml:space="preserve"> сотрудников отдела;</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6) осуществление работы по комплектованию, хранению, учету и использованию архивных документов, образовавшихся в процессе деятельности отдела;</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7) участие в профилактических мероприятиях в сфере СМИ;</w:t>
      </w:r>
    </w:p>
    <w:p w:rsidR="00304C32" w:rsidRPr="00304C32" w:rsidRDefault="00304C32" w:rsidP="00304C32">
      <w:pPr>
        <w:widowControl w:val="0"/>
        <w:tabs>
          <w:tab w:val="num" w:pos="0"/>
        </w:tabs>
        <w:autoSpaceDE w:val="0"/>
        <w:spacing w:line="276" w:lineRule="auto"/>
        <w:ind w:firstLine="709"/>
        <w:jc w:val="both"/>
        <w:rPr>
          <w:sz w:val="28"/>
          <w:szCs w:val="28"/>
        </w:rPr>
      </w:pPr>
      <w:r w:rsidRPr="00304C32">
        <w:rPr>
          <w:sz w:val="28"/>
          <w:szCs w:val="28"/>
        </w:rPr>
        <w:t>8) выполнение служебных поручений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w:t>
      </w:r>
    </w:p>
    <w:p w:rsidR="00304C32" w:rsidRPr="00304C32" w:rsidRDefault="00304C32" w:rsidP="00304C32">
      <w:pPr>
        <w:widowControl w:val="0"/>
        <w:tabs>
          <w:tab w:val="num" w:pos="0"/>
        </w:tabs>
        <w:autoSpaceDE w:val="0"/>
        <w:spacing w:line="276" w:lineRule="auto"/>
        <w:ind w:firstLine="709"/>
        <w:jc w:val="both"/>
        <w:rPr>
          <w:sz w:val="28"/>
          <w:szCs w:val="28"/>
        </w:rPr>
      </w:pPr>
      <w:r w:rsidRPr="00304C32">
        <w:rPr>
          <w:sz w:val="28"/>
          <w:szCs w:val="28"/>
        </w:rPr>
        <w:t xml:space="preserve">9) </w:t>
      </w:r>
      <w:r w:rsidRPr="00304C32">
        <w:rPr>
          <w:rFonts w:eastAsia="Calibri"/>
          <w:sz w:val="28"/>
          <w:szCs w:val="28"/>
        </w:rPr>
        <w:t>обеспечение сохранности документов, находящихся на рассмотрении;</w:t>
      </w:r>
    </w:p>
    <w:p w:rsidR="00304C32" w:rsidRPr="00304C32" w:rsidRDefault="00304C32" w:rsidP="00304C32">
      <w:pPr>
        <w:widowControl w:val="0"/>
        <w:tabs>
          <w:tab w:val="num" w:pos="0"/>
        </w:tabs>
        <w:autoSpaceDE w:val="0"/>
        <w:spacing w:line="276" w:lineRule="auto"/>
        <w:ind w:firstLine="709"/>
        <w:jc w:val="both"/>
        <w:rPr>
          <w:sz w:val="28"/>
          <w:szCs w:val="28"/>
        </w:rPr>
      </w:pPr>
      <w:r w:rsidRPr="00304C32">
        <w:rPr>
          <w:sz w:val="28"/>
          <w:szCs w:val="28"/>
        </w:rPr>
        <w:t>10) осуществление государственного контроля и надзора за соблюдением законодательства РФ в сфере средств массовой информации (далее – СМИ), массовых коммуникаций, телевизионного вещания, радиовещания, информационных технологий;</w:t>
      </w:r>
    </w:p>
    <w:p w:rsidR="00304C32" w:rsidRPr="00304C32" w:rsidRDefault="00304C32" w:rsidP="00304C32">
      <w:pPr>
        <w:tabs>
          <w:tab w:val="num" w:pos="0"/>
          <w:tab w:val="left" w:pos="360"/>
        </w:tabs>
        <w:spacing w:line="276" w:lineRule="auto"/>
        <w:ind w:firstLine="709"/>
        <w:contextualSpacing/>
        <w:jc w:val="both"/>
        <w:rPr>
          <w:sz w:val="28"/>
          <w:szCs w:val="28"/>
        </w:rPr>
      </w:pPr>
      <w:r w:rsidRPr="00304C32">
        <w:rPr>
          <w:sz w:val="28"/>
          <w:szCs w:val="28"/>
        </w:rPr>
        <w:lastRenderedPageBreak/>
        <w:t>11) проведение работы по подготовке материалов для формирования административных исковых заявлений о приостановлении деятельности СМИ, о признании регистрации СМИ недействительной</w:t>
      </w:r>
      <w:proofErr w:type="gramStart"/>
      <w:r w:rsidRPr="00304C32">
        <w:rPr>
          <w:sz w:val="28"/>
          <w:szCs w:val="28"/>
        </w:rPr>
        <w:t>;.</w:t>
      </w:r>
      <w:proofErr w:type="gramEnd"/>
    </w:p>
    <w:p w:rsidR="00304C32" w:rsidRPr="00304C32" w:rsidRDefault="00304C32" w:rsidP="00304C32">
      <w:pPr>
        <w:tabs>
          <w:tab w:val="num" w:pos="0"/>
          <w:tab w:val="left" w:pos="432"/>
        </w:tabs>
        <w:spacing w:line="276" w:lineRule="auto"/>
        <w:ind w:firstLine="709"/>
        <w:jc w:val="both"/>
        <w:rPr>
          <w:sz w:val="28"/>
          <w:szCs w:val="28"/>
        </w:rPr>
      </w:pPr>
      <w:r w:rsidRPr="00304C32">
        <w:rPr>
          <w:sz w:val="28"/>
          <w:szCs w:val="28"/>
        </w:rPr>
        <w:t>12) организация и осуществление юридического сопровождения при проведении мероприятий по  государственному контролю и надзору за соблюдением законодательства РФ в сфере средств массовой информации (далее – СМИ);</w:t>
      </w:r>
    </w:p>
    <w:p w:rsidR="00304C32" w:rsidRPr="00304C32" w:rsidRDefault="00304C32" w:rsidP="00304C32">
      <w:pPr>
        <w:tabs>
          <w:tab w:val="num" w:pos="0"/>
          <w:tab w:val="left" w:pos="432"/>
        </w:tabs>
        <w:spacing w:line="276" w:lineRule="auto"/>
        <w:ind w:firstLine="709"/>
        <w:jc w:val="both"/>
        <w:rPr>
          <w:sz w:val="28"/>
          <w:szCs w:val="28"/>
        </w:rPr>
      </w:pPr>
      <w:r w:rsidRPr="00304C32">
        <w:rPr>
          <w:sz w:val="28"/>
          <w:szCs w:val="28"/>
        </w:rPr>
        <w:t>13) юридическое сопровождение при составлении протоколов об административных правонарушениях в случае обнаружения при проведении мероприятий по контролю данных, указывающих на наличие событий административных правонарушений;</w:t>
      </w:r>
    </w:p>
    <w:p w:rsidR="00304C32" w:rsidRPr="00304C32" w:rsidRDefault="00304C32" w:rsidP="00304C32">
      <w:pPr>
        <w:tabs>
          <w:tab w:val="num" w:pos="0"/>
          <w:tab w:val="left" w:pos="432"/>
        </w:tabs>
        <w:spacing w:line="276" w:lineRule="auto"/>
        <w:ind w:firstLine="709"/>
        <w:jc w:val="both"/>
        <w:rPr>
          <w:sz w:val="28"/>
          <w:szCs w:val="28"/>
        </w:rPr>
      </w:pPr>
      <w:r w:rsidRPr="00304C32">
        <w:rPr>
          <w:sz w:val="28"/>
          <w:szCs w:val="28"/>
        </w:rPr>
        <w:t xml:space="preserve">14) готовить обращения о недопустимости злоупотребления свободой массовой информации СМИ, </w:t>
      </w:r>
      <w:proofErr w:type="gramStart"/>
      <w:r w:rsidRPr="00304C32">
        <w:rPr>
          <w:sz w:val="28"/>
          <w:szCs w:val="28"/>
        </w:rPr>
        <w:t>распространение</w:t>
      </w:r>
      <w:proofErr w:type="gramEnd"/>
      <w:r w:rsidRPr="00304C32">
        <w:rPr>
          <w:sz w:val="28"/>
          <w:szCs w:val="28"/>
        </w:rPr>
        <w:t xml:space="preserve"> которого осуществляется в информационно-телекоммуникационных сетях, в том числе в информационно-телекоммуникационной сети «Интернет», выявленного в результате мероприятия по контролю, и осуществлением контроля за выполнением содержащихся в нем требований;</w:t>
      </w:r>
    </w:p>
    <w:p w:rsidR="00304C32" w:rsidRPr="00304C32" w:rsidRDefault="00304C32" w:rsidP="00304C32">
      <w:pPr>
        <w:tabs>
          <w:tab w:val="num" w:pos="0"/>
          <w:tab w:val="left" w:pos="1080"/>
        </w:tabs>
        <w:spacing w:line="276" w:lineRule="auto"/>
        <w:ind w:firstLine="709"/>
        <w:jc w:val="both"/>
        <w:rPr>
          <w:sz w:val="28"/>
          <w:szCs w:val="28"/>
        </w:rPr>
      </w:pPr>
      <w:r w:rsidRPr="00304C32">
        <w:rPr>
          <w:sz w:val="28"/>
          <w:szCs w:val="28"/>
        </w:rPr>
        <w:t>15) выносить определения об отказе в возбуждении дел об административных правонарушениях в случаях, предусмотренных Кодексом Российской Федерации об административных правонарушениях;</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16) контроль сроков устранения нарушений, указанных в документах по результатам проведения мероприятий по контролю;</w:t>
      </w:r>
    </w:p>
    <w:p w:rsidR="00304C32" w:rsidRPr="00304C32" w:rsidRDefault="00304C32" w:rsidP="00304C32">
      <w:pPr>
        <w:tabs>
          <w:tab w:val="num" w:pos="0"/>
          <w:tab w:val="left" w:pos="432"/>
        </w:tabs>
        <w:spacing w:line="276" w:lineRule="auto"/>
        <w:ind w:firstLine="709"/>
        <w:jc w:val="both"/>
        <w:rPr>
          <w:sz w:val="28"/>
          <w:szCs w:val="28"/>
        </w:rPr>
      </w:pPr>
      <w:proofErr w:type="gramStart"/>
      <w:r w:rsidRPr="00304C32">
        <w:rPr>
          <w:sz w:val="28"/>
          <w:szCs w:val="28"/>
        </w:rPr>
        <w:t>17) организация и осуществление 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СМИ, вещанию телеканалов, радиоканалов, телепрограмм и радиопрограмм;</w:t>
      </w:r>
      <w:proofErr w:type="gramEnd"/>
    </w:p>
    <w:p w:rsidR="00304C32" w:rsidRPr="00304C32" w:rsidRDefault="00304C32" w:rsidP="00304C32">
      <w:pPr>
        <w:tabs>
          <w:tab w:val="num" w:pos="0"/>
        </w:tabs>
        <w:spacing w:line="276" w:lineRule="auto"/>
        <w:ind w:firstLine="709"/>
        <w:jc w:val="both"/>
        <w:rPr>
          <w:sz w:val="28"/>
          <w:szCs w:val="28"/>
        </w:rPr>
      </w:pPr>
      <w:r w:rsidRPr="00304C32">
        <w:rPr>
          <w:sz w:val="28"/>
          <w:szCs w:val="28"/>
        </w:rPr>
        <w:t xml:space="preserve">18) организация и осуществление государственного контроля и надзора за представлением обязательного федерального экземпляра документов в установленной сфере деятельности </w:t>
      </w:r>
      <w:proofErr w:type="spellStart"/>
      <w:r w:rsidRPr="00304C32">
        <w:rPr>
          <w:sz w:val="28"/>
          <w:szCs w:val="28"/>
        </w:rPr>
        <w:t>Роскомнадзора</w:t>
      </w:r>
      <w:proofErr w:type="spellEnd"/>
      <w:r w:rsidRPr="00304C32">
        <w:rPr>
          <w:sz w:val="28"/>
          <w:szCs w:val="28"/>
        </w:rPr>
        <w:t>;</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29) осуществление взаимодействия с подведомственной организацией (ГРЧЦ) на проведение работ по исполнению надзорных функций отдела:</w:t>
      </w:r>
    </w:p>
    <w:p w:rsidR="00304C32" w:rsidRPr="00304C32" w:rsidRDefault="00304C32" w:rsidP="00304C32">
      <w:pPr>
        <w:tabs>
          <w:tab w:val="num" w:pos="0"/>
        </w:tabs>
        <w:suppressAutoHyphens w:val="0"/>
        <w:ind w:firstLine="709"/>
        <w:jc w:val="both"/>
        <w:rPr>
          <w:sz w:val="28"/>
          <w:szCs w:val="28"/>
          <w:lang w:eastAsia="ru-RU"/>
        </w:rPr>
      </w:pPr>
      <w:r w:rsidRPr="00304C32">
        <w:rPr>
          <w:sz w:val="28"/>
          <w:szCs w:val="28"/>
          <w:lang w:eastAsia="ru-RU"/>
        </w:rPr>
        <w:t>20) составляет протоколы об административных правонарушениях в соответствии с КоАП РФ;</w:t>
      </w:r>
    </w:p>
    <w:p w:rsidR="00304C32" w:rsidRPr="00304C32" w:rsidRDefault="00304C32" w:rsidP="00304C32">
      <w:pPr>
        <w:widowControl w:val="0"/>
        <w:tabs>
          <w:tab w:val="num" w:pos="0"/>
        </w:tabs>
        <w:suppressAutoHyphens w:val="0"/>
        <w:autoSpaceDE w:val="0"/>
        <w:autoSpaceDN w:val="0"/>
        <w:ind w:firstLine="709"/>
        <w:jc w:val="both"/>
        <w:rPr>
          <w:sz w:val="28"/>
          <w:szCs w:val="28"/>
          <w:lang w:eastAsia="ru-RU"/>
        </w:rPr>
      </w:pPr>
      <w:r w:rsidRPr="00304C32">
        <w:rPr>
          <w:sz w:val="28"/>
          <w:szCs w:val="28"/>
          <w:lang w:eastAsia="ru-RU"/>
        </w:rPr>
        <w:t>21) осуществляет сбор подтверждающих выявленные нарушения доказательств;</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 xml:space="preserve">22)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w:t>
      </w:r>
      <w:r w:rsidRPr="00304C32">
        <w:rPr>
          <w:rFonts w:eastAsia="Calibri"/>
          <w:sz w:val="28"/>
          <w:szCs w:val="28"/>
        </w:rPr>
        <w:lastRenderedPageBreak/>
        <w:t>в пределах своих полномочий решений по результатам рассмотрения указанных жалоб и обращений;</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 xml:space="preserve">23) внесение установленным порядком сведений (информации) в Единую информационную систему </w:t>
      </w:r>
      <w:proofErr w:type="spellStart"/>
      <w:r w:rsidRPr="00304C32">
        <w:rPr>
          <w:rFonts w:eastAsia="Calibri"/>
          <w:sz w:val="28"/>
          <w:szCs w:val="28"/>
        </w:rPr>
        <w:t>Роскомнадзора</w:t>
      </w:r>
      <w:proofErr w:type="spellEnd"/>
      <w:r w:rsidRPr="00304C32">
        <w:rPr>
          <w:rFonts w:eastAsia="Calibri"/>
          <w:sz w:val="28"/>
          <w:szCs w:val="28"/>
        </w:rPr>
        <w:t xml:space="preserve"> о проведенных мероприятиях по государственному контролю (надзору);</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24) внесение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судебных решений, вступивших в законную силу;</w:t>
      </w:r>
    </w:p>
    <w:p w:rsidR="00304C32" w:rsidRPr="00304C32" w:rsidRDefault="00304C32" w:rsidP="00304C32">
      <w:pPr>
        <w:tabs>
          <w:tab w:val="num" w:pos="0"/>
          <w:tab w:val="left" w:pos="1080"/>
        </w:tabs>
        <w:spacing w:line="276" w:lineRule="auto"/>
        <w:ind w:firstLine="709"/>
        <w:jc w:val="both"/>
        <w:rPr>
          <w:sz w:val="28"/>
          <w:szCs w:val="28"/>
        </w:rPr>
      </w:pPr>
      <w:r w:rsidRPr="00304C32">
        <w:rPr>
          <w:sz w:val="28"/>
          <w:szCs w:val="28"/>
        </w:rPr>
        <w:t>25) внесение информации о проведённых проверках в сфере деятельности отдела в ФГИС «Единый реестр проверок»:</w:t>
      </w:r>
    </w:p>
    <w:p w:rsidR="00304C32" w:rsidRPr="00304C32" w:rsidRDefault="00304C32" w:rsidP="00304C32">
      <w:pPr>
        <w:tabs>
          <w:tab w:val="num" w:pos="0"/>
          <w:tab w:val="left" w:pos="1080"/>
        </w:tabs>
        <w:spacing w:line="276" w:lineRule="auto"/>
        <w:ind w:firstLine="709"/>
        <w:jc w:val="both"/>
        <w:rPr>
          <w:sz w:val="28"/>
          <w:szCs w:val="28"/>
        </w:rPr>
      </w:pPr>
      <w:r w:rsidRPr="00304C32">
        <w:rPr>
          <w:sz w:val="28"/>
          <w:szCs w:val="28"/>
        </w:rPr>
        <w:t>26) осуществление регистрационной деятельности в сфере СМИ;</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 xml:space="preserve">27) проведение мероприятий профилактического характера для представителей </w:t>
      </w:r>
      <w:proofErr w:type="spellStart"/>
      <w:r w:rsidRPr="00304C32">
        <w:rPr>
          <w:rFonts w:eastAsia="Calibri"/>
          <w:sz w:val="28"/>
          <w:szCs w:val="28"/>
        </w:rPr>
        <w:t>медиасообщества</w:t>
      </w:r>
      <w:proofErr w:type="spellEnd"/>
      <w:r w:rsidRPr="00304C32">
        <w:rPr>
          <w:rFonts w:eastAsia="Calibri"/>
          <w:sz w:val="28"/>
          <w:szCs w:val="28"/>
        </w:rPr>
        <w:t>;</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28) ведение работы по комплектованию, хранению, учету и использованию архивных документов, образовавшихся в процессе деятельности отдела;</w:t>
      </w:r>
    </w:p>
    <w:p w:rsidR="00304C32" w:rsidRPr="00304C32" w:rsidRDefault="00304C32" w:rsidP="00304C32">
      <w:pPr>
        <w:tabs>
          <w:tab w:val="num" w:pos="0"/>
        </w:tabs>
        <w:spacing w:line="276" w:lineRule="auto"/>
        <w:ind w:firstLine="709"/>
        <w:jc w:val="both"/>
        <w:rPr>
          <w:sz w:val="28"/>
          <w:szCs w:val="28"/>
        </w:rPr>
      </w:pPr>
      <w:r w:rsidRPr="00304C32">
        <w:rPr>
          <w:sz w:val="28"/>
          <w:szCs w:val="28"/>
        </w:rPr>
        <w:t>29) выполнять мероприятия гражданской обороны, защиты населения и объектов от чрезвычайных ситуаций природного и техногенного характера, планируемых в Управлении;</w:t>
      </w:r>
    </w:p>
    <w:p w:rsidR="00304C32" w:rsidRPr="00304C32" w:rsidRDefault="00304C32" w:rsidP="00304C32">
      <w:pPr>
        <w:tabs>
          <w:tab w:val="num" w:pos="0"/>
        </w:tabs>
        <w:spacing w:line="276" w:lineRule="auto"/>
        <w:ind w:firstLine="709"/>
        <w:jc w:val="both"/>
        <w:rPr>
          <w:sz w:val="28"/>
          <w:szCs w:val="28"/>
        </w:rPr>
      </w:pPr>
      <w:r w:rsidRPr="00304C32">
        <w:rPr>
          <w:sz w:val="28"/>
          <w:szCs w:val="28"/>
        </w:rPr>
        <w:t>30) исполнять иные обязанности, предусмотренные федеральными законами и иными нормативными правовыми актами, а также положением об Отделе.</w:t>
      </w:r>
    </w:p>
    <w:p w:rsidR="007F2ADD" w:rsidRDefault="007F2ADD" w:rsidP="00B62B6A">
      <w:pPr>
        <w:widowControl w:val="0"/>
        <w:ind w:firstLine="709"/>
        <w:jc w:val="both"/>
        <w:rPr>
          <w:sz w:val="28"/>
          <w:szCs w:val="28"/>
          <w:lang w:eastAsia="ru-RU"/>
        </w:rPr>
      </w:pPr>
    </w:p>
    <w:p w:rsidR="007F2ADD" w:rsidRDefault="00674310" w:rsidP="00B62B6A">
      <w:pPr>
        <w:ind w:firstLine="708"/>
        <w:jc w:val="both"/>
        <w:rPr>
          <w:sz w:val="28"/>
          <w:szCs w:val="28"/>
          <w:lang w:eastAsia="ru-RU"/>
        </w:rPr>
      </w:pPr>
      <w:r>
        <w:rPr>
          <w:rStyle w:val="a5"/>
          <w:b/>
          <w:i w:val="0"/>
          <w:color w:val="000000"/>
          <w:sz w:val="28"/>
          <w:szCs w:val="28"/>
        </w:rPr>
        <w:t xml:space="preserve">Права </w:t>
      </w:r>
      <w:r w:rsidR="00304C32">
        <w:rPr>
          <w:b/>
          <w:bCs/>
          <w:sz w:val="28"/>
          <w:szCs w:val="28"/>
        </w:rPr>
        <w:t xml:space="preserve">ведущего специалиста-эксперта </w:t>
      </w:r>
      <w:r w:rsidR="000C3CB6">
        <w:rPr>
          <w:b/>
          <w:bCs/>
          <w:sz w:val="28"/>
          <w:szCs w:val="28"/>
        </w:rPr>
        <w:t>отдела</w:t>
      </w:r>
      <w:r w:rsidR="00B62B6A">
        <w:rPr>
          <w:b/>
          <w:bCs/>
          <w:sz w:val="28"/>
          <w:szCs w:val="28"/>
        </w:rPr>
        <w:t xml:space="preserve"> контроля и надзора в сфере массовых коммуникаций</w:t>
      </w:r>
      <w:r>
        <w:rPr>
          <w:rStyle w:val="a5"/>
          <w:b/>
          <w:i w:val="0"/>
          <w:color w:val="000000"/>
          <w:sz w:val="28"/>
          <w:szCs w:val="28"/>
        </w:rPr>
        <w:t>,</w:t>
      </w:r>
      <w:r>
        <w:rPr>
          <w:b/>
          <w:sz w:val="28"/>
          <w:szCs w:val="28"/>
          <w:lang w:eastAsia="ru-RU"/>
        </w:rPr>
        <w:t xml:space="preserve"> необходимые для реализации должностных обязанностей</w:t>
      </w:r>
      <w:r>
        <w:rPr>
          <w:sz w:val="28"/>
          <w:szCs w:val="28"/>
          <w:lang w:eastAsia="ru-RU"/>
        </w:rPr>
        <w:t xml:space="preserve">: </w:t>
      </w:r>
    </w:p>
    <w:p w:rsidR="007F2ADD" w:rsidRDefault="007F2ADD">
      <w:pPr>
        <w:widowControl w:val="0"/>
        <w:jc w:val="both"/>
        <w:rPr>
          <w:sz w:val="28"/>
          <w:szCs w:val="28"/>
          <w:lang w:eastAsia="ru-RU"/>
        </w:rPr>
      </w:pPr>
    </w:p>
    <w:p w:rsidR="00304C32" w:rsidRPr="00304C32" w:rsidRDefault="00304C32" w:rsidP="00304C32">
      <w:pPr>
        <w:tabs>
          <w:tab w:val="left" w:pos="0"/>
        </w:tabs>
        <w:autoSpaceDE w:val="0"/>
        <w:spacing w:line="276" w:lineRule="auto"/>
        <w:ind w:firstLine="709"/>
        <w:jc w:val="both"/>
        <w:rPr>
          <w:sz w:val="28"/>
          <w:szCs w:val="28"/>
        </w:rPr>
      </w:pPr>
      <w:r w:rsidRPr="00304C32">
        <w:rPr>
          <w:sz w:val="28"/>
          <w:szCs w:val="28"/>
        </w:rPr>
        <w:t>- принимать решения в соответствии с должностными обязанностями;</w:t>
      </w:r>
    </w:p>
    <w:p w:rsidR="00304C32" w:rsidRPr="00304C32" w:rsidRDefault="00304C32" w:rsidP="00304C32">
      <w:pPr>
        <w:tabs>
          <w:tab w:val="left" w:pos="0"/>
        </w:tabs>
        <w:autoSpaceDE w:val="0"/>
        <w:spacing w:line="276" w:lineRule="auto"/>
        <w:ind w:firstLine="709"/>
        <w:jc w:val="both"/>
        <w:rPr>
          <w:sz w:val="28"/>
          <w:szCs w:val="28"/>
        </w:rPr>
      </w:pPr>
      <w:r w:rsidRPr="00304C32">
        <w:rPr>
          <w:sz w:val="28"/>
          <w:szCs w:val="28"/>
        </w:rPr>
        <w:t>- представлять Управление по вопросам, относящимся к его компетенции, готовить проекты приказов по вопросам, входящим в его компетенцию;</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знакомиться с проектами решений руководителя Управления, касающимися деятельности отдела;</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вносить на рассмотрение начальнику отдела предложения по улучшению деятельности отдела;</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визировать документы в пределах своей компетенции;</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запрашивать по поручению начальника отдела у специалистов отдела информацию и документы, необходимые для выполнения должностных обязанностей;</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xml:space="preserve">- получать в установленном порядке от государственных органов, </w:t>
      </w:r>
      <w:r w:rsidRPr="00304C32">
        <w:rPr>
          <w:rFonts w:eastAsia="Calibri"/>
          <w:sz w:val="28"/>
          <w:szCs w:val="28"/>
        </w:rPr>
        <w:lastRenderedPageBreak/>
        <w:t>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отдела;</w:t>
      </w:r>
    </w:p>
    <w:p w:rsidR="00304C32" w:rsidRPr="00304C32" w:rsidRDefault="00304C32" w:rsidP="00304C32">
      <w:pPr>
        <w:widowControl w:val="0"/>
        <w:tabs>
          <w:tab w:val="left" w:pos="0"/>
        </w:tabs>
        <w:autoSpaceDE w:val="0"/>
        <w:spacing w:line="276" w:lineRule="auto"/>
        <w:ind w:firstLine="709"/>
        <w:jc w:val="both"/>
        <w:rPr>
          <w:rFonts w:ascii="Courier New" w:eastAsia="Calibri" w:hAnsi="Courier New" w:cs="Courier New"/>
          <w:sz w:val="28"/>
          <w:szCs w:val="28"/>
        </w:rPr>
      </w:pPr>
      <w:r w:rsidRPr="00304C32">
        <w:rPr>
          <w:rFonts w:eastAsia="Calibri"/>
          <w:sz w:val="28"/>
          <w:szCs w:val="28"/>
        </w:rPr>
        <w:t>- участвовать в установленном порядке в работе конференций, совещаний, семинаров и других мероприятий по вопросам, относящимся к компетенции отдела;</w:t>
      </w:r>
    </w:p>
    <w:p w:rsidR="00304C32" w:rsidRPr="00304C32" w:rsidRDefault="00304C32" w:rsidP="00304C32">
      <w:pPr>
        <w:tabs>
          <w:tab w:val="left" w:pos="0"/>
        </w:tabs>
        <w:spacing w:line="276" w:lineRule="auto"/>
        <w:ind w:firstLine="709"/>
        <w:jc w:val="both"/>
        <w:rPr>
          <w:sz w:val="28"/>
          <w:szCs w:val="28"/>
        </w:rPr>
      </w:pPr>
      <w:r w:rsidRPr="00304C32">
        <w:rPr>
          <w:sz w:val="28"/>
          <w:szCs w:val="28"/>
        </w:rPr>
        <w:t>- и иные права, предусмотренные законодательством Российской Федерации.</w:t>
      </w:r>
    </w:p>
    <w:p w:rsidR="007F2ADD" w:rsidRDefault="007F2ADD" w:rsidP="000C3CB6">
      <w:pPr>
        <w:pStyle w:val="ae"/>
        <w:widowControl w:val="0"/>
        <w:tabs>
          <w:tab w:val="left" w:pos="851"/>
          <w:tab w:val="left" w:pos="993"/>
        </w:tabs>
        <w:ind w:left="709"/>
        <w:jc w:val="both"/>
        <w:rPr>
          <w:sz w:val="28"/>
          <w:szCs w:val="28"/>
          <w:lang w:eastAsia="ru-RU"/>
        </w:rPr>
      </w:pPr>
    </w:p>
    <w:p w:rsidR="007F2ADD" w:rsidRDefault="007F2ADD" w:rsidP="004A4908">
      <w:pPr>
        <w:pStyle w:val="1"/>
        <w:tabs>
          <w:tab w:val="left" w:pos="851"/>
          <w:tab w:val="left" w:pos="993"/>
        </w:tabs>
        <w:spacing w:after="0" w:line="240" w:lineRule="auto"/>
        <w:ind w:firstLine="709"/>
        <w:jc w:val="both"/>
        <w:rPr>
          <w:sz w:val="28"/>
          <w:szCs w:val="28"/>
          <w:lang w:val="ru-RU"/>
        </w:rPr>
      </w:pPr>
    </w:p>
    <w:p w:rsidR="007F2ADD" w:rsidRDefault="00674310">
      <w:pPr>
        <w:pStyle w:val="1"/>
        <w:spacing w:after="0" w:line="240" w:lineRule="auto"/>
        <w:ind w:firstLine="709"/>
        <w:jc w:val="both"/>
        <w:rPr>
          <w:rFonts w:eastAsia="Arial Unicode MS"/>
          <w:sz w:val="28"/>
          <w:szCs w:val="28"/>
          <w:lang w:val="ru-RU"/>
        </w:rPr>
      </w:pPr>
      <w:r>
        <w:rPr>
          <w:sz w:val="28"/>
          <w:szCs w:val="28"/>
          <w:lang w:val="ru-RU"/>
        </w:rPr>
        <w:t xml:space="preserve">Гражданский служащий, замещающий должность </w:t>
      </w:r>
      <w:r w:rsidR="00304C32">
        <w:rPr>
          <w:bCs/>
          <w:sz w:val="28"/>
          <w:szCs w:val="28"/>
          <w:lang w:val="ru-RU"/>
        </w:rPr>
        <w:t>ведущего специалиста-эксперта</w:t>
      </w:r>
      <w:r w:rsidR="000C3CB6" w:rsidRPr="000C3CB6">
        <w:rPr>
          <w:bCs/>
          <w:sz w:val="28"/>
          <w:szCs w:val="28"/>
          <w:lang w:val="ru-RU"/>
        </w:rPr>
        <w:t xml:space="preserve"> отдела контроля и надзора в сфере массовых коммуникаций</w:t>
      </w:r>
      <w:r w:rsidRPr="000C3CB6">
        <w:rPr>
          <w:sz w:val="28"/>
          <w:szCs w:val="28"/>
          <w:lang w:val="ru-RU"/>
        </w:rPr>
        <w:t>,</w:t>
      </w:r>
      <w:r>
        <w:rPr>
          <w:sz w:val="28"/>
          <w:szCs w:val="28"/>
          <w:lang w:val="ru-RU"/>
        </w:rPr>
        <w:t xml:space="preserve"> за неисполнение или ненадлежащее исполнение должностных обязанностей может быть привлечен к ответственности</w:t>
      </w:r>
      <w:r>
        <w:rPr>
          <w:rFonts w:eastAsia="Arial Unicode MS"/>
          <w:sz w:val="28"/>
          <w:szCs w:val="28"/>
          <w:lang w:val="ru-RU"/>
        </w:rPr>
        <w:t xml:space="preserve"> в соответствии с законодательством Российской Федерации.</w:t>
      </w:r>
    </w:p>
    <w:p w:rsidR="00BC4D41" w:rsidRDefault="00BC4D41">
      <w:pPr>
        <w:pStyle w:val="1"/>
        <w:spacing w:after="0" w:line="240" w:lineRule="auto"/>
        <w:jc w:val="both"/>
        <w:rPr>
          <w:color w:val="000000"/>
          <w:sz w:val="28"/>
          <w:szCs w:val="28"/>
          <w:lang w:val="ru-RU"/>
        </w:rPr>
      </w:pPr>
    </w:p>
    <w:p w:rsidR="007F2ADD" w:rsidRDefault="00674310">
      <w:pPr>
        <w:ind w:firstLine="708"/>
        <w:jc w:val="both"/>
        <w:rPr>
          <w:b/>
          <w:bCs/>
          <w:sz w:val="28"/>
          <w:szCs w:val="28"/>
        </w:rPr>
      </w:pPr>
      <w:r>
        <w:rPr>
          <w:b/>
          <w:iCs/>
          <w:color w:val="000000"/>
          <w:sz w:val="28"/>
          <w:szCs w:val="28"/>
        </w:rPr>
        <w:t xml:space="preserve">Базовые знания и умения,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отдела </w:t>
      </w:r>
      <w:r w:rsidR="004C099D">
        <w:rPr>
          <w:b/>
          <w:bCs/>
          <w:sz w:val="28"/>
          <w:szCs w:val="28"/>
        </w:rPr>
        <w:t>административного и финансового обеспечения</w:t>
      </w:r>
      <w:r>
        <w:rPr>
          <w:b/>
          <w:bCs/>
          <w:sz w:val="28"/>
          <w:szCs w:val="28"/>
        </w:rPr>
        <w:t>:</w:t>
      </w:r>
    </w:p>
    <w:p w:rsidR="007F2ADD" w:rsidRDefault="007F2ADD">
      <w:pPr>
        <w:ind w:firstLine="708"/>
        <w:jc w:val="both"/>
        <w:rPr>
          <w:b/>
          <w:iCs/>
          <w:color w:val="000000"/>
          <w:sz w:val="28"/>
          <w:szCs w:val="28"/>
        </w:rPr>
      </w:pPr>
    </w:p>
    <w:p w:rsidR="004C099D" w:rsidRPr="004C099D" w:rsidRDefault="004C099D" w:rsidP="004C099D">
      <w:pPr>
        <w:widowControl w:val="0"/>
        <w:suppressAutoHyphens w:val="0"/>
        <w:autoSpaceDE w:val="0"/>
        <w:autoSpaceDN w:val="0"/>
        <w:adjustRightInd w:val="0"/>
        <w:spacing w:line="276" w:lineRule="auto"/>
        <w:ind w:firstLine="567"/>
        <w:jc w:val="both"/>
        <w:rPr>
          <w:sz w:val="28"/>
          <w:szCs w:val="28"/>
          <w:lang w:eastAsia="ru-RU"/>
        </w:rPr>
      </w:pPr>
      <w:r w:rsidRPr="004C099D">
        <w:rPr>
          <w:sz w:val="28"/>
          <w:szCs w:val="28"/>
          <w:lang w:eastAsia="ru-RU"/>
        </w:rPr>
        <w:t>Общие знания:</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1) знание государственного языка Российской Федерации (русского языка);</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 xml:space="preserve">2) знание основ: </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а) Конституции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б) Федерального закона от 27.07.2004 № 79-ФЗ «О государственной гражданской службе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в) Федерального закона от 27 мая 2003 г. № 58-ФЗ «О системе государственной службы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г) Федерального закона от 27 июля 2004 г. № 79-ФЗ «О государственной гражданской службе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д) Федерального закона от 25 декабря 2008 г. № 273-ФЗ «О противодействии коррупции»;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3) знание и умение работать со служебной информацией;</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Общие умения:</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мыслить системно;</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планировать и рационально использовать рабочее время;</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достигать результата;</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коммуникативные умения;</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работать в стрессовых условиях;</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совершенствовать свой профессиональный уровень.</w:t>
      </w:r>
    </w:p>
    <w:p w:rsidR="007F2ADD" w:rsidRDefault="007F2ADD">
      <w:pPr>
        <w:suppressAutoHyphens w:val="0"/>
        <w:spacing w:line="276" w:lineRule="auto"/>
        <w:ind w:firstLine="567"/>
        <w:jc w:val="both"/>
        <w:rPr>
          <w:sz w:val="28"/>
          <w:szCs w:val="28"/>
          <w:lang w:eastAsia="ru-RU"/>
        </w:rPr>
      </w:pPr>
    </w:p>
    <w:p w:rsidR="004C099D" w:rsidRDefault="00674310" w:rsidP="004C099D">
      <w:pPr>
        <w:ind w:firstLine="708"/>
        <w:jc w:val="both"/>
        <w:rPr>
          <w:b/>
          <w:bCs/>
          <w:sz w:val="28"/>
          <w:szCs w:val="28"/>
        </w:rPr>
      </w:pPr>
      <w:r>
        <w:rPr>
          <w:b/>
          <w:sz w:val="28"/>
          <w:szCs w:val="28"/>
          <w:lang w:eastAsia="ru-RU"/>
        </w:rPr>
        <w:t>Профессиональные знания в области законодательства Российской Федерации</w:t>
      </w:r>
      <w:r>
        <w:rPr>
          <w:b/>
          <w:iCs/>
          <w:color w:val="000000"/>
          <w:sz w:val="28"/>
          <w:szCs w:val="28"/>
        </w:rPr>
        <w:t xml:space="preserve">,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w:t>
      </w:r>
      <w:r w:rsidR="004C099D">
        <w:rPr>
          <w:b/>
          <w:bCs/>
          <w:sz w:val="28"/>
          <w:szCs w:val="28"/>
        </w:rPr>
        <w:t>отдела административного и финансового обеспечения:</w:t>
      </w:r>
    </w:p>
    <w:p w:rsidR="007F2ADD" w:rsidRDefault="007F2ADD">
      <w:pPr>
        <w:ind w:firstLine="708"/>
        <w:jc w:val="both"/>
        <w:rPr>
          <w:b/>
          <w:iCs/>
          <w:color w:val="000000"/>
          <w:sz w:val="28"/>
          <w:szCs w:val="28"/>
        </w:rPr>
      </w:pPr>
    </w:p>
    <w:p w:rsidR="004C099D" w:rsidRPr="00936F76" w:rsidRDefault="00674310" w:rsidP="004C099D">
      <w:pPr>
        <w:pStyle w:val="ConsPlusNormal"/>
        <w:ind w:firstLine="567"/>
        <w:jc w:val="both"/>
        <w:rPr>
          <w:rFonts w:ascii="Times New Roman" w:hAnsi="Times New Roman" w:cs="Times New Roman"/>
          <w:sz w:val="28"/>
          <w:szCs w:val="28"/>
        </w:rPr>
      </w:pPr>
      <w:r w:rsidRPr="00936F76">
        <w:rPr>
          <w:rFonts w:ascii="Times New Roman" w:hAnsi="Times New Roman" w:cs="Times New Roman"/>
          <w:sz w:val="28"/>
          <w:szCs w:val="28"/>
        </w:rPr>
        <w:t>1)</w:t>
      </w:r>
      <w:r w:rsidR="004C099D" w:rsidRPr="00936F76">
        <w:rPr>
          <w:rFonts w:ascii="Times New Roman" w:hAnsi="Times New Roman" w:cs="Times New Roman"/>
          <w:sz w:val="28"/>
          <w:szCs w:val="28"/>
        </w:rPr>
        <w:t xml:space="preserve"> Федеральный закон от 06.12.2011 № 402-ФЗ «О бухгалтерском учете»;</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2) Федеральный закон от 29.12.2006 № 255-ФЗ «Об обязательном социальном страховании на случай временной нетрудоспособности и в связи с материнством»;</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3) Федеральный закон от 15.12.2001 № 167-ФЗ «Об обязательном пенсионном страховании в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4) Федеральный закон от 29.11.2010 № 326-ФЗ Закон «Об обязательном медицинском страховании в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5) Федеральный закон от 24.07.1998 № 125-ФЗ Закон «Об обязательном социальном страховании от несчастных случаев на производстве и профессиональных заболеваний»;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6) Федеральный закон от 27.07.2004 № 79-ФЗ «О государственной гражданской службе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7) Указ Президента Российской Федерации от 18.07.2005 № 813 «О порядке и условиях командирования федеральных государственных гражданских служащих»;</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8) 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9) Постановление Правительства Российской   Федерации от  16.07.2007  № 447 «О совершенствовании учета федерального имущества»;</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10) Постановление Правительства РФ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11)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12) Инструкция по применению Плана счетов бюджетного учета, утвержденной приказом Минфина России от 06.12.2010 № 162н;</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13)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 xml:space="preserve">14) 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w:t>
      </w:r>
      <w:r w:rsidRPr="004C099D">
        <w:rPr>
          <w:sz w:val="28"/>
          <w:szCs w:val="28"/>
          <w:lang w:eastAsia="ru-RU"/>
        </w:rPr>
        <w:lastRenderedPageBreak/>
        <w:t>государственными (муниципальными) учреждениями, и методических указаний по их применению»;</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15)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16) Указания о порядке применения бюджетной классификации Российской Федерации, утверждённые приказом Минфина России от 01.07.2013 № 65н;</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17)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18)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19)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 xml:space="preserve">20) Приказ </w:t>
      </w:r>
      <w:proofErr w:type="spellStart"/>
      <w:r w:rsidRPr="004C099D">
        <w:rPr>
          <w:sz w:val="28"/>
          <w:szCs w:val="28"/>
          <w:lang w:eastAsia="ru-RU"/>
        </w:rPr>
        <w:t>Роскомнадзора</w:t>
      </w:r>
      <w:proofErr w:type="spellEnd"/>
      <w:r w:rsidRPr="004C099D">
        <w:rPr>
          <w:sz w:val="28"/>
          <w:szCs w:val="28"/>
          <w:lang w:eastAsia="ru-RU"/>
        </w:rPr>
        <w:t xml:space="preserve">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 xml:space="preserve">21) Приказ </w:t>
      </w:r>
      <w:proofErr w:type="spellStart"/>
      <w:r w:rsidRPr="004C099D">
        <w:rPr>
          <w:sz w:val="28"/>
          <w:szCs w:val="28"/>
          <w:lang w:eastAsia="ru-RU"/>
        </w:rPr>
        <w:t>Роскомнадзора</w:t>
      </w:r>
      <w:proofErr w:type="spellEnd"/>
      <w:r w:rsidRPr="004C099D">
        <w:rPr>
          <w:sz w:val="28"/>
          <w:szCs w:val="28"/>
          <w:lang w:eastAsia="ru-RU"/>
        </w:rPr>
        <w:t xml:space="preserve"> от 31 декабря 2015 № 191 «Об осуществлении внутреннего финансового контроля в Федеральной службе по надзору в сфере связи, информационных технологий и массовых коммуникаций»;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22)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4C099D" w:rsidRPr="004C099D" w:rsidRDefault="004C099D" w:rsidP="004C099D">
      <w:pPr>
        <w:suppressAutoHyphens w:val="0"/>
        <w:ind w:firstLine="567"/>
        <w:jc w:val="both"/>
        <w:rPr>
          <w:sz w:val="28"/>
          <w:szCs w:val="28"/>
          <w:lang w:eastAsia="ru-RU"/>
        </w:rPr>
      </w:pPr>
      <w:r w:rsidRPr="004C099D">
        <w:rPr>
          <w:sz w:val="28"/>
          <w:szCs w:val="28"/>
          <w:lang w:eastAsia="ru-RU"/>
        </w:rPr>
        <w:t>23) Положение об Управлении Федеральной службы по надзору с сфере связи, информационных технологий и массовых коммуникаций по Ивановской области</w:t>
      </w:r>
      <w:r w:rsidRPr="004C099D">
        <w:rPr>
          <w:i/>
          <w:sz w:val="28"/>
          <w:szCs w:val="28"/>
          <w:lang w:eastAsia="ru-RU"/>
        </w:rPr>
        <w:t xml:space="preserve">, </w:t>
      </w:r>
      <w:r w:rsidRPr="004C099D">
        <w:rPr>
          <w:sz w:val="28"/>
          <w:szCs w:val="28"/>
          <w:lang w:eastAsia="ru-RU"/>
        </w:rPr>
        <w:t xml:space="preserve">утвержденное приказом </w:t>
      </w:r>
      <w:proofErr w:type="spellStart"/>
      <w:r w:rsidRPr="004C099D">
        <w:rPr>
          <w:sz w:val="28"/>
          <w:szCs w:val="28"/>
          <w:lang w:eastAsia="ru-RU"/>
        </w:rPr>
        <w:t>Роскомнадзора</w:t>
      </w:r>
      <w:proofErr w:type="spellEnd"/>
      <w:r w:rsidRPr="004C099D">
        <w:rPr>
          <w:sz w:val="28"/>
          <w:szCs w:val="28"/>
          <w:lang w:eastAsia="ru-RU"/>
        </w:rPr>
        <w:t xml:space="preserve"> от 25 января 2016 года № 20;</w:t>
      </w:r>
    </w:p>
    <w:p w:rsidR="004C099D" w:rsidRPr="004C099D" w:rsidRDefault="004C099D" w:rsidP="004C099D">
      <w:pPr>
        <w:suppressAutoHyphens w:val="0"/>
        <w:ind w:firstLine="567"/>
        <w:jc w:val="both"/>
        <w:rPr>
          <w:sz w:val="28"/>
          <w:szCs w:val="28"/>
          <w:lang w:eastAsia="ru-RU"/>
        </w:rPr>
      </w:pPr>
      <w:r w:rsidRPr="004C099D">
        <w:rPr>
          <w:sz w:val="28"/>
          <w:szCs w:val="28"/>
          <w:lang w:eastAsia="ru-RU"/>
        </w:rPr>
        <w:t>24) иные нормативно-правовые акты, необходимые для исполнения должностных обязанностей.</w:t>
      </w:r>
    </w:p>
    <w:p w:rsidR="007F2ADD" w:rsidRDefault="007F2ADD" w:rsidP="004C099D">
      <w:pPr>
        <w:widowControl w:val="0"/>
        <w:suppressAutoHyphens w:val="0"/>
        <w:ind w:firstLine="567"/>
        <w:jc w:val="both"/>
        <w:rPr>
          <w:sz w:val="28"/>
          <w:szCs w:val="28"/>
          <w:lang w:eastAsia="ru-RU"/>
        </w:rPr>
      </w:pPr>
    </w:p>
    <w:p w:rsidR="007F2ADD" w:rsidRDefault="00674310">
      <w:pPr>
        <w:ind w:firstLine="993"/>
        <w:contextualSpacing/>
        <w:jc w:val="both"/>
        <w:rPr>
          <w:b/>
          <w:bCs/>
          <w:sz w:val="28"/>
          <w:szCs w:val="28"/>
        </w:rPr>
      </w:pPr>
      <w:r>
        <w:rPr>
          <w:b/>
          <w:sz w:val="28"/>
          <w:szCs w:val="28"/>
          <w:lang w:eastAsia="ru-RU"/>
        </w:rPr>
        <w:t>Иные профессиональные знания</w:t>
      </w:r>
      <w:r>
        <w:rPr>
          <w:b/>
          <w:iCs/>
          <w:color w:val="000000"/>
          <w:sz w:val="28"/>
          <w:szCs w:val="28"/>
        </w:rPr>
        <w:t xml:space="preserve">,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отдела </w:t>
      </w:r>
      <w:r w:rsidR="004C099D">
        <w:rPr>
          <w:b/>
          <w:bCs/>
          <w:sz w:val="28"/>
          <w:szCs w:val="28"/>
        </w:rPr>
        <w:t>административного и финансового обеспечения</w:t>
      </w:r>
      <w:r>
        <w:rPr>
          <w:b/>
          <w:bCs/>
          <w:sz w:val="28"/>
          <w:szCs w:val="28"/>
        </w:rPr>
        <w:t>:</w:t>
      </w:r>
    </w:p>
    <w:p w:rsidR="007F2ADD" w:rsidRDefault="007F2ADD">
      <w:pPr>
        <w:contextualSpacing/>
        <w:jc w:val="both"/>
        <w:rPr>
          <w:b/>
          <w:bCs/>
          <w:sz w:val="28"/>
          <w:szCs w:val="28"/>
        </w:rPr>
      </w:pP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знание основ Бюджетного кодекса Российской Федерации; Налогового кодекса Российской Федерации;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объекты и субъекты бюджетного учета;</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и виды бюджетной отчетности;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и состав бюджетной классификации;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и состав регистров бюджетного учета;</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основы кассового исполнения бюджетов бюджетной системы Российской Федерации;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 xml:space="preserve">бюджетная классификация Российской Федерации и порядок ее </w:t>
      </w:r>
      <w:r w:rsidRPr="004C099D">
        <w:rPr>
          <w:sz w:val="28"/>
          <w:szCs w:val="28"/>
          <w:lang w:eastAsia="ru-RU"/>
        </w:rPr>
        <w:lastRenderedPageBreak/>
        <w:t>применения;</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порядок подготовки квартальных и годовых отчетов об исполнении федерального бюджета;</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реестр должностей федеральной государственной гражданской службы;</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аппаратного и программного обеспечения;</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работы со служебной информацией;</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основ делопроизводства.</w:t>
      </w:r>
    </w:p>
    <w:p w:rsidR="007F2ADD" w:rsidRDefault="007F2ADD">
      <w:pPr>
        <w:suppressAutoHyphens w:val="0"/>
        <w:ind w:firstLine="567"/>
        <w:jc w:val="both"/>
        <w:rPr>
          <w:sz w:val="28"/>
          <w:szCs w:val="28"/>
          <w:lang w:eastAsia="ru-RU"/>
        </w:rPr>
      </w:pPr>
    </w:p>
    <w:p w:rsidR="007F2ADD" w:rsidRDefault="00674310">
      <w:pPr>
        <w:ind w:firstLine="708"/>
        <w:jc w:val="both"/>
        <w:rPr>
          <w:b/>
          <w:bCs/>
          <w:sz w:val="28"/>
          <w:szCs w:val="28"/>
        </w:rPr>
      </w:pPr>
      <w:r>
        <w:rPr>
          <w:b/>
          <w:sz w:val="28"/>
          <w:szCs w:val="28"/>
          <w:lang w:eastAsia="ru-RU"/>
        </w:rPr>
        <w:t>Профессиональные умения</w:t>
      </w:r>
      <w:r>
        <w:rPr>
          <w:b/>
          <w:iCs/>
          <w:color w:val="000000"/>
          <w:sz w:val="28"/>
          <w:szCs w:val="28"/>
        </w:rPr>
        <w:t xml:space="preserve">,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w:t>
      </w:r>
      <w:r w:rsidR="00EC7355">
        <w:rPr>
          <w:b/>
          <w:bCs/>
          <w:sz w:val="28"/>
          <w:szCs w:val="28"/>
        </w:rPr>
        <w:t>отдела административного и финансового обеспечения</w:t>
      </w:r>
      <w:r>
        <w:rPr>
          <w:b/>
          <w:bCs/>
          <w:sz w:val="28"/>
          <w:szCs w:val="28"/>
        </w:rPr>
        <w:t>:</w:t>
      </w:r>
    </w:p>
    <w:p w:rsidR="007F2ADD" w:rsidRDefault="007F2ADD">
      <w:pPr>
        <w:suppressAutoHyphens w:val="0"/>
        <w:ind w:firstLine="567"/>
        <w:jc w:val="both"/>
        <w:rPr>
          <w:sz w:val="28"/>
          <w:szCs w:val="28"/>
          <w:lang w:eastAsia="ru-RU"/>
        </w:rPr>
      </w:pPr>
    </w:p>
    <w:p w:rsidR="00EC7355" w:rsidRPr="00EC7355" w:rsidRDefault="00EC7355" w:rsidP="00EC7355">
      <w:pPr>
        <w:widowControl w:val="0"/>
        <w:numPr>
          <w:ilvl w:val="0"/>
          <w:numId w:val="16"/>
        </w:numPr>
        <w:tabs>
          <w:tab w:val="left" w:pos="1120"/>
        </w:tabs>
        <w:suppressAutoHyphens w:val="0"/>
        <w:autoSpaceDE w:val="0"/>
        <w:autoSpaceDN w:val="0"/>
        <w:jc w:val="both"/>
        <w:rPr>
          <w:sz w:val="28"/>
          <w:szCs w:val="28"/>
          <w:lang w:eastAsia="ru-RU"/>
        </w:rPr>
      </w:pPr>
      <w:r w:rsidRPr="00EC7355">
        <w:rPr>
          <w:sz w:val="28"/>
          <w:szCs w:val="28"/>
          <w:lang w:eastAsia="ru-RU"/>
        </w:rPr>
        <w:t>работа в бухгалтерской программе «1С БГУ»;</w:t>
      </w:r>
    </w:p>
    <w:p w:rsidR="00EC7355" w:rsidRPr="00EC7355" w:rsidRDefault="00EC7355" w:rsidP="00EC7355">
      <w:pPr>
        <w:widowControl w:val="0"/>
        <w:numPr>
          <w:ilvl w:val="0"/>
          <w:numId w:val="16"/>
        </w:numPr>
        <w:tabs>
          <w:tab w:val="left" w:pos="1120"/>
        </w:tabs>
        <w:suppressAutoHyphens w:val="0"/>
        <w:autoSpaceDE w:val="0"/>
        <w:autoSpaceDN w:val="0"/>
        <w:ind w:left="0" w:firstLine="709"/>
        <w:jc w:val="both"/>
        <w:rPr>
          <w:sz w:val="28"/>
          <w:szCs w:val="28"/>
          <w:lang w:eastAsia="ru-RU"/>
        </w:rPr>
      </w:pPr>
      <w:bookmarkStart w:id="1" w:name="_Toc477362469"/>
      <w:r w:rsidRPr="00EC7355">
        <w:rPr>
          <w:sz w:val="28"/>
          <w:szCs w:val="28"/>
          <w:lang w:eastAsia="ru-RU"/>
        </w:rPr>
        <w:t xml:space="preserve">работа с государственной интегрированной информационной системой управления общественными финансами  “Электронный бюджет”, в </w:t>
      </w:r>
      <w:proofErr w:type="spellStart"/>
      <w:r w:rsidRPr="00EC7355">
        <w:rPr>
          <w:sz w:val="28"/>
          <w:szCs w:val="28"/>
          <w:lang w:eastAsia="ru-RU"/>
        </w:rPr>
        <w:t>т.ч</w:t>
      </w:r>
      <w:proofErr w:type="spellEnd"/>
      <w:r w:rsidRPr="00EC7355">
        <w:rPr>
          <w:sz w:val="28"/>
          <w:szCs w:val="28"/>
          <w:lang w:eastAsia="ru-RU"/>
        </w:rPr>
        <w:t>. ее подсистемой «Управление расходами»</w:t>
      </w:r>
      <w:bookmarkEnd w:id="1"/>
      <w:r w:rsidRPr="00EC7355">
        <w:rPr>
          <w:sz w:val="28"/>
          <w:szCs w:val="28"/>
          <w:lang w:eastAsia="ru-RU"/>
        </w:rPr>
        <w:t>;</w:t>
      </w:r>
    </w:p>
    <w:p w:rsidR="00EC7355" w:rsidRPr="00EC7355" w:rsidRDefault="00EC7355" w:rsidP="00EC7355">
      <w:pPr>
        <w:widowControl w:val="0"/>
        <w:numPr>
          <w:ilvl w:val="0"/>
          <w:numId w:val="16"/>
        </w:numPr>
        <w:tabs>
          <w:tab w:val="left" w:pos="1120"/>
        </w:tabs>
        <w:suppressAutoHyphens w:val="0"/>
        <w:autoSpaceDE w:val="0"/>
        <w:autoSpaceDN w:val="0"/>
        <w:ind w:left="0" w:firstLine="709"/>
        <w:jc w:val="both"/>
        <w:rPr>
          <w:sz w:val="28"/>
          <w:szCs w:val="28"/>
          <w:lang w:eastAsia="ru-RU"/>
        </w:rPr>
      </w:pPr>
      <w:r w:rsidRPr="00EC7355">
        <w:rPr>
          <w:sz w:val="28"/>
          <w:szCs w:val="28"/>
          <w:lang w:eastAsia="ru-RU"/>
        </w:rPr>
        <w:t>организация и осуществление ведения бюджетного (бухгалтерского) учета.</w:t>
      </w:r>
    </w:p>
    <w:p w:rsidR="00CF5318" w:rsidRDefault="00CF5318">
      <w:pPr>
        <w:ind w:firstLine="708"/>
        <w:jc w:val="both"/>
        <w:rPr>
          <w:b/>
          <w:sz w:val="28"/>
          <w:szCs w:val="28"/>
          <w:lang w:eastAsia="ru-RU"/>
        </w:rPr>
      </w:pPr>
    </w:p>
    <w:p w:rsidR="007F2ADD" w:rsidRPr="00CF5318" w:rsidRDefault="00674310" w:rsidP="00CF5318">
      <w:pPr>
        <w:ind w:firstLine="708"/>
        <w:jc w:val="both"/>
        <w:rPr>
          <w:b/>
          <w:bCs/>
          <w:sz w:val="28"/>
          <w:szCs w:val="28"/>
        </w:rPr>
      </w:pPr>
      <w:r>
        <w:rPr>
          <w:b/>
          <w:sz w:val="28"/>
          <w:szCs w:val="28"/>
          <w:lang w:eastAsia="ru-RU"/>
        </w:rPr>
        <w:t>Функциональные знания</w:t>
      </w:r>
      <w:r>
        <w:rPr>
          <w:b/>
          <w:iCs/>
          <w:color w:val="000000"/>
          <w:sz w:val="28"/>
          <w:szCs w:val="28"/>
        </w:rPr>
        <w:t xml:space="preserve">, необходимые для замещения вакантной должности </w:t>
      </w:r>
      <w:r w:rsidR="003F2EC6">
        <w:rPr>
          <w:b/>
          <w:bCs/>
          <w:sz w:val="28"/>
          <w:szCs w:val="28"/>
        </w:rPr>
        <w:t>старшего</w:t>
      </w:r>
      <w:r>
        <w:rPr>
          <w:b/>
          <w:bCs/>
          <w:sz w:val="28"/>
          <w:szCs w:val="28"/>
        </w:rPr>
        <w:t xml:space="preserve"> специалист</w:t>
      </w:r>
      <w:r w:rsidR="003F2EC6">
        <w:rPr>
          <w:b/>
          <w:bCs/>
          <w:sz w:val="28"/>
          <w:szCs w:val="28"/>
        </w:rPr>
        <w:t>а</w:t>
      </w:r>
      <w:r>
        <w:rPr>
          <w:b/>
          <w:bCs/>
          <w:sz w:val="28"/>
          <w:szCs w:val="28"/>
        </w:rPr>
        <w:t xml:space="preserve"> 2 разряда  </w:t>
      </w:r>
      <w:r w:rsidR="00EC7355">
        <w:rPr>
          <w:b/>
          <w:bCs/>
          <w:sz w:val="28"/>
          <w:szCs w:val="28"/>
        </w:rPr>
        <w:t>отдела административного и финансового обеспечения</w:t>
      </w:r>
      <w:r>
        <w:rPr>
          <w:b/>
          <w:bCs/>
          <w:sz w:val="28"/>
          <w:szCs w:val="28"/>
        </w:rPr>
        <w:t>:</w:t>
      </w:r>
    </w:p>
    <w:p w:rsidR="00EC7355" w:rsidRPr="00EC7355" w:rsidRDefault="00674310" w:rsidP="00EC7355">
      <w:pPr>
        <w:pStyle w:val="ConsPlusNormal"/>
        <w:ind w:firstLine="709"/>
        <w:rPr>
          <w:sz w:val="28"/>
          <w:szCs w:val="28"/>
        </w:rPr>
      </w:pPr>
      <w:r w:rsidRPr="00CF5318">
        <w:rPr>
          <w:rFonts w:ascii="Times New Roman" w:hAnsi="Times New Roman" w:cs="Times New Roman"/>
          <w:sz w:val="28"/>
          <w:szCs w:val="28"/>
        </w:rPr>
        <w:t>1)</w:t>
      </w:r>
      <w:r w:rsidR="00CF5318">
        <w:rPr>
          <w:sz w:val="28"/>
          <w:szCs w:val="28"/>
        </w:rPr>
        <w:t xml:space="preserve"> </w:t>
      </w:r>
      <w:r w:rsidR="00EC7355" w:rsidRPr="00CF5318">
        <w:rPr>
          <w:rFonts w:ascii="Times New Roman" w:hAnsi="Times New Roman" w:cs="Times New Roman"/>
          <w:sz w:val="28"/>
          <w:szCs w:val="28"/>
        </w:rPr>
        <w:t>принципы бюджетного учета и отчетности;</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2) знание Положения об Отделе;</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 xml:space="preserve">3) регламент </w:t>
      </w:r>
      <w:proofErr w:type="spellStart"/>
      <w:r w:rsidRPr="00EC7355">
        <w:rPr>
          <w:rFonts w:cs="Calibri"/>
          <w:sz w:val="28"/>
          <w:szCs w:val="28"/>
          <w:lang w:eastAsia="ru-RU"/>
        </w:rPr>
        <w:t>Роскомнадзора</w:t>
      </w:r>
      <w:proofErr w:type="spellEnd"/>
      <w:r w:rsidRPr="00EC7355">
        <w:rPr>
          <w:rFonts w:cs="Calibri"/>
          <w:sz w:val="28"/>
          <w:szCs w:val="28"/>
          <w:lang w:eastAsia="ru-RU"/>
        </w:rPr>
        <w:t xml:space="preserve">; </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 xml:space="preserve">4) служебный распорядок Управления; </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5) Положение об Управлении;</w:t>
      </w:r>
    </w:p>
    <w:p w:rsidR="00EC7355" w:rsidRPr="00EC7355" w:rsidRDefault="00EC7355" w:rsidP="00EC7355">
      <w:pPr>
        <w:widowControl w:val="0"/>
        <w:suppressAutoHyphens w:val="0"/>
        <w:autoSpaceDE w:val="0"/>
        <w:autoSpaceDN w:val="0"/>
        <w:ind w:firstLine="709"/>
        <w:rPr>
          <w:sz w:val="28"/>
          <w:szCs w:val="28"/>
          <w:lang w:eastAsia="ru-RU"/>
        </w:rPr>
      </w:pPr>
      <w:r w:rsidRPr="00EC7355">
        <w:rPr>
          <w:rFonts w:cs="Calibri"/>
          <w:sz w:val="28"/>
          <w:szCs w:val="28"/>
          <w:lang w:eastAsia="ru-RU"/>
        </w:rPr>
        <w:t>6) Кодекс этики и служебного поведения</w:t>
      </w:r>
      <w:r w:rsidRPr="00EC7355">
        <w:rPr>
          <w:sz w:val="28"/>
          <w:szCs w:val="28"/>
          <w:lang w:eastAsia="ru-RU"/>
        </w:rPr>
        <w:t xml:space="preserve"> государственных гражданских служащих Управления; </w:t>
      </w:r>
    </w:p>
    <w:p w:rsidR="00EC7355" w:rsidRPr="00EC7355" w:rsidRDefault="00EC7355" w:rsidP="00EC7355">
      <w:pPr>
        <w:widowControl w:val="0"/>
        <w:suppressAutoHyphens w:val="0"/>
        <w:autoSpaceDE w:val="0"/>
        <w:autoSpaceDN w:val="0"/>
        <w:ind w:firstLine="709"/>
        <w:rPr>
          <w:sz w:val="28"/>
          <w:szCs w:val="28"/>
          <w:lang w:eastAsia="ru-RU"/>
        </w:rPr>
      </w:pPr>
      <w:r w:rsidRPr="00EC7355">
        <w:rPr>
          <w:sz w:val="28"/>
          <w:szCs w:val="28"/>
          <w:lang w:eastAsia="ru-RU"/>
        </w:rPr>
        <w:t xml:space="preserve">7) приказы и распоряжения </w:t>
      </w:r>
      <w:proofErr w:type="spellStart"/>
      <w:r w:rsidRPr="00EC7355">
        <w:rPr>
          <w:sz w:val="28"/>
          <w:szCs w:val="28"/>
          <w:lang w:eastAsia="ru-RU"/>
        </w:rPr>
        <w:t>Роскомнадзора</w:t>
      </w:r>
      <w:proofErr w:type="spellEnd"/>
      <w:r w:rsidRPr="00EC7355">
        <w:rPr>
          <w:sz w:val="28"/>
          <w:szCs w:val="28"/>
          <w:lang w:eastAsia="ru-RU"/>
        </w:rPr>
        <w:t>;</w:t>
      </w:r>
    </w:p>
    <w:p w:rsidR="00EC7355" w:rsidRPr="00EC7355" w:rsidRDefault="00EC7355" w:rsidP="00EC7355">
      <w:pPr>
        <w:widowControl w:val="0"/>
        <w:tabs>
          <w:tab w:val="left" w:pos="567"/>
        </w:tabs>
        <w:suppressAutoHyphens w:val="0"/>
        <w:autoSpaceDE w:val="0"/>
        <w:autoSpaceDN w:val="0"/>
        <w:ind w:right="-143" w:firstLine="709"/>
        <w:rPr>
          <w:sz w:val="28"/>
          <w:szCs w:val="28"/>
          <w:lang w:eastAsia="ru-RU"/>
        </w:rPr>
      </w:pPr>
      <w:r w:rsidRPr="00EC7355">
        <w:rPr>
          <w:rFonts w:cs="Calibri"/>
          <w:sz w:val="28"/>
          <w:szCs w:val="28"/>
          <w:lang w:eastAsia="ru-RU"/>
        </w:rPr>
        <w:t>8) централизованная и смешанная формы ведения делопроизводства</w:t>
      </w:r>
      <w:r w:rsidRPr="00EC7355">
        <w:rPr>
          <w:sz w:val="28"/>
          <w:szCs w:val="28"/>
          <w:lang w:eastAsia="ru-RU"/>
        </w:rPr>
        <w:t>;</w:t>
      </w:r>
    </w:p>
    <w:p w:rsidR="007F2ADD" w:rsidRDefault="00EC7355" w:rsidP="00EC7355">
      <w:pPr>
        <w:widowControl w:val="0"/>
        <w:tabs>
          <w:tab w:val="left" w:pos="993"/>
        </w:tabs>
        <w:suppressAutoHyphens w:val="0"/>
        <w:ind w:firstLine="567"/>
        <w:jc w:val="both"/>
        <w:rPr>
          <w:sz w:val="28"/>
          <w:szCs w:val="28"/>
          <w:lang w:eastAsia="ru-RU"/>
        </w:rPr>
      </w:pPr>
      <w:r w:rsidRPr="00EC7355">
        <w:rPr>
          <w:sz w:val="28"/>
          <w:szCs w:val="28"/>
          <w:lang w:eastAsia="ru-RU"/>
        </w:rPr>
        <w:t>9) система взаимодействия в рамках внутриведомственного и межведомственного</w:t>
      </w:r>
      <w:r w:rsidRPr="00EC7355">
        <w:rPr>
          <w:b/>
          <w:sz w:val="28"/>
          <w:szCs w:val="28"/>
          <w:lang w:eastAsia="ru-RU"/>
        </w:rPr>
        <w:t xml:space="preserve"> </w:t>
      </w:r>
      <w:r w:rsidRPr="00EC7355">
        <w:rPr>
          <w:sz w:val="28"/>
          <w:szCs w:val="28"/>
          <w:lang w:eastAsia="ru-RU"/>
        </w:rPr>
        <w:t>электронного документооборота.</w:t>
      </w:r>
    </w:p>
    <w:p w:rsidR="00EC7355" w:rsidRDefault="00EC7355" w:rsidP="00EC7355">
      <w:pPr>
        <w:widowControl w:val="0"/>
        <w:tabs>
          <w:tab w:val="left" w:pos="993"/>
        </w:tabs>
        <w:suppressAutoHyphens w:val="0"/>
        <w:ind w:firstLine="567"/>
        <w:jc w:val="both"/>
        <w:rPr>
          <w:rFonts w:cs="Calibri"/>
          <w:sz w:val="28"/>
          <w:szCs w:val="28"/>
          <w:lang w:eastAsia="ru-RU"/>
        </w:rPr>
      </w:pPr>
    </w:p>
    <w:p w:rsidR="007F2ADD" w:rsidRDefault="00674310">
      <w:pPr>
        <w:ind w:firstLine="708"/>
        <w:jc w:val="both"/>
        <w:rPr>
          <w:b/>
          <w:bCs/>
          <w:sz w:val="28"/>
          <w:szCs w:val="28"/>
        </w:rPr>
      </w:pPr>
      <w:r>
        <w:rPr>
          <w:b/>
          <w:sz w:val="28"/>
          <w:szCs w:val="28"/>
          <w:lang w:eastAsia="ru-RU"/>
        </w:rPr>
        <w:t>Функциональные умения</w:t>
      </w:r>
      <w:r>
        <w:rPr>
          <w:b/>
          <w:iCs/>
          <w:color w:val="000000"/>
          <w:sz w:val="28"/>
          <w:szCs w:val="28"/>
        </w:rPr>
        <w:t xml:space="preserve">, необходимые для замещения вакантной должности </w:t>
      </w:r>
      <w:r>
        <w:rPr>
          <w:b/>
          <w:bCs/>
          <w:sz w:val="28"/>
          <w:szCs w:val="28"/>
        </w:rPr>
        <w:t>старш</w:t>
      </w:r>
      <w:r w:rsidR="003F2EC6">
        <w:rPr>
          <w:b/>
          <w:bCs/>
          <w:sz w:val="28"/>
          <w:szCs w:val="28"/>
        </w:rPr>
        <w:t>его</w:t>
      </w:r>
      <w:r>
        <w:rPr>
          <w:b/>
          <w:bCs/>
          <w:sz w:val="28"/>
          <w:szCs w:val="28"/>
        </w:rPr>
        <w:t xml:space="preserve"> специалист</w:t>
      </w:r>
      <w:r w:rsidR="003F2EC6">
        <w:rPr>
          <w:b/>
          <w:bCs/>
          <w:sz w:val="28"/>
          <w:szCs w:val="28"/>
        </w:rPr>
        <w:t>а</w:t>
      </w:r>
      <w:r>
        <w:rPr>
          <w:b/>
          <w:bCs/>
          <w:sz w:val="28"/>
          <w:szCs w:val="28"/>
        </w:rPr>
        <w:t xml:space="preserve"> 2 разряда  отдела </w:t>
      </w:r>
      <w:r w:rsidR="00EC7355">
        <w:rPr>
          <w:b/>
          <w:bCs/>
          <w:sz w:val="28"/>
          <w:szCs w:val="28"/>
        </w:rPr>
        <w:t>административного и финансового обеспечения</w:t>
      </w:r>
      <w:r>
        <w:rPr>
          <w:b/>
          <w:bCs/>
          <w:sz w:val="28"/>
          <w:szCs w:val="28"/>
        </w:rPr>
        <w:t>:</w:t>
      </w:r>
    </w:p>
    <w:p w:rsidR="007F2ADD" w:rsidRDefault="007F2ADD">
      <w:pPr>
        <w:widowControl w:val="0"/>
        <w:suppressAutoHyphens w:val="0"/>
        <w:ind w:firstLine="567"/>
        <w:jc w:val="both"/>
        <w:rPr>
          <w:sz w:val="28"/>
          <w:szCs w:val="28"/>
          <w:lang w:eastAsia="ru-RU"/>
        </w:rPr>
      </w:pP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sz w:val="28"/>
          <w:szCs w:val="28"/>
          <w:lang w:eastAsia="ru-RU"/>
        </w:rPr>
        <w:t>1)контроль осуществления закупок;</w:t>
      </w:r>
    </w:p>
    <w:p w:rsidR="00EC7355" w:rsidRPr="00EC7355" w:rsidRDefault="00EC7355" w:rsidP="00EC7355">
      <w:pPr>
        <w:widowControl w:val="0"/>
        <w:suppressAutoHyphens w:val="0"/>
        <w:autoSpaceDE w:val="0"/>
        <w:autoSpaceDN w:val="0"/>
        <w:ind w:firstLine="709"/>
        <w:jc w:val="both"/>
        <w:rPr>
          <w:rFonts w:ascii="Calibri" w:hAnsi="Calibri" w:cs="Calibri"/>
          <w:sz w:val="28"/>
          <w:szCs w:val="28"/>
          <w:lang w:eastAsia="ru-RU"/>
        </w:rPr>
      </w:pPr>
      <w:r w:rsidRPr="00EC7355">
        <w:rPr>
          <w:sz w:val="28"/>
          <w:szCs w:val="28"/>
          <w:lang w:eastAsia="ru-RU"/>
        </w:rPr>
        <w:t>2) исполнение государственных контрактов;</w:t>
      </w:r>
    </w:p>
    <w:p w:rsidR="00EC7355" w:rsidRPr="00EC7355" w:rsidRDefault="00EC7355" w:rsidP="00EC7355">
      <w:pPr>
        <w:suppressAutoHyphens w:val="0"/>
        <w:ind w:firstLine="709"/>
        <w:jc w:val="both"/>
        <w:rPr>
          <w:sz w:val="28"/>
          <w:szCs w:val="28"/>
          <w:lang w:eastAsia="ru-RU"/>
        </w:rPr>
      </w:pPr>
      <w:r w:rsidRPr="00EC7355">
        <w:rPr>
          <w:sz w:val="28"/>
          <w:szCs w:val="28"/>
          <w:lang w:eastAsia="ru-RU"/>
        </w:rPr>
        <w:t>3) заключение, изменение и расторжение контрактов;</w:t>
      </w:r>
    </w:p>
    <w:p w:rsidR="00EC7355" w:rsidRPr="00EC7355" w:rsidRDefault="00EC7355" w:rsidP="00EC7355">
      <w:pPr>
        <w:suppressAutoHyphens w:val="0"/>
        <w:ind w:firstLine="709"/>
        <w:jc w:val="both"/>
        <w:rPr>
          <w:sz w:val="28"/>
          <w:szCs w:val="28"/>
          <w:lang w:eastAsia="ru-RU"/>
        </w:rPr>
      </w:pPr>
      <w:r w:rsidRPr="00EC7355">
        <w:rPr>
          <w:sz w:val="28"/>
          <w:szCs w:val="28"/>
          <w:lang w:eastAsia="ru-RU"/>
        </w:rPr>
        <w:t>4) ведение учета государственного имущества, находящегося в ведении Управления;</w:t>
      </w:r>
    </w:p>
    <w:p w:rsidR="00EC7355" w:rsidRPr="00EC7355" w:rsidRDefault="00EC7355" w:rsidP="00EC7355">
      <w:pPr>
        <w:widowControl w:val="0"/>
        <w:suppressAutoHyphens w:val="0"/>
        <w:autoSpaceDE w:val="0"/>
        <w:autoSpaceDN w:val="0"/>
        <w:ind w:firstLine="709"/>
        <w:jc w:val="both"/>
        <w:rPr>
          <w:sz w:val="28"/>
          <w:szCs w:val="28"/>
          <w:lang w:eastAsia="ru-RU"/>
        </w:rPr>
      </w:pPr>
      <w:bookmarkStart w:id="2" w:name="_Toc479853473"/>
      <w:r w:rsidRPr="00EC7355">
        <w:rPr>
          <w:rFonts w:cs="Calibri"/>
          <w:sz w:val="28"/>
          <w:szCs w:val="28"/>
          <w:lang w:eastAsia="ru-RU"/>
        </w:rPr>
        <w:t>5) проведение инвентаризации товарно-материальных ценностей и подготовка пакета документов на списание движимого имущества</w:t>
      </w:r>
      <w:bookmarkEnd w:id="2"/>
      <w:r w:rsidRPr="00EC7355">
        <w:rPr>
          <w:rFonts w:cs="Calibri"/>
          <w:sz w:val="28"/>
          <w:szCs w:val="28"/>
          <w:lang w:eastAsia="ru-RU"/>
        </w:rPr>
        <w:t>;</w:t>
      </w: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rFonts w:cs="Calibri"/>
          <w:sz w:val="28"/>
          <w:szCs w:val="28"/>
          <w:lang w:eastAsia="ru-RU"/>
        </w:rPr>
        <w:t xml:space="preserve">6) проведение инвентаризации денежных средств, товарно-материальных </w:t>
      </w:r>
      <w:r w:rsidRPr="00EC7355">
        <w:rPr>
          <w:rFonts w:cs="Calibri"/>
          <w:sz w:val="28"/>
          <w:szCs w:val="28"/>
          <w:lang w:eastAsia="ru-RU"/>
        </w:rPr>
        <w:lastRenderedPageBreak/>
        <w:t>ценностей, расчетов с поставщиками и подрядчиками;</w:t>
      </w: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sz w:val="28"/>
          <w:szCs w:val="28"/>
          <w:lang w:eastAsia="ru-RU"/>
        </w:rPr>
        <w:t>7) составление отчетности об исполнении бюджета, включая кассовое исполнение бюджета Управления;</w:t>
      </w: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sz w:val="28"/>
          <w:szCs w:val="28"/>
          <w:lang w:eastAsia="ru-RU"/>
        </w:rPr>
        <w:t>8) автоматизированный бухгалтерский учет данных.</w:t>
      </w:r>
    </w:p>
    <w:p w:rsidR="007F2ADD" w:rsidRDefault="007F2ADD">
      <w:pPr>
        <w:pStyle w:val="1"/>
        <w:spacing w:after="0" w:line="240" w:lineRule="auto"/>
        <w:jc w:val="both"/>
        <w:rPr>
          <w:b/>
          <w:color w:val="000000"/>
          <w:sz w:val="28"/>
          <w:szCs w:val="28"/>
          <w:lang w:val="ru-RU"/>
        </w:rPr>
      </w:pPr>
    </w:p>
    <w:p w:rsidR="007F2ADD" w:rsidRDefault="00674310">
      <w:pPr>
        <w:pStyle w:val="1"/>
        <w:spacing w:after="0" w:line="240" w:lineRule="auto"/>
        <w:ind w:firstLine="708"/>
        <w:jc w:val="both"/>
        <w:rPr>
          <w:b/>
          <w:bCs/>
          <w:sz w:val="28"/>
          <w:szCs w:val="28"/>
          <w:lang w:val="ru-RU"/>
        </w:rPr>
      </w:pPr>
      <w:r>
        <w:rPr>
          <w:rStyle w:val="a5"/>
          <w:b/>
          <w:i w:val="0"/>
          <w:color w:val="000000"/>
          <w:sz w:val="28"/>
          <w:szCs w:val="28"/>
          <w:lang w:val="ru-RU"/>
        </w:rPr>
        <w:t xml:space="preserve">Должностные обязанности </w:t>
      </w:r>
      <w:r>
        <w:rPr>
          <w:b/>
          <w:bCs/>
          <w:sz w:val="28"/>
          <w:szCs w:val="28"/>
          <w:lang w:val="ru-RU"/>
        </w:rPr>
        <w:t xml:space="preserve">старшего специалиста 2-го разряда отдела </w:t>
      </w:r>
      <w:r w:rsidR="009A682E" w:rsidRPr="009A682E">
        <w:rPr>
          <w:b/>
          <w:bCs/>
          <w:sz w:val="28"/>
          <w:szCs w:val="28"/>
          <w:lang w:val="ru-RU"/>
        </w:rPr>
        <w:t>административного и финансового обеспечения</w:t>
      </w:r>
      <w:r>
        <w:rPr>
          <w:b/>
          <w:bCs/>
          <w:sz w:val="28"/>
          <w:szCs w:val="28"/>
          <w:lang w:val="ru-RU"/>
        </w:rPr>
        <w:t>:</w:t>
      </w:r>
    </w:p>
    <w:p w:rsidR="007F2ADD" w:rsidRDefault="007F2ADD">
      <w:pPr>
        <w:pStyle w:val="1"/>
        <w:spacing w:after="0" w:line="240" w:lineRule="auto"/>
        <w:ind w:firstLine="708"/>
        <w:jc w:val="both"/>
        <w:rPr>
          <w:b/>
          <w:color w:val="000000"/>
          <w:sz w:val="28"/>
          <w:szCs w:val="28"/>
          <w:lang w:val="ru-RU"/>
        </w:rPr>
      </w:pPr>
    </w:p>
    <w:p w:rsidR="009A682E" w:rsidRPr="009A682E" w:rsidRDefault="00674310" w:rsidP="009A682E">
      <w:pPr>
        <w:ind w:firstLine="709"/>
        <w:jc w:val="both"/>
        <w:rPr>
          <w:sz w:val="28"/>
          <w:szCs w:val="28"/>
          <w:lang w:eastAsia="ru-RU"/>
        </w:rPr>
      </w:pPr>
      <w:r>
        <w:rPr>
          <w:sz w:val="28"/>
          <w:szCs w:val="28"/>
          <w:lang w:eastAsia="ru-RU"/>
        </w:rPr>
        <w:t xml:space="preserve">1) </w:t>
      </w:r>
      <w:r w:rsidR="009A682E" w:rsidRPr="009A682E">
        <w:rPr>
          <w:sz w:val="28"/>
          <w:szCs w:val="28"/>
          <w:lang w:eastAsia="ru-RU"/>
        </w:rPr>
        <w:t>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 xml:space="preserve">2) подготовка предложений начальнику отдела по распределению прав доступа к Единой информационной системе </w:t>
      </w:r>
      <w:proofErr w:type="spellStart"/>
      <w:r w:rsidRPr="009A682E">
        <w:rPr>
          <w:sz w:val="28"/>
          <w:szCs w:val="28"/>
          <w:lang w:eastAsia="ru-RU"/>
        </w:rPr>
        <w:t>Роскомнадзора</w:t>
      </w:r>
      <w:proofErr w:type="spellEnd"/>
      <w:r w:rsidRPr="009A682E">
        <w:rPr>
          <w:sz w:val="28"/>
          <w:szCs w:val="28"/>
          <w:lang w:eastAsia="ru-RU"/>
        </w:rPr>
        <w:t xml:space="preserve"> сотрудников отдела;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3) осуществление работы по комплектованию, хранению, учету и использованию архивных документов, образовавшихся в процессе деятельности отдела;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4) участие в разработке должностных регламентов специалистов отдела, осуществление контроля исполнения должностных регламентов;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5) выполнение служебных поручений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6) обеспечение сохранности документов, находящихся на рассмотрении;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7) ведение на основе приходных и расходных документов кассовую книгу;</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8) сверка фактического наличия денежных средств и ценных бумаг с книжным остатком и составление кассовой отчетности;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9) оформление приходных и расходных ордеров;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10)  осуществление операции по приему, учету, выдаче и хранению денежных средств, ценных бумаг и бланков строгой отчетности с обязательным соблюдением правил обеспечивающих их сохранность;</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11) получение наличных денежных средств и ценных бумаг в банке для выплаты работникам Управления заработной платы, премий, оплаты командировочных и других расходов;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12) контроль исполнения кассовой дисциплины;</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 xml:space="preserve">13) оформление заявок на кассовый расход и на получение наличных денежных средств; </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14) осуществление операций по приходу и списанию товарно-материальных ценностей;</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15) оформление доверенности на получение товарно-материальных ценностей и ведение журнала учета выписанных доверенностей;</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16) осуществление контроля за оформлением путевых листов и правильностью применения норм списания ГСМ, других документов, представленных в Управление для оплаты финансовых и других документов на предмет их соответствия требованиям действующего законодательства;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17) осуществление подшивки бухгалтерских документов;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18) выполнение работы по учету, обеспечению сохранности и эффективности использования имущества Управления;</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lastRenderedPageBreak/>
        <w:t>19)</w:t>
      </w:r>
      <w:r w:rsidRPr="009A682E">
        <w:rPr>
          <w:rFonts w:ascii="Calibri" w:hAnsi="Calibri" w:cs="Calibri"/>
          <w:sz w:val="28"/>
          <w:szCs w:val="28"/>
          <w:lang w:eastAsia="ru-RU"/>
        </w:rPr>
        <w:t xml:space="preserve"> </w:t>
      </w:r>
      <w:r w:rsidRPr="009A682E">
        <w:rPr>
          <w:sz w:val="28"/>
          <w:szCs w:val="28"/>
          <w:lang w:eastAsia="ru-RU"/>
        </w:rPr>
        <w:t>участие в планировании расходов на обеспечение выполнения функций и полномочий, возложенных на Управление, на основании составления обоснованных расчетов в соответствии с утвержденными нормативами. Формировать предложения по закупкам, составленные на основании обоснованных расчетов в системе «Электронный бюджет»;</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20) осуществление планирования закупок товаров, работ, услуг посредством формирования, утверждения и ведения плана закупок и плана-графика закупок на соответствующий финансовый период для нужд управления. Размещение в единой информационной системе плана закупок, плана-графика закупок и обеспечение внесения в него изменений по мере необходимости;</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21) участие в осуществлении процедуры проведения закупок, предусмотренной планом закупок и планом-графиком закупок,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22) осуществление закупок, в том числе заключение контрактов для нужд Управления в соответствии с установленном порядком;</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23) ведение реестра контрактов на официальном общероссийском сайте и реестра закупок в бухгалтерской программе;</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24) выполняет функции по начислению заработной платы при отсутствии главного специалиста-эксперта Отдела -  заместителя главного бухгалтера;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25) составление статистической отчетности;;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26) докладывает начальнику Отдела, руководителю Управления обо всех выявленных нарушениях в пределах своей компетенции;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27) выполнение работы по осуществлению финансово-экономической деятельности предприятия, направленной на обеспечение финансовыми ресурсами выполнения функций, возложенных на Управление, сохранность и эффективность использования основных производственных фондов и оборотных средств, трудовых и финансовых ресурсов Управления;</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28) ведение работы по комплектованию, хранению, учету и использованию архивных документов, образовавшихся в процессе деятельности отдела;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29) выполнять мероприятия гражданской обороны, защиты населения и объектов от чрезвычайных ситуаций природного и техногенного характера, планируемых в Управлении;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30) исполнять иные обязанности, предусмотренные федеральными законами и иными нормативными правовыми актами, а также положением об Отделе.</w:t>
      </w:r>
    </w:p>
    <w:p w:rsidR="007F2ADD" w:rsidRDefault="007F2ADD" w:rsidP="009A682E">
      <w:pPr>
        <w:suppressAutoHyphens w:val="0"/>
        <w:ind w:firstLine="567"/>
        <w:jc w:val="both"/>
        <w:rPr>
          <w:sz w:val="28"/>
          <w:szCs w:val="28"/>
          <w:lang w:eastAsia="ru-RU"/>
        </w:rPr>
      </w:pPr>
    </w:p>
    <w:p w:rsidR="007F2ADD" w:rsidRDefault="00674310">
      <w:pPr>
        <w:widowControl w:val="0"/>
        <w:suppressAutoHyphens w:val="0"/>
        <w:ind w:firstLine="567"/>
        <w:jc w:val="both"/>
        <w:rPr>
          <w:sz w:val="28"/>
          <w:szCs w:val="28"/>
          <w:lang w:eastAsia="ru-RU"/>
        </w:rPr>
      </w:pPr>
      <w:r>
        <w:rPr>
          <w:b/>
          <w:sz w:val="28"/>
          <w:szCs w:val="28"/>
          <w:lang w:eastAsia="ru-RU"/>
        </w:rPr>
        <w:t xml:space="preserve">Права </w:t>
      </w:r>
      <w:r>
        <w:rPr>
          <w:b/>
          <w:bCs/>
          <w:sz w:val="28"/>
          <w:szCs w:val="28"/>
        </w:rPr>
        <w:t xml:space="preserve">старшего специалиста 2-го разряда отдела </w:t>
      </w:r>
      <w:r w:rsidR="009A682E">
        <w:rPr>
          <w:b/>
          <w:bCs/>
          <w:sz w:val="28"/>
          <w:szCs w:val="28"/>
        </w:rPr>
        <w:t>административного и финансового обеспечения</w:t>
      </w:r>
      <w:r>
        <w:rPr>
          <w:b/>
          <w:sz w:val="28"/>
          <w:szCs w:val="28"/>
          <w:lang w:eastAsia="ru-RU"/>
        </w:rPr>
        <w:t>, необходимые для реализации должностных обязанностей</w:t>
      </w:r>
      <w:r>
        <w:rPr>
          <w:sz w:val="28"/>
          <w:szCs w:val="28"/>
          <w:lang w:eastAsia="ru-RU"/>
        </w:rPr>
        <w:t xml:space="preserve">: </w:t>
      </w:r>
    </w:p>
    <w:p w:rsidR="007F2ADD" w:rsidRDefault="007F2ADD">
      <w:pPr>
        <w:widowControl w:val="0"/>
        <w:suppressAutoHyphens w:val="0"/>
        <w:ind w:firstLine="567"/>
        <w:jc w:val="both"/>
        <w:rPr>
          <w:sz w:val="28"/>
          <w:szCs w:val="28"/>
          <w:lang w:eastAsia="ru-RU"/>
        </w:rPr>
      </w:pPr>
    </w:p>
    <w:p w:rsidR="009A682E" w:rsidRPr="009A682E" w:rsidRDefault="009A682E" w:rsidP="009A682E">
      <w:pPr>
        <w:tabs>
          <w:tab w:val="left" w:pos="0"/>
          <w:tab w:val="left" w:pos="567"/>
        </w:tabs>
        <w:suppressAutoHyphens w:val="0"/>
        <w:ind w:firstLine="709"/>
        <w:jc w:val="both"/>
        <w:rPr>
          <w:sz w:val="28"/>
          <w:szCs w:val="28"/>
          <w:lang w:eastAsia="ru-RU"/>
        </w:rPr>
      </w:pPr>
      <w:r w:rsidRPr="009A682E">
        <w:rPr>
          <w:lang w:eastAsia="ru-RU"/>
        </w:rPr>
        <w:t xml:space="preserve">  </w:t>
      </w:r>
      <w:r w:rsidRPr="009A682E">
        <w:rPr>
          <w:sz w:val="28"/>
          <w:szCs w:val="28"/>
          <w:lang w:eastAsia="ru-RU"/>
        </w:rPr>
        <w:t xml:space="preserve">1) запрашивать и получать установленным порядком на безвозмездной основе у государственных органов власти, организаций, должностных лиц, граждан, структурных подразделений Управления сведений, необходимых для осуществления полномочий; </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2) получение при выполнении поручений начальника Отдела необходимых пояснений от руководителей структурных подразделений;</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lastRenderedPageBreak/>
        <w:t>3) использование в своей деятельности имеющиеся в Управлении системы связи, копирования, а также информационные базы данных;</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4) использование ЕИС Управления в соответствии с установленными режимами допуска;</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5) использование служебного транспорта для осуществления своих функций;</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6) внесение начальнику Отдела предложений по вопросам сферы деятельности Отдела, участие в их рассмотрении;</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7) ознакомление с документами, необходимыми  для  выполнения возложенных на отдел задач и функций.</w:t>
      </w:r>
    </w:p>
    <w:p w:rsidR="009A682E" w:rsidRPr="009A682E" w:rsidRDefault="009A682E" w:rsidP="009A682E">
      <w:pPr>
        <w:widowControl w:val="0"/>
        <w:suppressAutoHyphens w:val="0"/>
        <w:autoSpaceDE w:val="0"/>
        <w:autoSpaceDN w:val="0"/>
        <w:ind w:firstLine="709"/>
        <w:jc w:val="both"/>
        <w:rPr>
          <w:rFonts w:ascii="Calibri" w:hAnsi="Calibri" w:cs="Calibri"/>
          <w:sz w:val="28"/>
          <w:szCs w:val="28"/>
          <w:lang w:eastAsia="ru-RU"/>
        </w:rPr>
      </w:pPr>
      <w:r w:rsidRPr="009A682E">
        <w:rPr>
          <w:sz w:val="28"/>
          <w:szCs w:val="28"/>
          <w:lang w:eastAsia="ru-RU"/>
        </w:rPr>
        <w:t>8) иные права, предусмотренные законодательством Российской Федерации.</w:t>
      </w:r>
    </w:p>
    <w:p w:rsidR="009A682E" w:rsidRDefault="009A682E">
      <w:pPr>
        <w:pStyle w:val="ConsPlusNormal"/>
        <w:ind w:firstLine="567"/>
        <w:jc w:val="both"/>
        <w:rPr>
          <w:rStyle w:val="a5"/>
          <w:sz w:val="28"/>
          <w:szCs w:val="28"/>
        </w:rPr>
      </w:pPr>
    </w:p>
    <w:p w:rsidR="007F2ADD" w:rsidRDefault="00674310">
      <w:pPr>
        <w:pStyle w:val="ConsPlusNormal"/>
        <w:ind w:firstLine="567"/>
        <w:jc w:val="both"/>
        <w:rPr>
          <w:rFonts w:ascii="Times New Roman" w:eastAsia="Arial Unicode MS" w:hAnsi="Times New Roman" w:cs="Times New Roman"/>
          <w:sz w:val="28"/>
          <w:szCs w:val="28"/>
        </w:rPr>
      </w:pPr>
      <w:r>
        <w:rPr>
          <w:rStyle w:val="a5"/>
          <w:sz w:val="28"/>
          <w:szCs w:val="28"/>
        </w:rPr>
        <w:t> </w:t>
      </w:r>
      <w:r>
        <w:rPr>
          <w:rFonts w:ascii="Times New Roman" w:eastAsia="Arial Unicode MS" w:hAnsi="Times New Roman" w:cs="Times New Roman"/>
          <w:sz w:val="28"/>
          <w:szCs w:val="28"/>
        </w:rPr>
        <w:t xml:space="preserve">Гражданский служащий, замещающий должность </w:t>
      </w:r>
      <w:r>
        <w:rPr>
          <w:rFonts w:ascii="Times New Roman" w:hAnsi="Times New Roman" w:cs="Times New Roman"/>
          <w:sz w:val="28"/>
          <w:szCs w:val="28"/>
        </w:rPr>
        <w:t xml:space="preserve">старшего специалиста 2-го разряда </w:t>
      </w:r>
      <w:r w:rsidR="009A682E">
        <w:rPr>
          <w:rFonts w:ascii="Times New Roman" w:hAnsi="Times New Roman" w:cs="Times New Roman"/>
          <w:sz w:val="28"/>
          <w:szCs w:val="28"/>
        </w:rPr>
        <w:t>отдела административного и финансового обеспечения</w:t>
      </w:r>
      <w:r>
        <w:rPr>
          <w:rFonts w:ascii="Times New Roman" w:eastAsia="Arial Unicode MS" w:hAnsi="Times New Roman" w:cs="Times New Roman"/>
          <w:sz w:val="28"/>
          <w:szCs w:val="28"/>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F2ADD" w:rsidRDefault="007F2ADD">
      <w:pPr>
        <w:pStyle w:val="1"/>
        <w:spacing w:after="0" w:line="240" w:lineRule="auto"/>
        <w:jc w:val="both"/>
        <w:rPr>
          <w:color w:val="000000"/>
          <w:sz w:val="28"/>
          <w:szCs w:val="28"/>
          <w:lang w:val="ru-RU"/>
        </w:rPr>
      </w:pPr>
    </w:p>
    <w:p w:rsidR="004A4908" w:rsidRDefault="004A4908">
      <w:pPr>
        <w:widowControl w:val="0"/>
        <w:suppressAutoHyphens w:val="0"/>
        <w:ind w:firstLine="567"/>
        <w:jc w:val="both"/>
        <w:rPr>
          <w:b/>
          <w:sz w:val="28"/>
          <w:szCs w:val="28"/>
          <w:lang w:eastAsia="ru-RU"/>
        </w:rPr>
      </w:pPr>
    </w:p>
    <w:p w:rsidR="004A4908" w:rsidRDefault="004A4908">
      <w:pPr>
        <w:widowControl w:val="0"/>
        <w:suppressAutoHyphens w:val="0"/>
        <w:ind w:firstLine="567"/>
        <w:jc w:val="both"/>
        <w:rPr>
          <w:b/>
          <w:sz w:val="28"/>
          <w:szCs w:val="28"/>
          <w:lang w:eastAsia="ru-RU"/>
        </w:rPr>
      </w:pPr>
    </w:p>
    <w:p w:rsidR="007F2ADD" w:rsidRDefault="00674310">
      <w:pPr>
        <w:widowControl w:val="0"/>
        <w:suppressAutoHyphens w:val="0"/>
        <w:ind w:firstLine="567"/>
        <w:jc w:val="both"/>
        <w:rPr>
          <w:b/>
          <w:sz w:val="28"/>
          <w:szCs w:val="28"/>
          <w:lang w:eastAsia="ru-RU"/>
        </w:rPr>
      </w:pPr>
      <w:r>
        <w:rPr>
          <w:b/>
          <w:sz w:val="28"/>
          <w:szCs w:val="28"/>
          <w:lang w:eastAsia="ru-RU"/>
        </w:rPr>
        <w:t xml:space="preserve">Основные показатели эффективности и результативности профессиональной служебной деятельности </w:t>
      </w:r>
      <w:r>
        <w:rPr>
          <w:b/>
          <w:bCs/>
          <w:sz w:val="28"/>
          <w:szCs w:val="28"/>
        </w:rPr>
        <w:t>государственных гражданских служащих</w:t>
      </w:r>
      <w:r>
        <w:rPr>
          <w:b/>
          <w:sz w:val="28"/>
          <w:szCs w:val="28"/>
          <w:lang w:eastAsia="ru-RU"/>
        </w:rPr>
        <w:t>:</w:t>
      </w:r>
    </w:p>
    <w:p w:rsidR="007F2ADD" w:rsidRDefault="007F2ADD">
      <w:pPr>
        <w:widowControl w:val="0"/>
        <w:suppressAutoHyphens w:val="0"/>
        <w:ind w:firstLine="567"/>
        <w:jc w:val="both"/>
        <w:rPr>
          <w:sz w:val="28"/>
          <w:szCs w:val="28"/>
          <w:lang w:eastAsia="ru-RU"/>
        </w:rPr>
      </w:pP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 xml:space="preserve">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 </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своевременное выполнение поручений;</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количество и объем мероприятий, в подготовке и проведении которых принимал участие гражданский служащий;</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интенсивность труда – способность в короткие сроки выполнять определенный объем работ;</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наличие у гражданского служащего поощрений за безупречную и эффективную службу;</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 xml:space="preserve">оценка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 аттестации, сдачи </w:t>
      </w:r>
      <w:r w:rsidRPr="007854F7">
        <w:rPr>
          <w:sz w:val="28"/>
          <w:szCs w:val="28"/>
          <w:lang w:eastAsia="ru-RU"/>
        </w:rPr>
        <w:lastRenderedPageBreak/>
        <w:t>квалификационного экзамена (в установленных законодательством случаях) или иных показателей.</w:t>
      </w:r>
    </w:p>
    <w:p w:rsidR="007F2ADD" w:rsidRDefault="007F2ADD">
      <w:pPr>
        <w:pStyle w:val="1"/>
        <w:spacing w:after="0" w:line="240" w:lineRule="auto"/>
        <w:ind w:firstLine="709"/>
        <w:jc w:val="both"/>
        <w:rPr>
          <w:color w:val="000000"/>
          <w:sz w:val="28"/>
          <w:szCs w:val="28"/>
          <w:lang w:val="ru-RU"/>
        </w:rPr>
      </w:pPr>
    </w:p>
    <w:p w:rsidR="007F2ADD" w:rsidRDefault="00674310">
      <w:pPr>
        <w:ind w:firstLine="567"/>
        <w:jc w:val="both"/>
        <w:textAlignment w:val="baseline"/>
        <w:rPr>
          <w:rFonts w:eastAsia="Andale Sans UI"/>
          <w:bCs/>
          <w:sz w:val="28"/>
          <w:szCs w:val="28"/>
          <w:lang w:eastAsia="en-US" w:bidi="en-US"/>
        </w:rPr>
      </w:pPr>
      <w:r>
        <w:rPr>
          <w:rFonts w:eastAsia="Andale Sans UI"/>
          <w:bCs/>
          <w:sz w:val="28"/>
          <w:szCs w:val="28"/>
          <w:lang w:eastAsia="en-US" w:bidi="en-US"/>
        </w:rPr>
        <w:t>Порядок проведения конкурса:</w:t>
      </w:r>
    </w:p>
    <w:p w:rsidR="007F2ADD" w:rsidRDefault="007F2ADD">
      <w:pPr>
        <w:ind w:firstLine="567"/>
        <w:jc w:val="both"/>
        <w:textAlignment w:val="baseline"/>
        <w:rPr>
          <w:rFonts w:eastAsia="Andale Sans UI"/>
          <w:bCs/>
          <w:sz w:val="28"/>
          <w:szCs w:val="28"/>
          <w:lang w:eastAsia="en-US" w:bidi="en-US"/>
        </w:rPr>
      </w:pPr>
    </w:p>
    <w:p w:rsidR="007F2ADD" w:rsidRDefault="00674310">
      <w:pPr>
        <w:ind w:firstLine="709"/>
        <w:jc w:val="both"/>
        <w:rPr>
          <w:color w:val="000000"/>
          <w:sz w:val="28"/>
          <w:szCs w:val="28"/>
        </w:rPr>
      </w:pPr>
      <w:r>
        <w:rPr>
          <w:color w:val="000000"/>
          <w:sz w:val="28"/>
          <w:szCs w:val="28"/>
        </w:rPr>
        <w:t xml:space="preserve">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w:t>
      </w:r>
    </w:p>
    <w:p w:rsidR="007F2ADD" w:rsidRDefault="00674310">
      <w:pPr>
        <w:ind w:firstLine="709"/>
        <w:jc w:val="both"/>
        <w:rPr>
          <w:color w:val="000000"/>
          <w:sz w:val="28"/>
          <w:szCs w:val="28"/>
        </w:rPr>
      </w:pPr>
      <w:r>
        <w:rPr>
          <w:color w:val="000000"/>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а именно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 </w:t>
      </w:r>
    </w:p>
    <w:p w:rsidR="00CF723C" w:rsidRDefault="00CF723C" w:rsidP="00CF723C">
      <w:pPr>
        <w:ind w:firstLine="709"/>
        <w:jc w:val="both"/>
        <w:rPr>
          <w:color w:val="000000"/>
          <w:sz w:val="28"/>
          <w:szCs w:val="28"/>
        </w:rPr>
      </w:pPr>
      <w:r>
        <w:rPr>
          <w:color w:val="000000"/>
          <w:sz w:val="28"/>
          <w:szCs w:val="28"/>
        </w:rPr>
        <w:t>При этом тестирование предшествует индивидуальному собеседованию. Тестовое задание включает в себя 40 вопросов: 20 вопросов – для оценки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20 вопросов –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Каждый вопрос имеет не менее 4-х вариантов ответов, один из которых является правильным. Всем кандидатам предоставляется равное количество времени для ответа на тест, которое составляет 60 минут. Максимально за тестовое задание можно получить 5 баллов. Для успешного прохождения тестирования надо набрать 1 балл и более.</w:t>
      </w:r>
    </w:p>
    <w:p w:rsidR="00CF723C" w:rsidRDefault="00CF723C" w:rsidP="00CF723C">
      <w:pPr>
        <w:ind w:firstLine="709"/>
        <w:jc w:val="both"/>
        <w:rPr>
          <w:color w:val="000000"/>
          <w:sz w:val="28"/>
          <w:szCs w:val="28"/>
        </w:rPr>
      </w:pPr>
      <w:r>
        <w:rPr>
          <w:color w:val="000000"/>
          <w:sz w:val="28"/>
          <w:szCs w:val="28"/>
        </w:rPr>
        <w:t>После тестирования с кандидатами проводятся индивидуальные собеседования. Целью собеседования является определение профессионального уровня кандидатов. Индивидуальное собеседование проводится с кандидатом в форме свободной беседы по теме его будущей профессиональной служебной деятельности, в ходе которой члены конкурсной комиссии задают кандидату вопросы.</w:t>
      </w:r>
    </w:p>
    <w:p w:rsidR="00CF723C" w:rsidRDefault="00CF723C" w:rsidP="00CF723C">
      <w:pPr>
        <w:ind w:firstLine="709"/>
        <w:jc w:val="both"/>
        <w:rPr>
          <w:color w:val="000000"/>
          <w:sz w:val="28"/>
          <w:szCs w:val="28"/>
        </w:rPr>
      </w:pPr>
      <w:r>
        <w:rPr>
          <w:color w:val="000000"/>
          <w:sz w:val="28"/>
          <w:szCs w:val="28"/>
        </w:rPr>
        <w:t xml:space="preserve"> </w:t>
      </w:r>
      <w:proofErr w:type="gramStart"/>
      <w:r>
        <w:rPr>
          <w:color w:val="000000"/>
          <w:sz w:val="28"/>
          <w:szCs w:val="28"/>
        </w:rPr>
        <w:t>Конкурсная комиссия оценивает кандидата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русского языка и степени владения им. При индивидуальном собеседовании каждый член конкурсной комиссии присуждает кандидату от 0 до 5 баллов, итоговый балл за собеседование определяется как среднее арифметическое</w:t>
      </w:r>
      <w:proofErr w:type="gramEnd"/>
      <w:r>
        <w:rPr>
          <w:color w:val="000000"/>
          <w:sz w:val="28"/>
          <w:szCs w:val="28"/>
        </w:rPr>
        <w:t xml:space="preserve"> баллов, выставленных кандидату всеми членами комиссии. Собеседование считается пройденным, если кандидат набрал 3 и более баллов.</w:t>
      </w:r>
    </w:p>
    <w:p w:rsidR="007F2ADD" w:rsidRDefault="00674310">
      <w:pPr>
        <w:ind w:firstLine="709"/>
        <w:jc w:val="both"/>
        <w:rPr>
          <w:color w:val="000000"/>
          <w:sz w:val="28"/>
          <w:szCs w:val="28"/>
        </w:rPr>
      </w:pPr>
      <w:r>
        <w:rPr>
          <w:color w:val="000000"/>
          <w:sz w:val="28"/>
          <w:szCs w:val="28"/>
        </w:rPr>
        <w:lastRenderedPageBreak/>
        <w:t xml:space="preserve">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 </w:t>
      </w:r>
    </w:p>
    <w:p w:rsidR="007F2ADD" w:rsidRDefault="00674310">
      <w:pPr>
        <w:ind w:firstLine="709"/>
        <w:jc w:val="both"/>
        <w:rPr>
          <w:color w:val="000000"/>
          <w:sz w:val="28"/>
          <w:szCs w:val="28"/>
        </w:rPr>
      </w:pPr>
      <w:r>
        <w:rPr>
          <w:color w:val="000000"/>
          <w:sz w:val="28"/>
          <w:szCs w:val="28"/>
        </w:rPr>
        <w:t xml:space="preserve">Максимальный балл по результатам конкурса — 10 баллов. </w:t>
      </w:r>
    </w:p>
    <w:p w:rsidR="007F2ADD" w:rsidRDefault="00674310">
      <w:pPr>
        <w:ind w:firstLine="709"/>
        <w:jc w:val="both"/>
        <w:rPr>
          <w:color w:val="000000"/>
          <w:sz w:val="28"/>
          <w:szCs w:val="28"/>
        </w:rPr>
      </w:pPr>
      <w:r>
        <w:rPr>
          <w:color w:val="000000"/>
          <w:sz w:val="28"/>
          <w:szCs w:val="28"/>
        </w:rPr>
        <w:t xml:space="preserve">По результатам сопоставления итоговых баллов кандидатов секретарь конкурсной комиссии формирует рейтинг кандидатов. Чем больше баллов, тем выше рейтинг кандидата. </w:t>
      </w:r>
    </w:p>
    <w:p w:rsidR="007F2ADD" w:rsidRDefault="00674310">
      <w:pPr>
        <w:ind w:firstLine="709"/>
        <w:jc w:val="both"/>
        <w:rPr>
          <w:color w:val="000000"/>
          <w:sz w:val="28"/>
          <w:szCs w:val="28"/>
        </w:rPr>
      </w:pPr>
      <w:r>
        <w:rPr>
          <w:color w:val="000000"/>
          <w:sz w:val="28"/>
          <w:szCs w:val="28"/>
        </w:rPr>
        <w:t xml:space="preserve">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 присутствующих на заседании. </w:t>
      </w:r>
    </w:p>
    <w:p w:rsidR="007F2ADD" w:rsidRDefault="00674310">
      <w:pPr>
        <w:ind w:firstLine="709"/>
        <w:jc w:val="both"/>
        <w:rPr>
          <w:sz w:val="28"/>
          <w:szCs w:val="28"/>
        </w:rPr>
      </w:pPr>
      <w:r>
        <w:rPr>
          <w:color w:val="000000"/>
          <w:sz w:val="28"/>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r>
        <w:rPr>
          <w:sz w:val="28"/>
          <w:szCs w:val="28"/>
        </w:rPr>
        <w:t xml:space="preserve"> </w:t>
      </w:r>
    </w:p>
    <w:p w:rsidR="007F2ADD" w:rsidRDefault="007F2ADD">
      <w:pPr>
        <w:ind w:firstLine="709"/>
        <w:jc w:val="both"/>
        <w:rPr>
          <w:sz w:val="28"/>
          <w:szCs w:val="28"/>
        </w:rPr>
      </w:pPr>
    </w:p>
    <w:p w:rsidR="007F2ADD" w:rsidRDefault="00674310">
      <w:pPr>
        <w:ind w:firstLine="709"/>
        <w:jc w:val="both"/>
        <w:textAlignment w:val="baseline"/>
        <w:rPr>
          <w:rFonts w:eastAsia="Andale Sans UI"/>
          <w:sz w:val="28"/>
          <w:szCs w:val="28"/>
          <w:u w:val="single"/>
          <w:lang w:eastAsia="en-US" w:bidi="en-US"/>
        </w:rPr>
      </w:pPr>
      <w:r>
        <w:rPr>
          <w:rFonts w:eastAsia="Andale Sans UI"/>
          <w:sz w:val="28"/>
          <w:szCs w:val="28"/>
          <w:u w:val="single"/>
          <w:lang w:eastAsia="en-US" w:bidi="en-US"/>
        </w:rPr>
        <w:t>Предварительное тестирование.</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В соответствии с п.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РФ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кандидаты могут пройти предварительный квалификационный тест вне рамок конкурса для самостоятельной оценки ими своего профессионального уровня (далее – предварительный тест), размещенный на официальном сайте федеральной государственной системы «Единая информационная система управления кадровым составом государственной гражданской службы Российской Федерации» по ссылке:</w:t>
      </w:r>
      <w:r>
        <w:rPr>
          <w:rFonts w:eastAsia="Andale Sans UI"/>
          <w:sz w:val="28"/>
          <w:szCs w:val="28"/>
          <w:lang w:val="en-US" w:eastAsia="en-US" w:bidi="en-US"/>
        </w:rPr>
        <w:t> </w:t>
      </w:r>
      <w:hyperlink r:id="rId10">
        <w:r>
          <w:rPr>
            <w:rStyle w:val="-"/>
            <w:rFonts w:eastAsia="Andale Sans UI"/>
            <w:sz w:val="28"/>
            <w:szCs w:val="28"/>
            <w:lang w:val="en-US" w:eastAsia="en-US" w:bidi="en-US"/>
          </w:rPr>
          <w:t>https</w:t>
        </w:r>
        <w:r>
          <w:rPr>
            <w:rStyle w:val="-"/>
            <w:rFonts w:eastAsia="Andale Sans UI"/>
            <w:sz w:val="28"/>
            <w:szCs w:val="28"/>
            <w:lang w:eastAsia="en-US" w:bidi="en-US"/>
          </w:rPr>
          <w:t>://</w:t>
        </w:r>
        <w:proofErr w:type="spellStart"/>
        <w:r>
          <w:rPr>
            <w:rStyle w:val="-"/>
            <w:rFonts w:eastAsia="Andale Sans UI"/>
            <w:sz w:val="28"/>
            <w:szCs w:val="28"/>
            <w:lang w:val="en-US" w:eastAsia="en-US" w:bidi="en-US"/>
          </w:rPr>
          <w:t>gossluzhba</w:t>
        </w:r>
        <w:proofErr w:type="spellEnd"/>
        <w:r>
          <w:rPr>
            <w:rStyle w:val="-"/>
            <w:rFonts w:eastAsia="Andale Sans UI"/>
            <w:sz w:val="28"/>
            <w:szCs w:val="28"/>
            <w:lang w:eastAsia="en-US" w:bidi="en-US"/>
          </w:rPr>
          <w:t>.</w:t>
        </w:r>
        <w:proofErr w:type="spellStart"/>
        <w:r>
          <w:rPr>
            <w:rStyle w:val="-"/>
            <w:rFonts w:eastAsia="Andale Sans UI"/>
            <w:sz w:val="28"/>
            <w:szCs w:val="28"/>
            <w:lang w:val="en-US" w:eastAsia="en-US" w:bidi="en-US"/>
          </w:rPr>
          <w:t>gov</w:t>
        </w:r>
        <w:proofErr w:type="spellEnd"/>
        <w:r>
          <w:rPr>
            <w:rStyle w:val="-"/>
            <w:rFonts w:eastAsia="Andale Sans UI"/>
            <w:sz w:val="28"/>
            <w:szCs w:val="28"/>
            <w:lang w:eastAsia="en-US" w:bidi="en-US"/>
          </w:rPr>
          <w:t>.</w:t>
        </w:r>
        <w:proofErr w:type="spellStart"/>
        <w:r>
          <w:rPr>
            <w:rStyle w:val="-"/>
            <w:rFonts w:eastAsia="Andale Sans UI"/>
            <w:sz w:val="28"/>
            <w:szCs w:val="28"/>
            <w:lang w:val="en-US" w:eastAsia="en-US" w:bidi="en-US"/>
          </w:rPr>
          <w:t>ru</w:t>
        </w:r>
        <w:proofErr w:type="spellEnd"/>
      </w:hyperlink>
      <w:r>
        <w:rPr>
          <w:rFonts w:eastAsia="Andale Sans UI"/>
          <w:sz w:val="28"/>
          <w:szCs w:val="28"/>
          <w:lang w:val="en-US" w:eastAsia="en-US" w:bidi="en-US"/>
        </w:rPr>
        <w:t> </w:t>
      </w:r>
      <w:r>
        <w:rPr>
          <w:rFonts w:eastAsia="Andale Sans UI"/>
          <w:sz w:val="28"/>
          <w:szCs w:val="28"/>
          <w:lang w:eastAsia="en-US" w:bidi="en-US"/>
        </w:rPr>
        <w:t>в разделе «Образование» / «Тесты для самопроверки».</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Предварительный тест включает в себя задания для оценки уровня владения кандидатами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F2ADD" w:rsidRDefault="007F2ADD">
      <w:pPr>
        <w:ind w:firstLine="708"/>
        <w:jc w:val="center"/>
        <w:rPr>
          <w:color w:val="000000"/>
          <w:sz w:val="28"/>
          <w:szCs w:val="28"/>
        </w:rPr>
      </w:pPr>
    </w:p>
    <w:p w:rsidR="007F2ADD" w:rsidRDefault="00674310">
      <w:pPr>
        <w:ind w:firstLine="708"/>
        <w:jc w:val="both"/>
        <w:rPr>
          <w:b/>
          <w:sz w:val="28"/>
          <w:szCs w:val="28"/>
        </w:rPr>
      </w:pPr>
      <w:r>
        <w:rPr>
          <w:b/>
          <w:sz w:val="28"/>
          <w:szCs w:val="28"/>
        </w:rPr>
        <w:t>Конкурс проводится в два этапа:</w:t>
      </w:r>
    </w:p>
    <w:p w:rsidR="007F2ADD" w:rsidRDefault="007F2ADD">
      <w:pPr>
        <w:jc w:val="both"/>
        <w:rPr>
          <w:sz w:val="28"/>
          <w:szCs w:val="28"/>
        </w:rPr>
      </w:pPr>
    </w:p>
    <w:p w:rsidR="004A4908" w:rsidRDefault="00674310" w:rsidP="004A4908">
      <w:pPr>
        <w:ind w:firstLine="709"/>
        <w:jc w:val="both"/>
        <w:rPr>
          <w:sz w:val="28"/>
          <w:szCs w:val="28"/>
        </w:rPr>
      </w:pPr>
      <w:r>
        <w:rPr>
          <w:sz w:val="28"/>
          <w:szCs w:val="28"/>
        </w:rPr>
        <w:t>1-ый этап заключается в приёме и рассмотрение документов. Докумен</w:t>
      </w:r>
      <w:r w:rsidR="00B8482E">
        <w:rPr>
          <w:sz w:val="28"/>
          <w:szCs w:val="28"/>
        </w:rPr>
        <w:t xml:space="preserve">ты представляются претендентом </w:t>
      </w:r>
      <w:r>
        <w:rPr>
          <w:sz w:val="28"/>
          <w:szCs w:val="28"/>
        </w:rPr>
        <w:t xml:space="preserve">в конкурсную комиссию Управления </w:t>
      </w:r>
      <w:proofErr w:type="spellStart"/>
      <w:r>
        <w:rPr>
          <w:sz w:val="28"/>
          <w:szCs w:val="28"/>
        </w:rPr>
        <w:t>Роскомнадзора</w:t>
      </w:r>
      <w:proofErr w:type="spellEnd"/>
      <w:r>
        <w:rPr>
          <w:sz w:val="28"/>
          <w:szCs w:val="28"/>
        </w:rPr>
        <w:t xml:space="preserve"> по Ивановской области в отдел </w:t>
      </w:r>
      <w:r w:rsidR="000E2BBA">
        <w:rPr>
          <w:sz w:val="28"/>
          <w:szCs w:val="28"/>
        </w:rPr>
        <w:t>административного и финансового обеспечения</w:t>
      </w:r>
      <w:r>
        <w:rPr>
          <w:sz w:val="28"/>
          <w:szCs w:val="28"/>
        </w:rPr>
        <w:t>.</w:t>
      </w:r>
    </w:p>
    <w:p w:rsidR="004A4908" w:rsidRDefault="004A4908" w:rsidP="004A4908">
      <w:pPr>
        <w:pStyle w:val="1"/>
        <w:spacing w:after="0" w:line="240" w:lineRule="auto"/>
        <w:ind w:firstLine="708"/>
        <w:jc w:val="both"/>
        <w:rPr>
          <w:color w:val="000000"/>
          <w:sz w:val="28"/>
          <w:szCs w:val="28"/>
          <w:lang w:val="ru-RU"/>
        </w:rPr>
      </w:pPr>
      <w:r>
        <w:rPr>
          <w:color w:val="000000"/>
          <w:sz w:val="28"/>
          <w:szCs w:val="28"/>
          <w:lang w:val="ru-RU"/>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w:t>
      </w:r>
      <w:r>
        <w:rPr>
          <w:color w:val="000000"/>
          <w:sz w:val="28"/>
          <w:szCs w:val="28"/>
          <w:lang w:val="ru-RU"/>
        </w:rPr>
        <w:lastRenderedPageBreak/>
        <w:t>являются основанием для отказа гражданину в их приеме.</w:t>
      </w:r>
    </w:p>
    <w:p w:rsidR="007F2ADD" w:rsidRPr="004A4908" w:rsidRDefault="004A4908" w:rsidP="004A4908">
      <w:pPr>
        <w:pStyle w:val="1"/>
        <w:spacing w:after="0" w:line="240" w:lineRule="auto"/>
        <w:ind w:firstLine="708"/>
        <w:jc w:val="both"/>
        <w:rPr>
          <w:color w:val="000000"/>
          <w:sz w:val="28"/>
          <w:szCs w:val="28"/>
          <w:lang w:val="ru-RU"/>
        </w:rPr>
      </w:pPr>
      <w:r>
        <w:rPr>
          <w:color w:val="000000"/>
          <w:sz w:val="28"/>
          <w:szCs w:val="28"/>
          <w:lang w:val="ru-RU"/>
        </w:rPr>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7F2ADD" w:rsidRDefault="00674310">
      <w:pPr>
        <w:ind w:firstLine="709"/>
        <w:jc w:val="both"/>
        <w:rPr>
          <w:sz w:val="28"/>
          <w:szCs w:val="28"/>
        </w:rPr>
      </w:pPr>
      <w:r>
        <w:rPr>
          <w:sz w:val="28"/>
          <w:szCs w:val="28"/>
        </w:rPr>
        <w:t>2–ой этап конкурса заключается в тестировании и собеседовании</w:t>
      </w:r>
      <w:r>
        <w:rPr>
          <w:b/>
          <w:sz w:val="28"/>
          <w:szCs w:val="28"/>
        </w:rPr>
        <w:t xml:space="preserve">. </w:t>
      </w:r>
      <w:r>
        <w:rPr>
          <w:sz w:val="28"/>
          <w:szCs w:val="28"/>
        </w:rPr>
        <w:t xml:space="preserve">Не позднее, чем за 15 дней до начала 2 этапа, кандидатам, допущенным к участию во втором этапе конкурса, направляются сообщения (письма) о дате, месте и времени его проведения. </w:t>
      </w:r>
    </w:p>
    <w:p w:rsidR="004A4908" w:rsidRDefault="004A4908">
      <w:pPr>
        <w:ind w:firstLine="709"/>
        <w:jc w:val="both"/>
        <w:rPr>
          <w:sz w:val="28"/>
          <w:szCs w:val="28"/>
        </w:rPr>
      </w:pP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 xml:space="preserve">Кандидатам, участвовавшим в конкурсе, направляются сообщения о результатах конкурса 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Управления </w:t>
      </w:r>
      <w:proofErr w:type="spellStart"/>
      <w:r>
        <w:rPr>
          <w:rFonts w:eastAsia="Andale Sans UI"/>
          <w:sz w:val="28"/>
          <w:szCs w:val="28"/>
          <w:lang w:eastAsia="en-US" w:bidi="en-US"/>
        </w:rPr>
        <w:t>Роскомнадзора</w:t>
      </w:r>
      <w:proofErr w:type="spellEnd"/>
      <w:r>
        <w:rPr>
          <w:rFonts w:eastAsia="Andale Sans UI"/>
          <w:sz w:val="28"/>
          <w:szCs w:val="28"/>
          <w:lang w:eastAsia="en-US" w:bidi="en-US"/>
        </w:rPr>
        <w:t xml:space="preserve"> по Ивановской области и официальном сайте государственной информационной системы в области государственной службы в сети «Интернет».</w:t>
      </w: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Документы претендентов для участия в конкурсе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A4908" w:rsidRDefault="004A4908" w:rsidP="004A4908">
      <w:pPr>
        <w:pStyle w:val="1"/>
        <w:spacing w:after="0" w:line="240" w:lineRule="auto"/>
        <w:jc w:val="both"/>
        <w:rPr>
          <w:color w:val="000000"/>
          <w:sz w:val="28"/>
          <w:szCs w:val="28"/>
          <w:lang w:val="ru-RU"/>
        </w:rPr>
      </w:pPr>
    </w:p>
    <w:p w:rsidR="007F2ADD" w:rsidRDefault="00674310">
      <w:pPr>
        <w:ind w:firstLine="709"/>
        <w:textAlignment w:val="baseline"/>
        <w:rPr>
          <w:rFonts w:eastAsia="Andale Sans UI"/>
          <w:bCs/>
          <w:color w:val="000000"/>
          <w:sz w:val="28"/>
          <w:szCs w:val="28"/>
          <w:lang w:eastAsia="en-US" w:bidi="en-US"/>
        </w:rPr>
      </w:pPr>
      <w:r>
        <w:rPr>
          <w:rFonts w:eastAsia="Andale Sans UI"/>
          <w:color w:val="000000"/>
          <w:sz w:val="28"/>
          <w:szCs w:val="28"/>
          <w:lang w:eastAsia="en-US" w:bidi="en-US"/>
        </w:rPr>
        <w:t>Предполагаемая дата проведения второго этапа конкурса –</w:t>
      </w:r>
      <w:r>
        <w:rPr>
          <w:rFonts w:eastAsia="Andale Sans UI"/>
          <w:color w:val="000000"/>
          <w:sz w:val="28"/>
          <w:szCs w:val="28"/>
          <w:lang w:val="en-US" w:eastAsia="en-US" w:bidi="en-US"/>
        </w:rPr>
        <w:t> </w:t>
      </w:r>
      <w:r w:rsidR="00B8482E">
        <w:rPr>
          <w:rFonts w:eastAsia="Andale Sans UI"/>
          <w:bCs/>
          <w:color w:val="000000"/>
          <w:sz w:val="28"/>
          <w:szCs w:val="28"/>
          <w:lang w:eastAsia="en-US" w:bidi="en-US"/>
        </w:rPr>
        <w:t>03</w:t>
      </w:r>
      <w:r>
        <w:rPr>
          <w:rFonts w:eastAsia="Andale Sans UI"/>
          <w:bCs/>
          <w:color w:val="000000"/>
          <w:sz w:val="28"/>
          <w:szCs w:val="28"/>
          <w:lang w:eastAsia="en-US" w:bidi="en-US"/>
        </w:rPr>
        <w:t xml:space="preserve"> </w:t>
      </w:r>
      <w:r w:rsidR="00B8482E">
        <w:rPr>
          <w:rFonts w:eastAsia="Andale Sans UI"/>
          <w:bCs/>
          <w:color w:val="000000"/>
          <w:sz w:val="28"/>
          <w:szCs w:val="28"/>
          <w:lang w:eastAsia="en-US" w:bidi="en-US"/>
        </w:rPr>
        <w:t>сентября</w:t>
      </w:r>
      <w:r w:rsidR="00CF723C">
        <w:rPr>
          <w:rFonts w:eastAsia="Andale Sans UI"/>
          <w:bCs/>
          <w:color w:val="000000"/>
          <w:sz w:val="28"/>
          <w:szCs w:val="28"/>
          <w:lang w:eastAsia="en-US" w:bidi="en-US"/>
        </w:rPr>
        <w:t xml:space="preserve"> 2020</w:t>
      </w:r>
      <w:r>
        <w:rPr>
          <w:rFonts w:eastAsia="Andale Sans UI"/>
          <w:bCs/>
          <w:color w:val="000000"/>
          <w:sz w:val="28"/>
          <w:szCs w:val="28"/>
          <w:lang w:eastAsia="en-US" w:bidi="en-US"/>
        </w:rPr>
        <w:t xml:space="preserve"> года.</w:t>
      </w:r>
      <w:r>
        <w:rPr>
          <w:rFonts w:eastAsia="Andale Sans UI"/>
          <w:bCs/>
          <w:color w:val="000000"/>
          <w:sz w:val="28"/>
          <w:szCs w:val="28"/>
          <w:lang w:val="en-US" w:eastAsia="en-US" w:bidi="en-US"/>
        </w:rPr>
        <w:t> </w:t>
      </w:r>
      <w:r>
        <w:rPr>
          <w:rFonts w:eastAsia="Andale Sans UI"/>
          <w:color w:val="000000"/>
          <w:sz w:val="28"/>
          <w:szCs w:val="28"/>
          <w:lang w:eastAsia="en-US" w:bidi="en-US"/>
        </w:rPr>
        <w:t>Конкретная дата, время и место проведения второго этапа конкурса будут сообщены дополнительно.</w:t>
      </w:r>
      <w:bookmarkStart w:id="3" w:name="__DdeLink__16303_469978604"/>
      <w:bookmarkEnd w:id="3"/>
      <w:r>
        <w:rPr>
          <w:rFonts w:eastAsia="Andale Sans UI"/>
          <w:bCs/>
          <w:color w:val="000000"/>
          <w:sz w:val="28"/>
          <w:szCs w:val="28"/>
          <w:lang w:val="en-US" w:eastAsia="en-US" w:bidi="en-US"/>
        </w:rPr>
        <w:t> </w:t>
      </w:r>
    </w:p>
    <w:p w:rsidR="004A4908" w:rsidRPr="004A4908" w:rsidRDefault="004A4908">
      <w:pPr>
        <w:ind w:firstLine="709"/>
        <w:textAlignment w:val="baseline"/>
        <w:rPr>
          <w:rFonts w:eastAsia="Andale Sans UI"/>
          <w:bCs/>
          <w:color w:val="000000"/>
          <w:sz w:val="28"/>
          <w:szCs w:val="28"/>
          <w:lang w:eastAsia="en-US" w:bidi="en-US"/>
        </w:rPr>
      </w:pPr>
    </w:p>
    <w:p w:rsidR="004A4908" w:rsidRPr="004A4908" w:rsidRDefault="004A4908" w:rsidP="004A4908">
      <w:pPr>
        <w:ind w:firstLine="709"/>
        <w:jc w:val="both"/>
        <w:rPr>
          <w:sz w:val="28"/>
          <w:szCs w:val="28"/>
        </w:rPr>
      </w:pPr>
      <w:r w:rsidRPr="004A4908">
        <w:rPr>
          <w:color w:val="000000"/>
          <w:sz w:val="28"/>
          <w:szCs w:val="28"/>
        </w:rPr>
        <w:t xml:space="preserve">В соответствии с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(далее – Указ № 112) и Федеральным законом от 27.07.2004 г. № 79-ФЗ «О государственной гражданской службе Российской Федерации» (далее – Федеральный закон № 79-ФЗ) кандидат вправе обжаловать решение конкурсной комиссии: - пункт 27 Положения о конкурсе на замещение вакантной должности государственной гражданской службы Российской Федерации, утвержденного Указом № 112; - пункт 15 статьи 70 Федерального закона № 79-ФЗ. Споры о неправомерном отказе в поступлении </w:t>
      </w:r>
      <w:r w:rsidRPr="004A4908">
        <w:rPr>
          <w:color w:val="000000"/>
          <w:sz w:val="28"/>
          <w:szCs w:val="28"/>
        </w:rPr>
        <w:lastRenderedPageBreak/>
        <w:t>на гражданскую службу рассматриваются комиссией государственного органа по служебным спорам. В случае, если такая комиссия не создана в государственном органе, гражданин, если посчитает свои права нарушенными, может обратиться непосредственно в суд.</w:t>
      </w:r>
      <w:r w:rsidRPr="004A4908">
        <w:rPr>
          <w:sz w:val="28"/>
          <w:szCs w:val="28"/>
        </w:rPr>
        <w:t xml:space="preserve"> </w:t>
      </w:r>
    </w:p>
    <w:p w:rsidR="004A4908" w:rsidRPr="004A4908" w:rsidRDefault="004A4908">
      <w:pPr>
        <w:ind w:firstLine="709"/>
        <w:textAlignment w:val="baseline"/>
        <w:rPr>
          <w:rFonts w:eastAsia="Andale Sans UI"/>
          <w:bCs/>
          <w:color w:val="000000"/>
          <w:sz w:val="28"/>
          <w:szCs w:val="28"/>
          <w:lang w:eastAsia="en-US" w:bidi="en-US"/>
        </w:rPr>
      </w:pPr>
    </w:p>
    <w:p w:rsidR="007F2ADD" w:rsidRDefault="007F2ADD">
      <w:pPr>
        <w:pStyle w:val="1"/>
        <w:spacing w:after="0" w:line="240" w:lineRule="auto"/>
        <w:ind w:firstLine="708"/>
        <w:jc w:val="both"/>
        <w:rPr>
          <w:color w:val="000000"/>
          <w:sz w:val="28"/>
          <w:szCs w:val="28"/>
          <w:shd w:val="clear" w:color="auto" w:fill="FFFF00"/>
          <w:lang w:val="ru-RU"/>
        </w:rPr>
      </w:pPr>
    </w:p>
    <w:p w:rsidR="007F2ADD" w:rsidRDefault="00674310" w:rsidP="007E1698">
      <w:pPr>
        <w:ind w:firstLine="708"/>
        <w:jc w:val="both"/>
        <w:rPr>
          <w:b/>
          <w:sz w:val="28"/>
          <w:szCs w:val="28"/>
        </w:rPr>
      </w:pPr>
      <w:r>
        <w:rPr>
          <w:b/>
          <w:sz w:val="28"/>
          <w:szCs w:val="28"/>
        </w:rPr>
        <w:t>Место проведения конкурса</w:t>
      </w:r>
    </w:p>
    <w:p w:rsidR="007F2ADD" w:rsidRDefault="007F2ADD">
      <w:pPr>
        <w:jc w:val="both"/>
        <w:rPr>
          <w:b/>
          <w:sz w:val="28"/>
          <w:szCs w:val="28"/>
        </w:rPr>
      </w:pPr>
    </w:p>
    <w:p w:rsidR="007F2ADD" w:rsidRDefault="00674310">
      <w:pPr>
        <w:ind w:firstLine="709"/>
        <w:jc w:val="both"/>
        <w:rPr>
          <w:sz w:val="28"/>
          <w:szCs w:val="28"/>
        </w:rPr>
      </w:pPr>
      <w:r>
        <w:rPr>
          <w:sz w:val="28"/>
          <w:szCs w:val="28"/>
        </w:rPr>
        <w:t xml:space="preserve">Управление </w:t>
      </w:r>
      <w:proofErr w:type="spellStart"/>
      <w:r>
        <w:rPr>
          <w:sz w:val="28"/>
          <w:szCs w:val="28"/>
        </w:rPr>
        <w:t>Роскомнадзора</w:t>
      </w:r>
      <w:proofErr w:type="spellEnd"/>
      <w:r>
        <w:rPr>
          <w:sz w:val="28"/>
          <w:szCs w:val="28"/>
        </w:rPr>
        <w:t xml:space="preserve"> по Ивановской области</w:t>
      </w:r>
    </w:p>
    <w:p w:rsidR="007F2ADD" w:rsidRDefault="00674310">
      <w:pPr>
        <w:ind w:firstLine="709"/>
        <w:rPr>
          <w:sz w:val="28"/>
          <w:szCs w:val="28"/>
        </w:rPr>
      </w:pPr>
      <w:r>
        <w:rPr>
          <w:sz w:val="28"/>
          <w:szCs w:val="28"/>
        </w:rPr>
        <w:t xml:space="preserve">Адрес: 153012, г. Иваново, ул. </w:t>
      </w:r>
      <w:r w:rsidR="00B8482E">
        <w:rPr>
          <w:sz w:val="28"/>
          <w:szCs w:val="28"/>
        </w:rPr>
        <w:t>Советская, д.49</w:t>
      </w:r>
    </w:p>
    <w:p w:rsidR="007F2ADD" w:rsidRDefault="00674310">
      <w:pPr>
        <w:ind w:firstLine="709"/>
        <w:rPr>
          <w:sz w:val="28"/>
          <w:szCs w:val="28"/>
        </w:rPr>
      </w:pPr>
      <w:r>
        <w:rPr>
          <w:sz w:val="28"/>
          <w:szCs w:val="28"/>
        </w:rPr>
        <w:t>Контактные телефоны: приемная – (4932)26-76-50, специалист по кадрам – (4932)26-76-47</w:t>
      </w:r>
    </w:p>
    <w:p w:rsidR="007F2ADD" w:rsidRPr="004A4908" w:rsidRDefault="00674310">
      <w:pPr>
        <w:ind w:firstLine="709"/>
        <w:rPr>
          <w:sz w:val="28"/>
          <w:szCs w:val="28"/>
        </w:rPr>
      </w:pPr>
      <w:r>
        <w:rPr>
          <w:sz w:val="28"/>
          <w:szCs w:val="28"/>
        </w:rPr>
        <w:t xml:space="preserve">Адрес электронной почты: </w:t>
      </w:r>
      <w:proofErr w:type="spellStart"/>
      <w:r>
        <w:rPr>
          <w:sz w:val="28"/>
          <w:szCs w:val="28"/>
          <w:lang w:val="en-US"/>
        </w:rPr>
        <w:t>rsockanc</w:t>
      </w:r>
      <w:proofErr w:type="spellEnd"/>
      <w:r>
        <w:rPr>
          <w:sz w:val="28"/>
          <w:szCs w:val="28"/>
        </w:rPr>
        <w:t>37@</w:t>
      </w:r>
      <w:proofErr w:type="spellStart"/>
      <w:r>
        <w:rPr>
          <w:sz w:val="28"/>
          <w:szCs w:val="28"/>
          <w:lang w:val="en-US"/>
        </w:rPr>
        <w:t>rkn</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p>
    <w:p w:rsidR="007F2ADD" w:rsidRPr="007E1698" w:rsidRDefault="00674310" w:rsidP="007E1698">
      <w:pPr>
        <w:ind w:firstLine="709"/>
        <w:rPr>
          <w:color w:val="000080"/>
          <w:sz w:val="28"/>
          <w:szCs w:val="28"/>
          <w:u w:val="single"/>
        </w:rPr>
      </w:pPr>
      <w:r>
        <w:rPr>
          <w:sz w:val="28"/>
          <w:szCs w:val="28"/>
        </w:rPr>
        <w:t xml:space="preserve">Наш сайт: </w:t>
      </w:r>
      <w:hyperlink r:id="rId11">
        <w:r>
          <w:rPr>
            <w:rStyle w:val="-"/>
            <w:sz w:val="28"/>
            <w:szCs w:val="28"/>
          </w:rPr>
          <w:t>37.</w:t>
        </w:r>
      </w:hyperlink>
      <w:hyperlink r:id="rId12">
        <w:proofErr w:type="spellStart"/>
        <w:r>
          <w:rPr>
            <w:rStyle w:val="-"/>
            <w:sz w:val="28"/>
            <w:szCs w:val="28"/>
            <w:lang w:val="en-US"/>
          </w:rPr>
          <w:t>rkn</w:t>
        </w:r>
        <w:proofErr w:type="spellEnd"/>
      </w:hyperlink>
      <w:hyperlink r:id="rId13">
        <w:r>
          <w:rPr>
            <w:rStyle w:val="-"/>
            <w:sz w:val="28"/>
            <w:szCs w:val="28"/>
          </w:rPr>
          <w:t>.</w:t>
        </w:r>
      </w:hyperlink>
      <w:proofErr w:type="spellStart"/>
      <w:r>
        <w:rPr>
          <w:sz w:val="28"/>
          <w:szCs w:val="28"/>
          <w:u w:val="single"/>
          <w:lang w:val="en-US"/>
        </w:rPr>
        <w:t>gov</w:t>
      </w:r>
      <w:proofErr w:type="spellEnd"/>
      <w:r>
        <w:rPr>
          <w:sz w:val="28"/>
          <w:szCs w:val="28"/>
          <w:u w:val="single"/>
        </w:rPr>
        <w:t>.</w:t>
      </w:r>
      <w:proofErr w:type="spellStart"/>
      <w:r w:rsidR="007A1C36">
        <w:fldChar w:fldCharType="begin"/>
      </w:r>
      <w:r w:rsidR="007A1C36">
        <w:instrText xml:space="preserve"> HYPERLINK \h </w:instrText>
      </w:r>
      <w:r w:rsidR="007A1C36">
        <w:fldChar w:fldCharType="separate"/>
      </w:r>
      <w:r>
        <w:rPr>
          <w:rStyle w:val="-"/>
          <w:sz w:val="28"/>
          <w:szCs w:val="28"/>
        </w:rPr>
        <w:t>ru</w:t>
      </w:r>
      <w:proofErr w:type="spellEnd"/>
      <w:r w:rsidR="007A1C36">
        <w:rPr>
          <w:rStyle w:val="-"/>
          <w:sz w:val="28"/>
          <w:szCs w:val="28"/>
        </w:rPr>
        <w:fldChar w:fldCharType="end"/>
      </w:r>
    </w:p>
    <w:p w:rsidR="007F2ADD" w:rsidRDefault="007F2ADD">
      <w:pPr>
        <w:ind w:firstLine="708"/>
        <w:jc w:val="both"/>
        <w:rPr>
          <w:b/>
          <w:sz w:val="28"/>
          <w:szCs w:val="28"/>
        </w:rPr>
      </w:pPr>
    </w:p>
    <w:p w:rsidR="007F2ADD" w:rsidRDefault="00674310">
      <w:pPr>
        <w:ind w:firstLine="708"/>
        <w:jc w:val="both"/>
        <w:rPr>
          <w:b/>
          <w:sz w:val="28"/>
          <w:szCs w:val="28"/>
        </w:rPr>
      </w:pPr>
      <w:r>
        <w:rPr>
          <w:b/>
          <w:sz w:val="28"/>
          <w:szCs w:val="28"/>
        </w:rPr>
        <w:t>График работы</w:t>
      </w:r>
      <w:r>
        <w:rPr>
          <w:sz w:val="28"/>
          <w:szCs w:val="28"/>
        </w:rPr>
        <w:t xml:space="preserve"> </w:t>
      </w:r>
      <w:r>
        <w:rPr>
          <w:b/>
          <w:sz w:val="28"/>
          <w:szCs w:val="28"/>
        </w:rPr>
        <w:t xml:space="preserve">Управления </w:t>
      </w:r>
      <w:proofErr w:type="spellStart"/>
      <w:r>
        <w:rPr>
          <w:b/>
          <w:sz w:val="28"/>
          <w:szCs w:val="28"/>
        </w:rPr>
        <w:t>Роскомнадзора</w:t>
      </w:r>
      <w:proofErr w:type="spellEnd"/>
      <w:r>
        <w:rPr>
          <w:b/>
          <w:sz w:val="28"/>
          <w:szCs w:val="28"/>
        </w:rPr>
        <w:t xml:space="preserve"> по Ивановской области:</w:t>
      </w:r>
    </w:p>
    <w:p w:rsidR="007F2ADD" w:rsidRDefault="007F2ADD">
      <w:pPr>
        <w:jc w:val="both"/>
        <w:rPr>
          <w:b/>
          <w:sz w:val="28"/>
          <w:szCs w:val="28"/>
        </w:rPr>
      </w:pPr>
    </w:p>
    <w:p w:rsidR="007F2ADD" w:rsidRDefault="00674310">
      <w:pPr>
        <w:ind w:firstLine="709"/>
        <w:jc w:val="both"/>
        <w:rPr>
          <w:sz w:val="28"/>
          <w:szCs w:val="28"/>
        </w:rPr>
      </w:pPr>
      <w:r>
        <w:rPr>
          <w:sz w:val="28"/>
          <w:szCs w:val="28"/>
        </w:rPr>
        <w:t>Понедельник-четверг: с 8.30 до 17.30</w:t>
      </w:r>
    </w:p>
    <w:p w:rsidR="007F2ADD" w:rsidRDefault="00674310">
      <w:pPr>
        <w:ind w:firstLine="709"/>
        <w:jc w:val="both"/>
        <w:rPr>
          <w:sz w:val="28"/>
          <w:szCs w:val="28"/>
        </w:rPr>
      </w:pPr>
      <w:r>
        <w:rPr>
          <w:sz w:val="28"/>
          <w:szCs w:val="28"/>
        </w:rPr>
        <w:t>Пятница: с 8.30 до 16.15</w:t>
      </w:r>
    </w:p>
    <w:p w:rsidR="007F2ADD" w:rsidRDefault="00674310">
      <w:pPr>
        <w:ind w:firstLine="709"/>
        <w:jc w:val="both"/>
        <w:rPr>
          <w:sz w:val="28"/>
          <w:szCs w:val="28"/>
        </w:rPr>
      </w:pPr>
      <w:r>
        <w:rPr>
          <w:sz w:val="28"/>
          <w:szCs w:val="28"/>
        </w:rPr>
        <w:t>Обед с 13.00 до 13.45</w:t>
      </w:r>
    </w:p>
    <w:p w:rsidR="00674310" w:rsidRPr="000E2BBA" w:rsidRDefault="00674310" w:rsidP="000E2BBA">
      <w:pPr>
        <w:ind w:firstLine="709"/>
        <w:jc w:val="both"/>
        <w:rPr>
          <w:sz w:val="28"/>
          <w:szCs w:val="28"/>
        </w:rPr>
      </w:pPr>
      <w:r>
        <w:rPr>
          <w:sz w:val="28"/>
          <w:szCs w:val="28"/>
        </w:rPr>
        <w:t>Выходные дни: суббота, воскресенье</w:t>
      </w:r>
    </w:p>
    <w:p w:rsidR="00674310" w:rsidRDefault="00674310"/>
    <w:sectPr w:rsidR="00674310">
      <w:pgSz w:w="11906" w:h="16838"/>
      <w:pgMar w:top="1134" w:right="707"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Open Sans">
    <w:altName w:val="Times New Roman"/>
    <w:charset w:val="00"/>
    <w:family w:val="auto"/>
    <w:pitch w:val="default"/>
  </w:font>
  <w:font w:name="Arial;Helvetica;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29"/>
        </w:tabs>
        <w:ind w:left="1429" w:hanging="360"/>
      </w:pPr>
      <w:rPr>
        <w:rFonts w:ascii="Symbol" w:hAnsi="Symbol" w:cs="Symbol" w:hint="default"/>
        <w:color w:val="auto"/>
        <w:sz w:val="24"/>
        <w:szCs w:val="24"/>
        <w:lang w:val="ru-RU" w:eastAsia="zh-CN" w:bidi="ar-SA"/>
      </w:rPr>
    </w:lvl>
  </w:abstractNum>
  <w:abstractNum w:abstractNumId="1">
    <w:nsid w:val="00000003"/>
    <w:multiLevelType w:val="multilevel"/>
    <w:tmpl w:val="00000003"/>
    <w:name w:val="WW8Num3"/>
    <w:lvl w:ilvl="0">
      <w:start w:val="1"/>
      <w:numFmt w:val="bullet"/>
      <w:lvlText w:val=""/>
      <w:lvlJc w:val="left"/>
      <w:pPr>
        <w:tabs>
          <w:tab w:val="num" w:pos="1070"/>
        </w:tabs>
        <w:ind w:left="1070" w:hanging="360"/>
      </w:pPr>
      <w:rPr>
        <w:rFonts w:ascii="Symbol" w:hAnsi="Symbol" w:cs="Symbol" w:hint="default"/>
        <w:color w:val="auto"/>
        <w:sz w:val="24"/>
        <w:szCs w:val="24"/>
      </w:rPr>
    </w:lvl>
    <w:lvl w:ilvl="1">
      <w:start w:val="1"/>
      <w:numFmt w:val="decimal"/>
      <w:lvlText w:val="%1.%2."/>
      <w:lvlJc w:val="left"/>
      <w:pPr>
        <w:tabs>
          <w:tab w:val="num" w:pos="-982"/>
        </w:tabs>
        <w:ind w:left="-622" w:hanging="360"/>
      </w:pPr>
      <w:rPr>
        <w:rFonts w:hint="default"/>
        <w:color w:val="auto"/>
      </w:rPr>
    </w:lvl>
    <w:lvl w:ilvl="2">
      <w:start w:val="1"/>
      <w:numFmt w:val="decimal"/>
      <w:lvlText w:val="%1.%2.%3."/>
      <w:lvlJc w:val="left"/>
      <w:pPr>
        <w:tabs>
          <w:tab w:val="num" w:pos="-982"/>
        </w:tabs>
        <w:ind w:left="-262" w:hanging="720"/>
      </w:pPr>
      <w:rPr>
        <w:rFonts w:hint="default"/>
      </w:rPr>
    </w:lvl>
    <w:lvl w:ilvl="3">
      <w:start w:val="1"/>
      <w:numFmt w:val="decimal"/>
      <w:lvlText w:val="%1.%2.%3.%4."/>
      <w:lvlJc w:val="left"/>
      <w:pPr>
        <w:tabs>
          <w:tab w:val="num" w:pos="-982"/>
        </w:tabs>
        <w:ind w:left="-262" w:hanging="720"/>
      </w:pPr>
      <w:rPr>
        <w:rFonts w:hint="default"/>
      </w:rPr>
    </w:lvl>
    <w:lvl w:ilvl="4">
      <w:start w:val="1"/>
      <w:numFmt w:val="decimal"/>
      <w:lvlText w:val="%1.%2.%3.%4.%5."/>
      <w:lvlJc w:val="left"/>
      <w:pPr>
        <w:tabs>
          <w:tab w:val="num" w:pos="-982"/>
        </w:tabs>
        <w:ind w:left="98" w:hanging="1080"/>
      </w:pPr>
      <w:rPr>
        <w:rFonts w:hint="default"/>
      </w:rPr>
    </w:lvl>
    <w:lvl w:ilvl="5">
      <w:start w:val="1"/>
      <w:numFmt w:val="decimal"/>
      <w:lvlText w:val="%1.%2.%3.%4.%5.%6."/>
      <w:lvlJc w:val="left"/>
      <w:pPr>
        <w:tabs>
          <w:tab w:val="num" w:pos="-982"/>
        </w:tabs>
        <w:ind w:left="98" w:hanging="1080"/>
      </w:pPr>
      <w:rPr>
        <w:rFonts w:hint="default"/>
      </w:rPr>
    </w:lvl>
    <w:lvl w:ilvl="6">
      <w:start w:val="1"/>
      <w:numFmt w:val="decimal"/>
      <w:lvlText w:val="%1.%2.%3.%4.%5.%6.%7."/>
      <w:lvlJc w:val="left"/>
      <w:pPr>
        <w:tabs>
          <w:tab w:val="num" w:pos="-982"/>
        </w:tabs>
        <w:ind w:left="458" w:hanging="1440"/>
      </w:pPr>
      <w:rPr>
        <w:rFonts w:hint="default"/>
      </w:rPr>
    </w:lvl>
    <w:lvl w:ilvl="7">
      <w:start w:val="1"/>
      <w:numFmt w:val="decimal"/>
      <w:lvlText w:val="%1.%2.%3.%4.%5.%6.%7.%8."/>
      <w:lvlJc w:val="left"/>
      <w:pPr>
        <w:tabs>
          <w:tab w:val="num" w:pos="-982"/>
        </w:tabs>
        <w:ind w:left="458" w:hanging="1440"/>
      </w:pPr>
      <w:rPr>
        <w:rFonts w:hint="default"/>
      </w:rPr>
    </w:lvl>
    <w:lvl w:ilvl="8">
      <w:start w:val="1"/>
      <w:numFmt w:val="decimal"/>
      <w:lvlText w:val="%1.%2.%3.%4.%5.%6.%7.%8.%9."/>
      <w:lvlJc w:val="left"/>
      <w:pPr>
        <w:tabs>
          <w:tab w:val="num" w:pos="-982"/>
        </w:tabs>
        <w:ind w:left="818"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1637"/>
        </w:tabs>
        <w:ind w:left="1637" w:hanging="360"/>
      </w:pPr>
      <w:rPr>
        <w:rFonts w:ascii="Symbol" w:hAnsi="Symbol" w:cs="Symbol" w:hint="default"/>
        <w:color w:val="auto"/>
        <w:szCs w:val="24"/>
        <w:lang w:val="ru-RU"/>
      </w:rPr>
    </w:lvl>
  </w:abstractNum>
  <w:abstractNum w:abstractNumId="3">
    <w:nsid w:val="00000006"/>
    <w:multiLevelType w:val="singleLevel"/>
    <w:tmpl w:val="BF2EC68A"/>
    <w:name w:val="WW8Num6"/>
    <w:lvl w:ilvl="0">
      <w:start w:val="1"/>
      <w:numFmt w:val="none"/>
      <w:lvlText w:val="-"/>
      <w:lvlJc w:val="left"/>
      <w:pPr>
        <w:tabs>
          <w:tab w:val="num" w:pos="720"/>
        </w:tabs>
        <w:ind w:left="720" w:hanging="720"/>
      </w:pPr>
      <w:rPr>
        <w:rFonts w:hint="default"/>
        <w:b/>
      </w:rPr>
    </w:lvl>
  </w:abstractNum>
  <w:abstractNum w:abstractNumId="4">
    <w:nsid w:val="00000007"/>
    <w:multiLevelType w:val="singleLevel"/>
    <w:tmpl w:val="00000007"/>
    <w:name w:val="WW8Num7"/>
    <w:lvl w:ilvl="0">
      <w:start w:val="1"/>
      <w:numFmt w:val="bullet"/>
      <w:lvlText w:val=""/>
      <w:lvlJc w:val="left"/>
      <w:pPr>
        <w:tabs>
          <w:tab w:val="num" w:pos="1070"/>
        </w:tabs>
        <w:ind w:left="1070" w:hanging="360"/>
      </w:pPr>
      <w:rPr>
        <w:rFonts w:ascii="Symbol" w:hAnsi="Symbol" w:cs="Symbol" w:hint="default"/>
        <w:color w:val="auto"/>
      </w:rPr>
    </w:lvl>
  </w:abstractNum>
  <w:abstractNum w:abstractNumId="5">
    <w:nsid w:val="04137FA0"/>
    <w:multiLevelType w:val="hybridMultilevel"/>
    <w:tmpl w:val="EE92D5BC"/>
    <w:lvl w:ilvl="0" w:tplc="39D62A6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87F2546"/>
    <w:multiLevelType w:val="hybridMultilevel"/>
    <w:tmpl w:val="52E6B008"/>
    <w:lvl w:ilvl="0" w:tplc="30E29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F0731C"/>
    <w:multiLevelType w:val="multilevel"/>
    <w:tmpl w:val="671ACE24"/>
    <w:lvl w:ilvl="0">
      <w:start w:val="1"/>
      <w:numFmt w:val="bullet"/>
      <w:lvlText w:val=""/>
      <w:lvlJc w:val="left"/>
      <w:pPr>
        <w:tabs>
          <w:tab w:val="num" w:pos="1004"/>
        </w:tabs>
        <w:ind w:left="1004" w:hanging="720"/>
      </w:pPr>
      <w:rPr>
        <w:rFonts w:ascii="Symbol" w:hAnsi="Symbol" w:hint="default"/>
        <w:b/>
      </w:rPr>
    </w:lvl>
    <w:lvl w:ilvl="1">
      <w:start w:val="2"/>
      <w:numFmt w:val="decimal"/>
      <w:isLgl/>
      <w:lvlText w:val="%1.%2."/>
      <w:lvlJc w:val="left"/>
      <w:pPr>
        <w:ind w:left="824" w:hanging="540"/>
      </w:pPr>
      <w:rPr>
        <w:rFonts w:hint="default"/>
      </w:rPr>
    </w:lvl>
    <w:lvl w:ilvl="2">
      <w:start w:val="1"/>
      <w:numFmt w:val="decimal"/>
      <w:isLgl/>
      <w:lvlText w:val="%1.%2.%3."/>
      <w:lvlJc w:val="left"/>
      <w:pPr>
        <w:ind w:left="46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0E1571B2"/>
    <w:multiLevelType w:val="hybridMultilevel"/>
    <w:tmpl w:val="2F10BF22"/>
    <w:lvl w:ilvl="0" w:tplc="8F6CA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45170E"/>
    <w:multiLevelType w:val="hybridMultilevel"/>
    <w:tmpl w:val="CF9ACEE8"/>
    <w:lvl w:ilvl="0" w:tplc="40C0621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D1C38"/>
    <w:multiLevelType w:val="hybridMultilevel"/>
    <w:tmpl w:val="ADEE0686"/>
    <w:lvl w:ilvl="0" w:tplc="8F6CA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B43CB1"/>
    <w:multiLevelType w:val="hybridMultilevel"/>
    <w:tmpl w:val="BD501E64"/>
    <w:lvl w:ilvl="0" w:tplc="B5EA7F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BF62A5"/>
    <w:multiLevelType w:val="multilevel"/>
    <w:tmpl w:val="5122FA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33DC44D8"/>
    <w:multiLevelType w:val="hybridMultilevel"/>
    <w:tmpl w:val="CF9ACEE8"/>
    <w:lvl w:ilvl="0" w:tplc="40C0621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232B51"/>
    <w:multiLevelType w:val="multilevel"/>
    <w:tmpl w:val="FE5C9FF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F0654C"/>
    <w:multiLevelType w:val="multilevel"/>
    <w:tmpl w:val="E3245E98"/>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6CF50C0"/>
    <w:multiLevelType w:val="hybridMultilevel"/>
    <w:tmpl w:val="8C24B2E8"/>
    <w:lvl w:ilvl="0" w:tplc="A9BC391A">
      <w:start w:val="1"/>
      <w:numFmt w:val="decimal"/>
      <w:lvlText w:val="%1)"/>
      <w:lvlJc w:val="left"/>
      <w:pPr>
        <w:ind w:left="8474" w:hanging="960"/>
      </w:pPr>
      <w:rPr>
        <w:rFonts w:hint="default"/>
      </w:rPr>
    </w:lvl>
    <w:lvl w:ilvl="1" w:tplc="04190019" w:tentative="1">
      <w:start w:val="1"/>
      <w:numFmt w:val="lowerLetter"/>
      <w:lvlText w:val="%2."/>
      <w:lvlJc w:val="left"/>
      <w:pPr>
        <w:ind w:left="8955" w:hanging="360"/>
      </w:pPr>
    </w:lvl>
    <w:lvl w:ilvl="2" w:tplc="0419001B" w:tentative="1">
      <w:start w:val="1"/>
      <w:numFmt w:val="lowerRoman"/>
      <w:lvlText w:val="%3."/>
      <w:lvlJc w:val="right"/>
      <w:pPr>
        <w:ind w:left="9675" w:hanging="180"/>
      </w:pPr>
    </w:lvl>
    <w:lvl w:ilvl="3" w:tplc="0419000F" w:tentative="1">
      <w:start w:val="1"/>
      <w:numFmt w:val="decimal"/>
      <w:lvlText w:val="%4."/>
      <w:lvlJc w:val="left"/>
      <w:pPr>
        <w:ind w:left="10395" w:hanging="360"/>
      </w:pPr>
    </w:lvl>
    <w:lvl w:ilvl="4" w:tplc="04190019" w:tentative="1">
      <w:start w:val="1"/>
      <w:numFmt w:val="lowerLetter"/>
      <w:lvlText w:val="%5."/>
      <w:lvlJc w:val="left"/>
      <w:pPr>
        <w:ind w:left="11115" w:hanging="360"/>
      </w:pPr>
    </w:lvl>
    <w:lvl w:ilvl="5" w:tplc="0419001B" w:tentative="1">
      <w:start w:val="1"/>
      <w:numFmt w:val="lowerRoman"/>
      <w:lvlText w:val="%6."/>
      <w:lvlJc w:val="right"/>
      <w:pPr>
        <w:ind w:left="11835" w:hanging="180"/>
      </w:pPr>
    </w:lvl>
    <w:lvl w:ilvl="6" w:tplc="0419000F" w:tentative="1">
      <w:start w:val="1"/>
      <w:numFmt w:val="decimal"/>
      <w:lvlText w:val="%7."/>
      <w:lvlJc w:val="left"/>
      <w:pPr>
        <w:ind w:left="12555" w:hanging="360"/>
      </w:pPr>
    </w:lvl>
    <w:lvl w:ilvl="7" w:tplc="04190019" w:tentative="1">
      <w:start w:val="1"/>
      <w:numFmt w:val="lowerLetter"/>
      <w:lvlText w:val="%8."/>
      <w:lvlJc w:val="left"/>
      <w:pPr>
        <w:ind w:left="13275" w:hanging="360"/>
      </w:pPr>
    </w:lvl>
    <w:lvl w:ilvl="8" w:tplc="0419001B" w:tentative="1">
      <w:start w:val="1"/>
      <w:numFmt w:val="lowerRoman"/>
      <w:lvlText w:val="%9."/>
      <w:lvlJc w:val="right"/>
      <w:pPr>
        <w:ind w:left="13995" w:hanging="180"/>
      </w:pPr>
    </w:lvl>
  </w:abstractNum>
  <w:abstractNum w:abstractNumId="17">
    <w:nsid w:val="39BA5525"/>
    <w:multiLevelType w:val="hybridMultilevel"/>
    <w:tmpl w:val="575E1796"/>
    <w:lvl w:ilvl="0" w:tplc="B5EA7F4E">
      <w:start w:val="1"/>
      <w:numFmt w:val="decimal"/>
      <w:lvlText w:val="%1)"/>
      <w:lvlJc w:val="left"/>
      <w:pPr>
        <w:ind w:left="1070" w:hanging="360"/>
      </w:pPr>
      <w:rPr>
        <w:lang w:val="ru-RU"/>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0CE5CA8"/>
    <w:multiLevelType w:val="hybridMultilevel"/>
    <w:tmpl w:val="C6D094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3E154AA"/>
    <w:multiLevelType w:val="multilevel"/>
    <w:tmpl w:val="A088F8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46D818B8"/>
    <w:multiLevelType w:val="hybridMultilevel"/>
    <w:tmpl w:val="D150A44A"/>
    <w:lvl w:ilvl="0" w:tplc="B5EA7F4E">
      <w:start w:val="1"/>
      <w:numFmt w:val="decimal"/>
      <w:lvlText w:val="%1)"/>
      <w:lvlJc w:val="left"/>
      <w:pPr>
        <w:ind w:left="1429" w:hanging="360"/>
      </w:pPr>
      <w:rPr>
        <w:lang w:val="ru-RU"/>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E926DFF"/>
    <w:multiLevelType w:val="hybridMultilevel"/>
    <w:tmpl w:val="629EC474"/>
    <w:lvl w:ilvl="0" w:tplc="B5EA7F4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62422C"/>
    <w:multiLevelType w:val="hybridMultilevel"/>
    <w:tmpl w:val="CCD47706"/>
    <w:lvl w:ilvl="0" w:tplc="E93EADE6">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3E118A"/>
    <w:multiLevelType w:val="hybridMultilevel"/>
    <w:tmpl w:val="2064F1A0"/>
    <w:lvl w:ilvl="0" w:tplc="57421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1761E9"/>
    <w:multiLevelType w:val="multilevel"/>
    <w:tmpl w:val="FA264C3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nsid w:val="699D7822"/>
    <w:multiLevelType w:val="multilevel"/>
    <w:tmpl w:val="101C44B0"/>
    <w:lvl w:ilvl="0">
      <w:start w:val="1"/>
      <w:numFmt w:val="bullet"/>
      <w:suff w:val="nothing"/>
      <w:lvlText w:val=""/>
      <w:lvlJc w:val="left"/>
      <w:pPr>
        <w:ind w:left="966" w:firstLine="0"/>
      </w:pPr>
      <w:rPr>
        <w:rFonts w:ascii="Symbol" w:hAnsi="Symbol" w:cs="Symbol" w:hint="default"/>
      </w:rPr>
    </w:lvl>
    <w:lvl w:ilvl="1">
      <w:start w:val="1"/>
      <w:numFmt w:val="bullet"/>
      <w:lvlText w:val=""/>
      <w:lvlJc w:val="left"/>
      <w:pPr>
        <w:tabs>
          <w:tab w:val="num" w:pos="2380"/>
        </w:tabs>
        <w:ind w:left="2380" w:hanging="283"/>
      </w:pPr>
      <w:rPr>
        <w:rFonts w:ascii="Symbol" w:hAnsi="Symbol" w:cs="Symbol" w:hint="default"/>
      </w:rPr>
    </w:lvl>
    <w:lvl w:ilvl="2">
      <w:start w:val="1"/>
      <w:numFmt w:val="bullet"/>
      <w:lvlText w:val=""/>
      <w:lvlJc w:val="left"/>
      <w:pPr>
        <w:tabs>
          <w:tab w:val="num" w:pos="3087"/>
        </w:tabs>
        <w:ind w:left="3087" w:hanging="283"/>
      </w:pPr>
      <w:rPr>
        <w:rFonts w:ascii="Symbol" w:hAnsi="Symbol" w:cs="Symbol" w:hint="default"/>
      </w:rPr>
    </w:lvl>
    <w:lvl w:ilvl="3">
      <w:start w:val="1"/>
      <w:numFmt w:val="bullet"/>
      <w:lvlText w:val=""/>
      <w:lvlJc w:val="left"/>
      <w:pPr>
        <w:tabs>
          <w:tab w:val="num" w:pos="3794"/>
        </w:tabs>
        <w:ind w:left="3794" w:hanging="283"/>
      </w:pPr>
      <w:rPr>
        <w:rFonts w:ascii="Symbol" w:hAnsi="Symbol" w:cs="Symbol" w:hint="default"/>
      </w:rPr>
    </w:lvl>
    <w:lvl w:ilvl="4">
      <w:start w:val="1"/>
      <w:numFmt w:val="bullet"/>
      <w:lvlText w:val=""/>
      <w:lvlJc w:val="left"/>
      <w:pPr>
        <w:tabs>
          <w:tab w:val="num" w:pos="4501"/>
        </w:tabs>
        <w:ind w:left="4501" w:hanging="283"/>
      </w:pPr>
      <w:rPr>
        <w:rFonts w:ascii="Symbol" w:hAnsi="Symbol" w:cs="Symbol" w:hint="default"/>
      </w:rPr>
    </w:lvl>
    <w:lvl w:ilvl="5">
      <w:start w:val="1"/>
      <w:numFmt w:val="bullet"/>
      <w:lvlText w:val=""/>
      <w:lvlJc w:val="left"/>
      <w:pPr>
        <w:tabs>
          <w:tab w:val="num" w:pos="5208"/>
        </w:tabs>
        <w:ind w:left="5208" w:hanging="283"/>
      </w:pPr>
      <w:rPr>
        <w:rFonts w:ascii="Symbol" w:hAnsi="Symbol" w:cs="Symbol" w:hint="default"/>
      </w:rPr>
    </w:lvl>
    <w:lvl w:ilvl="6">
      <w:start w:val="1"/>
      <w:numFmt w:val="bullet"/>
      <w:lvlText w:val=""/>
      <w:lvlJc w:val="left"/>
      <w:pPr>
        <w:tabs>
          <w:tab w:val="num" w:pos="5915"/>
        </w:tabs>
        <w:ind w:left="5915" w:hanging="283"/>
      </w:pPr>
      <w:rPr>
        <w:rFonts w:ascii="Symbol" w:hAnsi="Symbol" w:cs="Symbol" w:hint="default"/>
      </w:rPr>
    </w:lvl>
    <w:lvl w:ilvl="7">
      <w:start w:val="1"/>
      <w:numFmt w:val="bullet"/>
      <w:lvlText w:val=""/>
      <w:lvlJc w:val="left"/>
      <w:pPr>
        <w:tabs>
          <w:tab w:val="num" w:pos="6622"/>
        </w:tabs>
        <w:ind w:left="6622" w:hanging="283"/>
      </w:pPr>
      <w:rPr>
        <w:rFonts w:ascii="Symbol" w:hAnsi="Symbol" w:cs="Symbol" w:hint="default"/>
      </w:rPr>
    </w:lvl>
    <w:lvl w:ilvl="8">
      <w:start w:val="1"/>
      <w:numFmt w:val="bullet"/>
      <w:lvlText w:val=""/>
      <w:lvlJc w:val="left"/>
      <w:pPr>
        <w:tabs>
          <w:tab w:val="num" w:pos="7329"/>
        </w:tabs>
        <w:ind w:left="7329" w:hanging="283"/>
      </w:pPr>
      <w:rPr>
        <w:rFonts w:ascii="Symbol" w:hAnsi="Symbol" w:cs="Symbol" w:hint="default"/>
      </w:rPr>
    </w:lvl>
  </w:abstractNum>
  <w:abstractNum w:abstractNumId="26">
    <w:nsid w:val="69E133DF"/>
    <w:multiLevelType w:val="hybridMultilevel"/>
    <w:tmpl w:val="42D42800"/>
    <w:lvl w:ilvl="0" w:tplc="8F6CA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7F6062"/>
    <w:multiLevelType w:val="hybridMultilevel"/>
    <w:tmpl w:val="852C8200"/>
    <w:lvl w:ilvl="0" w:tplc="CDC246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9"/>
  </w:num>
  <w:num w:numId="3">
    <w:abstractNumId w:val="24"/>
  </w:num>
  <w:num w:numId="4">
    <w:abstractNumId w:val="15"/>
  </w:num>
  <w:num w:numId="5">
    <w:abstractNumId w:val="14"/>
  </w:num>
  <w:num w:numId="6">
    <w:abstractNumId w:val="12"/>
  </w:num>
  <w:num w:numId="7">
    <w:abstractNumId w:val="7"/>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3"/>
  </w:num>
  <w:num w:numId="16">
    <w:abstractNumId w:val="9"/>
  </w:num>
  <w:num w:numId="17">
    <w:abstractNumId w:val="4"/>
  </w:num>
  <w:num w:numId="18">
    <w:abstractNumId w:val="0"/>
  </w:num>
  <w:num w:numId="19">
    <w:abstractNumId w:val="0"/>
  </w:num>
  <w:num w:numId="20">
    <w:abstractNumId w:val="3"/>
  </w:num>
  <w:num w:numId="21">
    <w:abstractNumId w:val="1"/>
  </w:num>
  <w:num w:numId="22">
    <w:abstractNumId w:val="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3"/>
  </w:num>
  <w:num w:numId="30">
    <w:abstractNumId w:val="16"/>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DD"/>
    <w:rsid w:val="000C3CB6"/>
    <w:rsid w:val="000E2BBA"/>
    <w:rsid w:val="000F5ADA"/>
    <w:rsid w:val="0012236D"/>
    <w:rsid w:val="001230FD"/>
    <w:rsid w:val="001341AE"/>
    <w:rsid w:val="0021510C"/>
    <w:rsid w:val="002E6906"/>
    <w:rsid w:val="00304C32"/>
    <w:rsid w:val="00327A9C"/>
    <w:rsid w:val="003929DA"/>
    <w:rsid w:val="003B0BF8"/>
    <w:rsid w:val="003F2EC6"/>
    <w:rsid w:val="00441536"/>
    <w:rsid w:val="004646F0"/>
    <w:rsid w:val="004A4908"/>
    <w:rsid w:val="004A7720"/>
    <w:rsid w:val="004C099D"/>
    <w:rsid w:val="004E12C2"/>
    <w:rsid w:val="00513C37"/>
    <w:rsid w:val="00545013"/>
    <w:rsid w:val="006351BB"/>
    <w:rsid w:val="0065472F"/>
    <w:rsid w:val="00674310"/>
    <w:rsid w:val="007854F7"/>
    <w:rsid w:val="007A1C36"/>
    <w:rsid w:val="007E1698"/>
    <w:rsid w:val="007F2ADD"/>
    <w:rsid w:val="008200E8"/>
    <w:rsid w:val="008B6C12"/>
    <w:rsid w:val="00916EAB"/>
    <w:rsid w:val="00936F76"/>
    <w:rsid w:val="00943695"/>
    <w:rsid w:val="00985AC9"/>
    <w:rsid w:val="009A682E"/>
    <w:rsid w:val="009B2CED"/>
    <w:rsid w:val="00A60542"/>
    <w:rsid w:val="00AC45F6"/>
    <w:rsid w:val="00AC6BDD"/>
    <w:rsid w:val="00AD1379"/>
    <w:rsid w:val="00B62B6A"/>
    <w:rsid w:val="00B73B41"/>
    <w:rsid w:val="00B8482E"/>
    <w:rsid w:val="00BC4D41"/>
    <w:rsid w:val="00CE5AEC"/>
    <w:rsid w:val="00CF5318"/>
    <w:rsid w:val="00CF723C"/>
    <w:rsid w:val="00DD51B8"/>
    <w:rsid w:val="00E369B9"/>
    <w:rsid w:val="00E76ECA"/>
    <w:rsid w:val="00EC2A9C"/>
    <w:rsid w:val="00EC7355"/>
    <w:rsid w:val="00FA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98"/>
    <w:pPr>
      <w:suppressAutoHyphens/>
      <w:spacing w:line="240" w:lineRule="auto"/>
    </w:pPr>
    <w:rPr>
      <w:rFonts w:ascii="Times New Roman" w:eastAsia="Times New Roman" w:hAnsi="Times New Roman" w:cs="Times New Roman"/>
      <w:sz w:val="24"/>
      <w:szCs w:val="24"/>
      <w:lang w:eastAsia="zh-CN"/>
    </w:rPr>
  </w:style>
  <w:style w:type="paragraph" w:styleId="3">
    <w:name w:val="heading 3"/>
    <w:basedOn w:val="a"/>
    <w:link w:val="30"/>
    <w:qFormat/>
    <w:rsid w:val="00C22F98"/>
    <w:pPr>
      <w:keepNext/>
      <w:spacing w:before="140" w:after="120"/>
      <w:outlineLvl w:val="2"/>
    </w:pPr>
    <w:rPr>
      <w:rFonts w:ascii="Liberation Serif" w:eastAsia="SimSun" w:hAnsi="Liberation Serif" w:cs="Mangal"/>
      <w:b/>
      <w:bCs/>
      <w:color w:val="8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2F98"/>
    <w:rPr>
      <w:rFonts w:ascii="Liberation Serif" w:eastAsia="SimSun" w:hAnsi="Liberation Serif" w:cs="Mangal"/>
      <w:b/>
      <w:bCs/>
      <w:color w:val="808080"/>
      <w:sz w:val="28"/>
      <w:szCs w:val="28"/>
      <w:lang w:eastAsia="zh-CN"/>
    </w:rPr>
  </w:style>
  <w:style w:type="character" w:customStyle="1" w:styleId="a3">
    <w:name w:val="Основной текст Знак"/>
    <w:basedOn w:val="a0"/>
    <w:rsid w:val="00C22F98"/>
    <w:rPr>
      <w:rFonts w:ascii="Times New Roman" w:eastAsia="Times New Roman" w:hAnsi="Times New Roman" w:cs="Times New Roman"/>
      <w:sz w:val="24"/>
      <w:szCs w:val="24"/>
      <w:lang w:eastAsia="zh-CN"/>
    </w:rPr>
  </w:style>
  <w:style w:type="character" w:styleId="a4">
    <w:name w:val="Strong"/>
    <w:qFormat/>
    <w:rsid w:val="00C22F98"/>
    <w:rPr>
      <w:b/>
      <w:bCs/>
    </w:rPr>
  </w:style>
  <w:style w:type="character" w:styleId="a5">
    <w:name w:val="Emphasis"/>
    <w:qFormat/>
    <w:rsid w:val="00C22F98"/>
    <w:rPr>
      <w:i/>
      <w:iCs/>
    </w:rPr>
  </w:style>
  <w:style w:type="character" w:customStyle="1" w:styleId="-">
    <w:name w:val="Интернет-ссылка"/>
    <w:rsid w:val="00C22F98"/>
    <w:rPr>
      <w:color w:val="000080"/>
      <w:u w:val="single"/>
    </w:rPr>
  </w:style>
  <w:style w:type="character" w:customStyle="1" w:styleId="a6">
    <w:name w:val="Текст выноски Знак"/>
    <w:basedOn w:val="a0"/>
    <w:uiPriority w:val="99"/>
    <w:semiHidden/>
    <w:rsid w:val="00856115"/>
    <w:rPr>
      <w:rFonts w:ascii="Tahoma" w:eastAsia="Times New Roman" w:hAnsi="Tahoma" w:cs="Tahoma"/>
      <w:sz w:val="16"/>
      <w:szCs w:val="16"/>
      <w:lang w:eastAsia="zh-CN"/>
    </w:rPr>
  </w:style>
  <w:style w:type="character" w:customStyle="1" w:styleId="ListLabel1">
    <w:name w:val="ListLabel 1"/>
    <w:rPr>
      <w:rFonts w:cs="OpenSymbol"/>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lang w:val="ru-RU"/>
    </w:rPr>
  </w:style>
  <w:style w:type="character" w:customStyle="1" w:styleId="a7">
    <w:name w:val="Выделение жирным"/>
    <w:rPr>
      <w:b/>
      <w:bCs/>
    </w:rPr>
  </w:style>
  <w:style w:type="character" w:customStyle="1" w:styleId="ListLabel7">
    <w:name w:val="ListLabel 7"/>
    <w:rPr>
      <w:rFonts w:cs="Symbol"/>
    </w:rPr>
  </w:style>
  <w:style w:type="character" w:customStyle="1" w:styleId="ListLabel8">
    <w:name w:val="ListLabel 8"/>
    <w:rPr>
      <w:rFonts w:cs="Symbol"/>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pPr>
      <w:widowControl w:val="0"/>
      <w:suppressAutoHyphens/>
    </w:pPr>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rPr>
  </w:style>
  <w:style w:type="paragraph" w:customStyle="1" w:styleId="1">
    <w:name w:val="Основной текст1"/>
    <w:basedOn w:val="a"/>
    <w:rsid w:val="00F0787F"/>
    <w:pPr>
      <w:widowControl w:val="0"/>
      <w:spacing w:after="120" w:line="288" w:lineRule="auto"/>
      <w:textAlignment w:val="baseline"/>
    </w:pPr>
    <w:rPr>
      <w:rFonts w:eastAsia="Andale Sans UI" w:cs="Tahoma"/>
      <w:lang w:val="en-US" w:eastAsia="en-US" w:bidi="en-US"/>
    </w:rPr>
  </w:style>
  <w:style w:type="paragraph" w:customStyle="1" w:styleId="ConsPlusNonformat">
    <w:name w:val="ConsPlusNonformat"/>
    <w:rsid w:val="00D14D19"/>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Normal">
    <w:name w:val="ConsPlusNormal"/>
    <w:rsid w:val="00D14D19"/>
    <w:pPr>
      <w:widowControl w:val="0"/>
      <w:suppressAutoHyphens/>
      <w:spacing w:line="240" w:lineRule="auto"/>
    </w:pPr>
    <w:rPr>
      <w:rFonts w:eastAsia="Times New Roman"/>
      <w:szCs w:val="20"/>
      <w:lang w:eastAsia="ru-RU"/>
    </w:rPr>
  </w:style>
  <w:style w:type="paragraph" w:styleId="ae">
    <w:name w:val="List Paragraph"/>
    <w:basedOn w:val="a"/>
    <w:link w:val="af"/>
    <w:uiPriority w:val="99"/>
    <w:qFormat/>
    <w:rsid w:val="00D14D19"/>
    <w:pPr>
      <w:ind w:left="720"/>
      <w:contextualSpacing/>
    </w:pPr>
  </w:style>
  <w:style w:type="paragraph" w:styleId="af0">
    <w:name w:val="Balloon Text"/>
    <w:basedOn w:val="a"/>
    <w:uiPriority w:val="99"/>
    <w:semiHidden/>
    <w:unhideWhenUsed/>
    <w:rsid w:val="00856115"/>
    <w:rPr>
      <w:rFonts w:ascii="Tahoma" w:hAnsi="Tahoma" w:cs="Tahoma"/>
      <w:sz w:val="16"/>
      <w:szCs w:val="16"/>
    </w:rPr>
  </w:style>
  <w:style w:type="character" w:styleId="af1">
    <w:name w:val="Hyperlink"/>
    <w:rsid w:val="001341AE"/>
    <w:rPr>
      <w:color w:val="0000FF"/>
      <w:u w:val="single"/>
    </w:rPr>
  </w:style>
  <w:style w:type="paragraph" w:customStyle="1" w:styleId="10">
    <w:name w:val="Абзац списка1"/>
    <w:basedOn w:val="a"/>
    <w:rsid w:val="001341AE"/>
    <w:pPr>
      <w:ind w:left="720"/>
      <w:contextualSpacing/>
      <w:jc w:val="both"/>
    </w:pPr>
    <w:rPr>
      <w:rFonts w:eastAsia="Calibri"/>
      <w:szCs w:val="20"/>
      <w:lang w:val="en-US"/>
    </w:rPr>
  </w:style>
  <w:style w:type="character" w:customStyle="1" w:styleId="af">
    <w:name w:val="Абзац списка Знак"/>
    <w:link w:val="ae"/>
    <w:uiPriority w:val="99"/>
    <w:locked/>
    <w:rsid w:val="00FA4F45"/>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98"/>
    <w:pPr>
      <w:suppressAutoHyphens/>
      <w:spacing w:line="240" w:lineRule="auto"/>
    </w:pPr>
    <w:rPr>
      <w:rFonts w:ascii="Times New Roman" w:eastAsia="Times New Roman" w:hAnsi="Times New Roman" w:cs="Times New Roman"/>
      <w:sz w:val="24"/>
      <w:szCs w:val="24"/>
      <w:lang w:eastAsia="zh-CN"/>
    </w:rPr>
  </w:style>
  <w:style w:type="paragraph" w:styleId="3">
    <w:name w:val="heading 3"/>
    <w:basedOn w:val="a"/>
    <w:link w:val="30"/>
    <w:qFormat/>
    <w:rsid w:val="00C22F98"/>
    <w:pPr>
      <w:keepNext/>
      <w:spacing w:before="140" w:after="120"/>
      <w:outlineLvl w:val="2"/>
    </w:pPr>
    <w:rPr>
      <w:rFonts w:ascii="Liberation Serif" w:eastAsia="SimSun" w:hAnsi="Liberation Serif" w:cs="Mangal"/>
      <w:b/>
      <w:bCs/>
      <w:color w:val="8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2F98"/>
    <w:rPr>
      <w:rFonts w:ascii="Liberation Serif" w:eastAsia="SimSun" w:hAnsi="Liberation Serif" w:cs="Mangal"/>
      <w:b/>
      <w:bCs/>
      <w:color w:val="808080"/>
      <w:sz w:val="28"/>
      <w:szCs w:val="28"/>
      <w:lang w:eastAsia="zh-CN"/>
    </w:rPr>
  </w:style>
  <w:style w:type="character" w:customStyle="1" w:styleId="a3">
    <w:name w:val="Основной текст Знак"/>
    <w:basedOn w:val="a0"/>
    <w:rsid w:val="00C22F98"/>
    <w:rPr>
      <w:rFonts w:ascii="Times New Roman" w:eastAsia="Times New Roman" w:hAnsi="Times New Roman" w:cs="Times New Roman"/>
      <w:sz w:val="24"/>
      <w:szCs w:val="24"/>
      <w:lang w:eastAsia="zh-CN"/>
    </w:rPr>
  </w:style>
  <w:style w:type="character" w:styleId="a4">
    <w:name w:val="Strong"/>
    <w:qFormat/>
    <w:rsid w:val="00C22F98"/>
    <w:rPr>
      <w:b/>
      <w:bCs/>
    </w:rPr>
  </w:style>
  <w:style w:type="character" w:styleId="a5">
    <w:name w:val="Emphasis"/>
    <w:qFormat/>
    <w:rsid w:val="00C22F98"/>
    <w:rPr>
      <w:i/>
      <w:iCs/>
    </w:rPr>
  </w:style>
  <w:style w:type="character" w:customStyle="1" w:styleId="-">
    <w:name w:val="Интернет-ссылка"/>
    <w:rsid w:val="00C22F98"/>
    <w:rPr>
      <w:color w:val="000080"/>
      <w:u w:val="single"/>
    </w:rPr>
  </w:style>
  <w:style w:type="character" w:customStyle="1" w:styleId="a6">
    <w:name w:val="Текст выноски Знак"/>
    <w:basedOn w:val="a0"/>
    <w:uiPriority w:val="99"/>
    <w:semiHidden/>
    <w:rsid w:val="00856115"/>
    <w:rPr>
      <w:rFonts w:ascii="Tahoma" w:eastAsia="Times New Roman" w:hAnsi="Tahoma" w:cs="Tahoma"/>
      <w:sz w:val="16"/>
      <w:szCs w:val="16"/>
      <w:lang w:eastAsia="zh-CN"/>
    </w:rPr>
  </w:style>
  <w:style w:type="character" w:customStyle="1" w:styleId="ListLabel1">
    <w:name w:val="ListLabel 1"/>
    <w:rPr>
      <w:rFonts w:cs="OpenSymbol"/>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lang w:val="ru-RU"/>
    </w:rPr>
  </w:style>
  <w:style w:type="character" w:customStyle="1" w:styleId="a7">
    <w:name w:val="Выделение жирным"/>
    <w:rPr>
      <w:b/>
      <w:bCs/>
    </w:rPr>
  </w:style>
  <w:style w:type="character" w:customStyle="1" w:styleId="ListLabel7">
    <w:name w:val="ListLabel 7"/>
    <w:rPr>
      <w:rFonts w:cs="Symbol"/>
    </w:rPr>
  </w:style>
  <w:style w:type="character" w:customStyle="1" w:styleId="ListLabel8">
    <w:name w:val="ListLabel 8"/>
    <w:rPr>
      <w:rFonts w:cs="Symbol"/>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pPr>
      <w:widowControl w:val="0"/>
      <w:suppressAutoHyphens/>
    </w:pPr>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rPr>
  </w:style>
  <w:style w:type="paragraph" w:customStyle="1" w:styleId="1">
    <w:name w:val="Основной текст1"/>
    <w:basedOn w:val="a"/>
    <w:rsid w:val="00F0787F"/>
    <w:pPr>
      <w:widowControl w:val="0"/>
      <w:spacing w:after="120" w:line="288" w:lineRule="auto"/>
      <w:textAlignment w:val="baseline"/>
    </w:pPr>
    <w:rPr>
      <w:rFonts w:eastAsia="Andale Sans UI" w:cs="Tahoma"/>
      <w:lang w:val="en-US" w:eastAsia="en-US" w:bidi="en-US"/>
    </w:rPr>
  </w:style>
  <w:style w:type="paragraph" w:customStyle="1" w:styleId="ConsPlusNonformat">
    <w:name w:val="ConsPlusNonformat"/>
    <w:rsid w:val="00D14D19"/>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Normal">
    <w:name w:val="ConsPlusNormal"/>
    <w:rsid w:val="00D14D19"/>
    <w:pPr>
      <w:widowControl w:val="0"/>
      <w:suppressAutoHyphens/>
      <w:spacing w:line="240" w:lineRule="auto"/>
    </w:pPr>
    <w:rPr>
      <w:rFonts w:eastAsia="Times New Roman"/>
      <w:szCs w:val="20"/>
      <w:lang w:eastAsia="ru-RU"/>
    </w:rPr>
  </w:style>
  <w:style w:type="paragraph" w:styleId="ae">
    <w:name w:val="List Paragraph"/>
    <w:basedOn w:val="a"/>
    <w:link w:val="af"/>
    <w:uiPriority w:val="99"/>
    <w:qFormat/>
    <w:rsid w:val="00D14D19"/>
    <w:pPr>
      <w:ind w:left="720"/>
      <w:contextualSpacing/>
    </w:pPr>
  </w:style>
  <w:style w:type="paragraph" w:styleId="af0">
    <w:name w:val="Balloon Text"/>
    <w:basedOn w:val="a"/>
    <w:uiPriority w:val="99"/>
    <w:semiHidden/>
    <w:unhideWhenUsed/>
    <w:rsid w:val="00856115"/>
    <w:rPr>
      <w:rFonts w:ascii="Tahoma" w:hAnsi="Tahoma" w:cs="Tahoma"/>
      <w:sz w:val="16"/>
      <w:szCs w:val="16"/>
    </w:rPr>
  </w:style>
  <w:style w:type="character" w:styleId="af1">
    <w:name w:val="Hyperlink"/>
    <w:rsid w:val="001341AE"/>
    <w:rPr>
      <w:color w:val="0000FF"/>
      <w:u w:val="single"/>
    </w:rPr>
  </w:style>
  <w:style w:type="paragraph" w:customStyle="1" w:styleId="10">
    <w:name w:val="Абзац списка1"/>
    <w:basedOn w:val="a"/>
    <w:rsid w:val="001341AE"/>
    <w:pPr>
      <w:ind w:left="720"/>
      <w:contextualSpacing/>
      <w:jc w:val="both"/>
    </w:pPr>
    <w:rPr>
      <w:rFonts w:eastAsia="Calibri"/>
      <w:szCs w:val="20"/>
      <w:lang w:val="en-US"/>
    </w:rPr>
  </w:style>
  <w:style w:type="character" w:customStyle="1" w:styleId="af">
    <w:name w:val="Абзац списка Знак"/>
    <w:link w:val="ae"/>
    <w:uiPriority w:val="99"/>
    <w:locked/>
    <w:rsid w:val="00FA4F4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393795&amp;intelsearch=%F3%EA%E0%E7+147" TargetMode="External"/><Relationship Id="rId13" Type="http://schemas.openxmlformats.org/officeDocument/2006/relationships/hyperlink" Target="http://32.rsoc.ru/" TargetMode="External"/><Relationship Id="rId3" Type="http://schemas.openxmlformats.org/officeDocument/2006/relationships/styles" Target="styles.xml"/><Relationship Id="rId7" Type="http://schemas.openxmlformats.org/officeDocument/2006/relationships/hyperlink" Target="http://www.regulation.gov.ru/" TargetMode="External"/><Relationship Id="rId12" Type="http://schemas.openxmlformats.org/officeDocument/2006/relationships/hyperlink" Target="http://32.rso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2.rso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ssluzhba.gov.ru/" TargetMode="External"/><Relationship Id="rId4" Type="http://schemas.microsoft.com/office/2007/relationships/stylesWithEffects" Target="stylesWithEffects.xml"/><Relationship Id="rId9" Type="http://schemas.openxmlformats.org/officeDocument/2006/relationships/hyperlink" Target="http://www.regulation.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C8FA-D92F-4828-93DD-CF1FE34A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48</Pages>
  <Words>16255</Words>
  <Characters>92656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6</cp:revision>
  <cp:lastPrinted>2019-10-09T12:23:00Z</cp:lastPrinted>
  <dcterms:created xsi:type="dcterms:W3CDTF">2020-07-23T06:32:00Z</dcterms:created>
  <dcterms:modified xsi:type="dcterms:W3CDTF">2020-07-27T05:42:00Z</dcterms:modified>
  <dc:language>ru-RU</dc:language>
</cp:coreProperties>
</file>