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DD" w:rsidRDefault="007F2ADD">
      <w:pPr>
        <w:rPr>
          <w:b/>
          <w:sz w:val="28"/>
          <w:szCs w:val="28"/>
        </w:rPr>
      </w:pPr>
    </w:p>
    <w:p w:rsidR="007F2ADD" w:rsidRDefault="00674310">
      <w:pPr>
        <w:jc w:val="center"/>
        <w:rPr>
          <w:b/>
          <w:sz w:val="28"/>
          <w:szCs w:val="28"/>
        </w:rPr>
      </w:pPr>
      <w:r>
        <w:rPr>
          <w:b/>
          <w:sz w:val="28"/>
          <w:szCs w:val="28"/>
        </w:rPr>
        <w:t>Объявление конкурса</w:t>
      </w:r>
    </w:p>
    <w:p w:rsidR="007F2ADD" w:rsidRDefault="00674310">
      <w:pPr>
        <w:jc w:val="center"/>
        <w:rPr>
          <w:b/>
          <w:sz w:val="28"/>
          <w:szCs w:val="28"/>
        </w:rPr>
      </w:pPr>
      <w:r>
        <w:rPr>
          <w:b/>
          <w:sz w:val="28"/>
          <w:szCs w:val="28"/>
        </w:rPr>
        <w:t>для замещения вакантной должности государственной гражданской службы Управления Федеральной службы по надзору в сфере связи, информационных технологий и массовых коммуникаций по Ивановской области</w:t>
      </w:r>
    </w:p>
    <w:p w:rsidR="007F2ADD" w:rsidRDefault="007F2ADD">
      <w:pPr>
        <w:jc w:val="both"/>
        <w:rPr>
          <w:b/>
          <w:bCs/>
          <w:sz w:val="28"/>
          <w:szCs w:val="28"/>
        </w:rPr>
      </w:pPr>
    </w:p>
    <w:p w:rsidR="007F2ADD" w:rsidRDefault="00674310">
      <w:pPr>
        <w:ind w:firstLine="709"/>
        <w:jc w:val="both"/>
        <w:rPr>
          <w:bCs/>
          <w:sz w:val="28"/>
          <w:szCs w:val="28"/>
        </w:rPr>
      </w:pPr>
      <w:r>
        <w:rPr>
          <w:bCs/>
          <w:sz w:val="28"/>
          <w:szCs w:val="28"/>
        </w:rPr>
        <w:t>Управление Федеральной службы по надзору в сфере связи,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w:t>
      </w:r>
    </w:p>
    <w:p w:rsidR="007F2ADD" w:rsidRDefault="007F2ADD">
      <w:pPr>
        <w:jc w:val="both"/>
        <w:rPr>
          <w:b/>
          <w:bCs/>
          <w:sz w:val="28"/>
          <w:szCs w:val="28"/>
        </w:rPr>
      </w:pPr>
    </w:p>
    <w:p w:rsidR="008200E8" w:rsidRDefault="008200E8">
      <w:pPr>
        <w:jc w:val="both"/>
        <w:rPr>
          <w:b/>
          <w:bCs/>
          <w:sz w:val="28"/>
          <w:szCs w:val="28"/>
        </w:rPr>
      </w:pPr>
      <w:r>
        <w:rPr>
          <w:b/>
          <w:bCs/>
          <w:sz w:val="28"/>
          <w:szCs w:val="28"/>
        </w:rPr>
        <w:t>ведущая группа должностей категории «руководители»:</w:t>
      </w:r>
    </w:p>
    <w:p w:rsidR="008200E8" w:rsidRDefault="008200E8">
      <w:pPr>
        <w:jc w:val="both"/>
        <w:rPr>
          <w:b/>
          <w:bCs/>
          <w:sz w:val="28"/>
          <w:szCs w:val="28"/>
        </w:rPr>
      </w:pPr>
    </w:p>
    <w:p w:rsidR="008200E8" w:rsidRDefault="008200E8">
      <w:pPr>
        <w:jc w:val="both"/>
        <w:rPr>
          <w:b/>
          <w:bCs/>
          <w:sz w:val="28"/>
          <w:szCs w:val="28"/>
        </w:rPr>
      </w:pPr>
      <w:r>
        <w:rPr>
          <w:b/>
          <w:bCs/>
          <w:sz w:val="28"/>
          <w:szCs w:val="28"/>
        </w:rPr>
        <w:t xml:space="preserve">- начальник отдела </w:t>
      </w:r>
      <w:r w:rsidR="00DD51B8">
        <w:rPr>
          <w:b/>
          <w:bCs/>
          <w:sz w:val="28"/>
          <w:szCs w:val="28"/>
        </w:rPr>
        <w:t>контроля и надзора в сфере массовых коммуникаций</w:t>
      </w:r>
      <w:bookmarkStart w:id="0" w:name="_GoBack"/>
      <w:bookmarkEnd w:id="0"/>
      <w:r>
        <w:rPr>
          <w:b/>
          <w:bCs/>
          <w:sz w:val="28"/>
          <w:szCs w:val="28"/>
        </w:rPr>
        <w:t>;</w:t>
      </w:r>
    </w:p>
    <w:p w:rsidR="008200E8" w:rsidRDefault="008200E8">
      <w:pPr>
        <w:jc w:val="both"/>
        <w:rPr>
          <w:b/>
          <w:bCs/>
          <w:sz w:val="28"/>
          <w:szCs w:val="28"/>
        </w:rPr>
      </w:pPr>
    </w:p>
    <w:p w:rsidR="007F2ADD" w:rsidRDefault="00674310">
      <w:pPr>
        <w:jc w:val="both"/>
        <w:rPr>
          <w:b/>
          <w:bCs/>
          <w:sz w:val="28"/>
          <w:szCs w:val="28"/>
        </w:rPr>
      </w:pPr>
      <w:r>
        <w:rPr>
          <w:b/>
          <w:bCs/>
          <w:sz w:val="28"/>
          <w:szCs w:val="28"/>
        </w:rPr>
        <w:t>старшая группа должностей категории «специалисты»:</w:t>
      </w:r>
    </w:p>
    <w:p w:rsidR="007F2ADD" w:rsidRDefault="007F2ADD">
      <w:pPr>
        <w:jc w:val="both"/>
        <w:rPr>
          <w:b/>
          <w:bCs/>
          <w:sz w:val="28"/>
          <w:szCs w:val="28"/>
        </w:rPr>
      </w:pPr>
    </w:p>
    <w:p w:rsidR="007F2ADD" w:rsidRDefault="00674310">
      <w:pPr>
        <w:jc w:val="both"/>
        <w:rPr>
          <w:b/>
          <w:bCs/>
          <w:sz w:val="28"/>
          <w:szCs w:val="28"/>
        </w:rPr>
      </w:pPr>
      <w:r>
        <w:rPr>
          <w:b/>
          <w:bCs/>
          <w:sz w:val="28"/>
          <w:szCs w:val="28"/>
        </w:rPr>
        <w:t xml:space="preserve">-  </w:t>
      </w:r>
      <w:r w:rsidR="00EC2A9C">
        <w:rPr>
          <w:b/>
          <w:bCs/>
          <w:sz w:val="28"/>
          <w:szCs w:val="28"/>
        </w:rPr>
        <w:t>ведущий специалист-эксперт</w:t>
      </w:r>
      <w:r>
        <w:rPr>
          <w:b/>
          <w:bCs/>
          <w:sz w:val="28"/>
          <w:szCs w:val="28"/>
        </w:rPr>
        <w:t xml:space="preserve"> отдела по защите прав</w:t>
      </w:r>
      <w:r w:rsidR="008200E8">
        <w:rPr>
          <w:b/>
          <w:bCs/>
          <w:sz w:val="28"/>
          <w:szCs w:val="28"/>
        </w:rPr>
        <w:t xml:space="preserve"> субъектов персональных данных и правовой работы;</w:t>
      </w:r>
    </w:p>
    <w:p w:rsidR="007F2ADD" w:rsidRDefault="00674310">
      <w:pPr>
        <w:ind w:firstLine="709"/>
        <w:jc w:val="both"/>
        <w:rPr>
          <w:bCs/>
          <w:sz w:val="28"/>
          <w:szCs w:val="28"/>
        </w:rPr>
      </w:pPr>
      <w:r>
        <w:rPr>
          <w:bCs/>
          <w:sz w:val="28"/>
          <w:szCs w:val="28"/>
        </w:rPr>
        <w:t xml:space="preserve"> </w:t>
      </w:r>
    </w:p>
    <w:p w:rsidR="007F2ADD" w:rsidRDefault="00674310">
      <w:pPr>
        <w:jc w:val="both"/>
        <w:rPr>
          <w:b/>
          <w:bCs/>
          <w:sz w:val="28"/>
          <w:szCs w:val="28"/>
        </w:rPr>
      </w:pPr>
      <w:r>
        <w:rPr>
          <w:b/>
          <w:bCs/>
          <w:sz w:val="28"/>
          <w:szCs w:val="28"/>
        </w:rPr>
        <w:t>старшая группа должностей категории «обеспечивающие специалисты»:</w:t>
      </w:r>
    </w:p>
    <w:p w:rsidR="007F2ADD" w:rsidRDefault="007F2ADD">
      <w:pPr>
        <w:jc w:val="both"/>
        <w:rPr>
          <w:b/>
          <w:bCs/>
          <w:sz w:val="28"/>
          <w:szCs w:val="28"/>
        </w:rPr>
      </w:pPr>
    </w:p>
    <w:p w:rsidR="007F2ADD" w:rsidRDefault="00674310">
      <w:pPr>
        <w:pStyle w:val="1"/>
        <w:spacing w:after="0" w:line="240" w:lineRule="auto"/>
        <w:jc w:val="both"/>
        <w:rPr>
          <w:b/>
          <w:bCs/>
          <w:sz w:val="28"/>
          <w:szCs w:val="28"/>
          <w:lang w:val="ru-RU"/>
        </w:rPr>
      </w:pPr>
      <w:r>
        <w:rPr>
          <w:b/>
          <w:bCs/>
          <w:sz w:val="28"/>
          <w:szCs w:val="28"/>
          <w:lang w:val="ru-RU"/>
        </w:rPr>
        <w:t xml:space="preserve">- старший специалист 2-го разряда отдела </w:t>
      </w:r>
      <w:r w:rsidR="008200E8">
        <w:rPr>
          <w:b/>
          <w:bCs/>
          <w:sz w:val="28"/>
          <w:szCs w:val="28"/>
          <w:lang w:val="ru-RU"/>
        </w:rPr>
        <w:t>административного и финансового обеспечения;</w:t>
      </w:r>
    </w:p>
    <w:p w:rsidR="004A4908" w:rsidRDefault="004A4908">
      <w:pPr>
        <w:pStyle w:val="1"/>
        <w:spacing w:after="0" w:line="240" w:lineRule="auto"/>
        <w:jc w:val="both"/>
        <w:rPr>
          <w:b/>
          <w:bCs/>
          <w:sz w:val="28"/>
          <w:szCs w:val="28"/>
          <w:lang w:val="ru-RU"/>
        </w:rPr>
      </w:pPr>
    </w:p>
    <w:p w:rsidR="004A4908" w:rsidRDefault="004A4908" w:rsidP="004A4908">
      <w:pPr>
        <w:textAlignment w:val="baseline"/>
        <w:rPr>
          <w:rFonts w:ascii="Open Sans" w:eastAsia="Andale Sans UI" w:hAnsi="Open Sans" w:cs="Tahoma"/>
          <w:b/>
          <w:bCs/>
          <w:sz w:val="28"/>
          <w:szCs w:val="28"/>
          <w:lang w:eastAsia="en-US" w:bidi="en-US"/>
        </w:rPr>
      </w:pPr>
      <w:r>
        <w:rPr>
          <w:rFonts w:ascii="Open Sans" w:eastAsia="Andale Sans UI" w:hAnsi="Open Sans" w:cs="Tahoma"/>
          <w:b/>
          <w:bCs/>
          <w:color w:val="000000"/>
          <w:sz w:val="28"/>
          <w:szCs w:val="28"/>
          <w:lang w:eastAsia="en-US" w:bidi="en-US"/>
        </w:rPr>
        <w:t xml:space="preserve">Прием документов производится ежедневно кроме выходных (суббота и </w:t>
      </w:r>
      <w:r>
        <w:rPr>
          <w:rFonts w:ascii="Open Sans" w:eastAsia="Andale Sans UI" w:hAnsi="Open Sans" w:cs="Tahoma"/>
          <w:b/>
          <w:bCs/>
          <w:sz w:val="28"/>
          <w:szCs w:val="28"/>
          <w:lang w:eastAsia="en-US" w:bidi="en-US"/>
        </w:rPr>
        <w:t>воскресенье) и</w:t>
      </w:r>
      <w:r w:rsidR="008200E8">
        <w:rPr>
          <w:rFonts w:ascii="Open Sans" w:eastAsia="Andale Sans UI" w:hAnsi="Open Sans" w:cs="Tahoma"/>
          <w:b/>
          <w:bCs/>
          <w:sz w:val="28"/>
          <w:szCs w:val="28"/>
          <w:lang w:eastAsia="en-US" w:bidi="en-US"/>
        </w:rPr>
        <w:t xml:space="preserve"> нерабочих праздничных дней с 11.10.2019 по 31.10.</w:t>
      </w:r>
      <w:r>
        <w:rPr>
          <w:rFonts w:ascii="Open Sans" w:eastAsia="Andale Sans UI" w:hAnsi="Open Sans" w:cs="Tahoma"/>
          <w:b/>
          <w:bCs/>
          <w:sz w:val="28"/>
          <w:szCs w:val="28"/>
          <w:lang w:eastAsia="en-US" w:bidi="en-US"/>
        </w:rPr>
        <w:t>2019 (включительно):</w:t>
      </w:r>
    </w:p>
    <w:p w:rsidR="004A4908" w:rsidRPr="004A4908" w:rsidRDefault="004A4908" w:rsidP="004A4908">
      <w:pPr>
        <w:textAlignment w:val="baseline"/>
        <w:rPr>
          <w:rFonts w:eastAsia="Andale Sans UI" w:cs="Tahoma"/>
          <w:b/>
          <w:bCs/>
          <w:color w:val="000000"/>
          <w:sz w:val="28"/>
          <w:szCs w:val="28"/>
          <w:lang w:eastAsia="en-US" w:bidi="en-US"/>
        </w:rPr>
      </w:pPr>
      <w:r>
        <w:rPr>
          <w:rFonts w:eastAsia="Andale Sans UI" w:cs="Tahoma"/>
          <w:b/>
          <w:bCs/>
          <w:color w:val="000000"/>
          <w:sz w:val="28"/>
          <w:szCs w:val="28"/>
          <w:lang w:val="en-US" w:eastAsia="en-US" w:bidi="en-US"/>
        </w:rPr>
        <w:t> </w:t>
      </w:r>
    </w:p>
    <w:tbl>
      <w:tblPr>
        <w:tblW w:w="10368" w:type="dxa"/>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853"/>
        <w:gridCol w:w="5515"/>
      </w:tblGrid>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понедельник</w:t>
            </w:r>
            <w:proofErr w:type="spellEnd"/>
            <w:r w:rsidRPr="009B2CED">
              <w:rPr>
                <w:rFonts w:eastAsia="Andale Sans UI"/>
                <w:bCs/>
                <w:sz w:val="28"/>
                <w:szCs w:val="28"/>
                <w:lang w:val="en-US" w:eastAsia="en-US" w:bidi="en-US"/>
              </w:rPr>
              <w:t xml:space="preserve"> - </w:t>
            </w:r>
            <w:proofErr w:type="spellStart"/>
            <w:r w:rsidRPr="009B2CED">
              <w:rPr>
                <w:rFonts w:eastAsia="Andale Sans UI"/>
                <w:bCs/>
                <w:sz w:val="28"/>
                <w:szCs w:val="28"/>
                <w:lang w:val="en-US" w:eastAsia="en-US" w:bidi="en-US"/>
              </w:rPr>
              <w:t>четверг</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w:t>
            </w:r>
            <w:r w:rsidRPr="009B2CED">
              <w:rPr>
                <w:rFonts w:eastAsia="Andale Sans UI"/>
                <w:bCs/>
                <w:sz w:val="28"/>
                <w:szCs w:val="28"/>
                <w:lang w:eastAsia="en-US" w:bidi="en-US"/>
              </w:rPr>
              <w:t>17.30</w:t>
            </w:r>
          </w:p>
        </w:tc>
      </w:tr>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пятница</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1</w:t>
            </w:r>
            <w:r w:rsidRPr="009B2CED">
              <w:rPr>
                <w:rFonts w:eastAsia="Andale Sans UI"/>
                <w:bCs/>
                <w:sz w:val="28"/>
                <w:szCs w:val="28"/>
                <w:lang w:eastAsia="en-US" w:bidi="en-US"/>
              </w:rPr>
              <w:t>6</w:t>
            </w:r>
            <w:r w:rsidRPr="009B2CED">
              <w:rPr>
                <w:rFonts w:eastAsia="Andale Sans UI"/>
                <w:bCs/>
                <w:sz w:val="28"/>
                <w:szCs w:val="28"/>
                <w:lang w:val="en-US" w:eastAsia="en-US" w:bidi="en-US"/>
              </w:rPr>
              <w:t>.</w:t>
            </w:r>
            <w:r w:rsidRPr="009B2CED">
              <w:rPr>
                <w:rFonts w:eastAsia="Andale Sans UI"/>
                <w:bCs/>
                <w:sz w:val="28"/>
                <w:szCs w:val="28"/>
                <w:lang w:eastAsia="en-US" w:bidi="en-US"/>
              </w:rPr>
              <w:t>15</w:t>
            </w:r>
          </w:p>
        </w:tc>
      </w:tr>
      <w:tr w:rsidR="004A4908" w:rsidTr="00B62B6A">
        <w:tc>
          <w:tcPr>
            <w:tcW w:w="10368" w:type="dxa"/>
            <w:gridSpan w:val="2"/>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Документы представляются в Управление Федеральной службы по надзору в сфере связи, информационных технологий и массовых коммуникаций по Ивановской области</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гражданином (гражданским служащим):</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r w:rsidRPr="009B2CED">
              <w:rPr>
                <w:rFonts w:eastAsia="Andale Sans UI"/>
                <w:bCs/>
                <w:sz w:val="28"/>
                <w:szCs w:val="28"/>
                <w:lang w:eastAsia="en-US" w:bidi="en-US"/>
              </w:rPr>
              <w:t>- лично,</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посредством направления по почте,</w:t>
            </w:r>
          </w:p>
          <w:p w:rsidR="004A4908" w:rsidRPr="009B2CED" w:rsidRDefault="004A4908" w:rsidP="00B62B6A">
            <w:pPr>
              <w:widowControl w:val="0"/>
              <w:suppressLineNumbers/>
              <w:textAlignment w:val="baseline"/>
              <w:rPr>
                <w:rFonts w:eastAsia="Andale Sans UI"/>
                <w:bCs/>
                <w:color w:val="FF0000"/>
                <w:sz w:val="28"/>
                <w:szCs w:val="28"/>
                <w:lang w:eastAsia="en-US" w:bidi="en-US"/>
              </w:rPr>
            </w:pPr>
            <w:proofErr w:type="gramStart"/>
            <w:r w:rsidRPr="009B2CED">
              <w:rPr>
                <w:rFonts w:eastAsia="Andale Sans UI"/>
                <w:bCs/>
                <w:sz w:val="28"/>
                <w:szCs w:val="28"/>
                <w:lang w:eastAsia="en-US" w:bidi="en-US"/>
              </w:rPr>
              <w:t>- в электронном виде</w:t>
            </w:r>
            <w:r w:rsidRPr="009B2CED">
              <w:rPr>
                <w:rFonts w:eastAsia="Andale Sans UI"/>
                <w:sz w:val="28"/>
                <w:szCs w:val="28"/>
                <w:lang w:val="en-US" w:eastAsia="en-US" w:bidi="en-US"/>
              </w:rPr>
              <w:t> </w:t>
            </w:r>
            <w:r w:rsidRPr="009B2CED">
              <w:rPr>
                <w:rFonts w:eastAsia="Andale Sans UI"/>
                <w:sz w:val="28"/>
                <w:szCs w:val="28"/>
                <w:lang w:eastAsia="en-US" w:bidi="en-US"/>
              </w:rPr>
              <w:t>(с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 постановлением Правительства РФ от 5 марта 2018</w:t>
            </w:r>
            <w:r w:rsidRPr="009B2CED">
              <w:rPr>
                <w:rFonts w:eastAsia="Andale Sans UI"/>
                <w:sz w:val="28"/>
                <w:szCs w:val="28"/>
                <w:lang w:val="en-US" w:eastAsia="en-US" w:bidi="en-US"/>
              </w:rPr>
              <w:t> </w:t>
            </w:r>
            <w:r w:rsidRPr="009B2CED">
              <w:rPr>
                <w:rFonts w:eastAsia="Andale Sans UI"/>
                <w:sz w:val="28"/>
                <w:szCs w:val="28"/>
                <w:lang w:eastAsia="en-US" w:bidi="en-US"/>
              </w:rPr>
              <w:t>г. №</w:t>
            </w:r>
            <w:r w:rsidRPr="009B2CED">
              <w:rPr>
                <w:rFonts w:eastAsia="Andale Sans UI"/>
                <w:sz w:val="28"/>
                <w:szCs w:val="28"/>
                <w:lang w:val="en-US" w:eastAsia="en-US" w:bidi="en-US"/>
              </w:rPr>
              <w:t> </w:t>
            </w:r>
            <w:r w:rsidRPr="009B2CED">
              <w:rPr>
                <w:rFonts w:eastAsia="Andale Sans UI"/>
                <w:sz w:val="28"/>
                <w:szCs w:val="28"/>
                <w:lang w:eastAsia="en-US" w:bidi="en-US"/>
              </w:rPr>
              <w:t>227 "О некоторых мерах по внедрению информационных технологий в кадровую работу на государственной гражданской службе Российской Федерации")</w:t>
            </w:r>
            <w:r w:rsidRPr="009B2CED">
              <w:rPr>
                <w:rFonts w:eastAsia="Andale Sans UI"/>
                <w:bCs/>
                <w:color w:val="FF0000"/>
                <w:sz w:val="28"/>
                <w:szCs w:val="28"/>
                <w:lang w:val="en-US" w:eastAsia="en-US" w:bidi="en-US"/>
              </w:rPr>
              <w:t> </w:t>
            </w:r>
            <w:proofErr w:type="gramEnd"/>
          </w:p>
        </w:tc>
      </w:tr>
    </w:tbl>
    <w:p w:rsidR="007F2ADD" w:rsidRDefault="007F2ADD">
      <w:pPr>
        <w:pStyle w:val="1"/>
        <w:spacing w:after="0" w:line="240" w:lineRule="auto"/>
        <w:jc w:val="both"/>
        <w:rPr>
          <w:b/>
          <w:bCs/>
          <w:sz w:val="28"/>
          <w:szCs w:val="28"/>
          <w:lang w:val="ru-RU"/>
        </w:rPr>
      </w:pPr>
    </w:p>
    <w:p w:rsidR="00513C37" w:rsidRDefault="00513C37" w:rsidP="00513C37">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w:t>
      </w:r>
      <w:r>
        <w:rPr>
          <w:b/>
          <w:color w:val="000000"/>
          <w:sz w:val="28"/>
          <w:szCs w:val="28"/>
          <w:lang w:val="ru-RU"/>
        </w:rPr>
        <w:lastRenderedPageBreak/>
        <w:t xml:space="preserve">образования, </w:t>
      </w:r>
      <w:r>
        <w:rPr>
          <w:color w:val="000000"/>
          <w:sz w:val="28"/>
          <w:szCs w:val="28"/>
          <w:lang w:val="ru-RU"/>
        </w:rPr>
        <w:t>предъявляемые к «</w:t>
      </w:r>
      <w:r w:rsidR="00E76ECA">
        <w:rPr>
          <w:color w:val="000000"/>
          <w:sz w:val="28"/>
          <w:szCs w:val="28"/>
          <w:lang w:val="ru-RU"/>
        </w:rPr>
        <w:t>руководителям</w:t>
      </w:r>
      <w:r>
        <w:rPr>
          <w:color w:val="000000"/>
          <w:sz w:val="28"/>
          <w:szCs w:val="28"/>
          <w:lang w:val="ru-RU"/>
        </w:rPr>
        <w:t xml:space="preserve">» </w:t>
      </w:r>
      <w:r w:rsidR="00E76ECA">
        <w:rPr>
          <w:color w:val="000000"/>
          <w:sz w:val="28"/>
          <w:szCs w:val="28"/>
          <w:lang w:val="ru-RU"/>
        </w:rPr>
        <w:t>ведущей</w:t>
      </w:r>
      <w:r>
        <w:rPr>
          <w:color w:val="000000"/>
          <w:sz w:val="28"/>
          <w:szCs w:val="28"/>
          <w:lang w:val="ru-RU"/>
        </w:rPr>
        <w:t xml:space="preserve">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513C37" w:rsidRDefault="00513C37" w:rsidP="00513C37">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 xml:space="preserve">предъявляемые к «специалистам» старшей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7F2ADD" w:rsidRDefault="007F2ADD">
      <w:pPr>
        <w:ind w:firstLine="709"/>
        <w:jc w:val="both"/>
        <w:rPr>
          <w:b/>
          <w:sz w:val="28"/>
          <w:szCs w:val="28"/>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предъявляемые к «обеспечивающим специалистам» старшей группы должностей: не ниже среднего профессионального образования.</w:t>
      </w:r>
    </w:p>
    <w:p w:rsidR="007F2ADD" w:rsidRDefault="007F2ADD">
      <w:pPr>
        <w:pStyle w:val="1"/>
        <w:spacing w:after="0" w:line="240" w:lineRule="auto"/>
        <w:jc w:val="both"/>
        <w:rPr>
          <w:color w:val="000000"/>
          <w:sz w:val="28"/>
          <w:szCs w:val="28"/>
          <w:lang w:val="ru-RU"/>
        </w:rPr>
      </w:pPr>
    </w:p>
    <w:p w:rsidR="00E76ECA" w:rsidRDefault="00E76ECA" w:rsidP="00E76ECA">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«руководителям» ведущей группы должностей: без предъявления требований к стажу.</w:t>
      </w:r>
    </w:p>
    <w:p w:rsidR="00E76ECA" w:rsidRDefault="00E76ECA" w:rsidP="00E76ECA">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«специалистам» старшей группы должностей: без предъявления требований к стажу.</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«обеспечивающим специалистам» старшей группы должностей: без предъявления требований к стажу.</w:t>
      </w:r>
    </w:p>
    <w:p w:rsidR="00E76ECA" w:rsidRDefault="00E76ECA">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8"/>
        <w:jc w:val="both"/>
        <w:rPr>
          <w:b/>
          <w:color w:val="000000"/>
          <w:sz w:val="28"/>
          <w:szCs w:val="28"/>
          <w:lang w:val="ru-RU"/>
        </w:rPr>
      </w:pPr>
      <w:r>
        <w:rPr>
          <w:b/>
          <w:color w:val="000000"/>
          <w:sz w:val="28"/>
          <w:szCs w:val="28"/>
          <w:lang w:val="ru-RU"/>
        </w:rPr>
        <w:t>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w:t>
      </w:r>
    </w:p>
    <w:p w:rsidR="0021510C" w:rsidRDefault="0021510C">
      <w:pPr>
        <w:pStyle w:val="1"/>
        <w:spacing w:after="0" w:line="240" w:lineRule="auto"/>
        <w:ind w:firstLine="708"/>
        <w:jc w:val="both"/>
        <w:rPr>
          <w:b/>
          <w:color w:val="000000"/>
          <w:sz w:val="28"/>
          <w:szCs w:val="28"/>
          <w:lang w:val="ru-RU"/>
        </w:rPr>
      </w:pPr>
    </w:p>
    <w:p w:rsidR="00943695" w:rsidRDefault="0021510C" w:rsidP="00943695">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rStyle w:val="a4"/>
          <w:rFonts w:eastAsia="SimSun"/>
          <w:b w:val="0"/>
          <w:color w:val="000000"/>
          <w:sz w:val="28"/>
          <w:szCs w:val="28"/>
          <w:lang w:val="ru-RU"/>
        </w:rPr>
        <w:t xml:space="preserve"> </w:t>
      </w:r>
      <w:r>
        <w:rPr>
          <w:b/>
          <w:bCs/>
          <w:sz w:val="28"/>
          <w:szCs w:val="28"/>
          <w:lang w:val="ru-RU"/>
        </w:rPr>
        <w:t xml:space="preserve">начальник отдела  контроля и надзора в сфере массовых коммуникаций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w:t>
      </w:r>
      <w:r w:rsidRPr="0021510C">
        <w:rPr>
          <w:sz w:val="28"/>
          <w:szCs w:val="28"/>
          <w:lang w:val="ru-RU"/>
        </w:rPr>
        <w:t xml:space="preserve"> «Государственное и муниципальное управление», «Юриспруденция», «Журналистика», «Телевидение», «</w:t>
      </w:r>
      <w:proofErr w:type="spellStart"/>
      <w:r w:rsidRPr="0021510C">
        <w:rPr>
          <w:sz w:val="28"/>
          <w:szCs w:val="28"/>
          <w:lang w:val="ru-RU"/>
        </w:rPr>
        <w:t>Медиакоммуникации</w:t>
      </w:r>
      <w:proofErr w:type="spellEnd"/>
      <w:r w:rsidRPr="0021510C">
        <w:rPr>
          <w:sz w:val="28"/>
          <w:szCs w:val="28"/>
          <w:lang w:val="ru-RU"/>
        </w:rPr>
        <w:t>», «Инфокоммуникационные технологии и системы связи», «Радиосвязь, радиовещание и телевидение», «Информационные системы и технологии», «Информационная безопасность» «Психология»,  или иные специальности и направления подготовки.</w:t>
      </w:r>
      <w:r w:rsidR="00943695" w:rsidRPr="00943695">
        <w:rPr>
          <w:color w:val="000000"/>
          <w:sz w:val="28"/>
          <w:szCs w:val="28"/>
          <w:lang w:val="ru-RU"/>
        </w:rPr>
        <w:t xml:space="preserve"> </w:t>
      </w:r>
      <w:r w:rsidR="00943695">
        <w:rPr>
          <w:color w:val="000000"/>
          <w:sz w:val="28"/>
          <w:szCs w:val="28"/>
          <w:lang w:val="ru-RU"/>
        </w:rPr>
        <w:t>Владение компьютерной техникой, оргтехникой, навыки деловой переписки.</w:t>
      </w:r>
    </w:p>
    <w:p w:rsidR="007F2ADD" w:rsidRDefault="007F2ADD">
      <w:pPr>
        <w:pStyle w:val="1"/>
        <w:spacing w:after="0" w:line="240" w:lineRule="auto"/>
        <w:ind w:firstLine="708"/>
        <w:jc w:val="both"/>
        <w:rPr>
          <w:sz w:val="28"/>
          <w:szCs w:val="28"/>
          <w:lang w:val="ru-RU"/>
        </w:rPr>
      </w:pPr>
    </w:p>
    <w:p w:rsidR="0021510C" w:rsidRPr="0021510C" w:rsidRDefault="0021510C">
      <w:pPr>
        <w:pStyle w:val="1"/>
        <w:spacing w:after="0" w:line="240" w:lineRule="auto"/>
        <w:ind w:firstLine="708"/>
        <w:jc w:val="both"/>
        <w:rPr>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rStyle w:val="a4"/>
          <w:rFonts w:eastAsia="SimSun"/>
          <w:b w:val="0"/>
          <w:color w:val="000000"/>
          <w:sz w:val="28"/>
          <w:szCs w:val="28"/>
          <w:lang w:val="ru-RU"/>
        </w:rPr>
        <w:t xml:space="preserve"> </w:t>
      </w:r>
      <w:r w:rsidR="00EC2A9C">
        <w:rPr>
          <w:b/>
          <w:bCs/>
          <w:sz w:val="28"/>
          <w:szCs w:val="28"/>
          <w:lang w:val="ru-RU"/>
        </w:rPr>
        <w:t>ведущий специалист-эксперт</w:t>
      </w:r>
      <w:r>
        <w:rPr>
          <w:b/>
          <w:bCs/>
          <w:sz w:val="28"/>
          <w:szCs w:val="28"/>
          <w:lang w:val="ru-RU"/>
        </w:rPr>
        <w:t xml:space="preserve"> отдела по защите прав субъектов персональных данных</w:t>
      </w:r>
      <w:r w:rsidR="0021510C">
        <w:rPr>
          <w:b/>
          <w:bCs/>
          <w:sz w:val="28"/>
          <w:szCs w:val="28"/>
          <w:lang w:val="ru-RU"/>
        </w:rPr>
        <w:t xml:space="preserve"> и правовой работы</w:t>
      </w:r>
      <w:r>
        <w:rPr>
          <w:b/>
          <w:bCs/>
          <w:sz w:val="28"/>
          <w:szCs w:val="28"/>
          <w:lang w:val="ru-RU"/>
        </w:rPr>
        <w:t xml:space="preserve">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 </w:t>
      </w:r>
      <w:proofErr w:type="gramStart"/>
      <w:r w:rsidR="00943695" w:rsidRPr="00943695">
        <w:rPr>
          <w:sz w:val="28"/>
          <w:szCs w:val="28"/>
          <w:lang w:val="ru-RU"/>
        </w:rPr>
        <w:lastRenderedPageBreak/>
        <w:t>«Юриспруденция», «Государственное и муниципальное управление»,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w:t>
      </w:r>
      <w:proofErr w:type="gramEnd"/>
      <w:r w:rsidR="00943695" w:rsidRPr="00943695">
        <w:rPr>
          <w:sz w:val="28"/>
          <w:szCs w:val="28"/>
          <w:lang w:val="ru-RU"/>
        </w:rPr>
        <w:t xml:space="preserve"> </w:t>
      </w:r>
      <w:proofErr w:type="gramStart"/>
      <w:r w:rsidR="00943695" w:rsidRPr="00943695">
        <w:rPr>
          <w:sz w:val="28"/>
          <w:szCs w:val="28"/>
          <w:lang w:val="ru-RU"/>
        </w:rPr>
        <w:t>сайте</w:t>
      </w:r>
      <w:proofErr w:type="gramEnd"/>
      <w:r w:rsidR="00943695" w:rsidRPr="00943695">
        <w:rPr>
          <w:sz w:val="28"/>
          <w:szCs w:val="28"/>
          <w:lang w:val="ru-RU"/>
        </w:rPr>
        <w:t xml:space="preserve"> Министерства труда и социальной защиты Российской Федерации).</w:t>
      </w:r>
      <w:r w:rsidR="00943695">
        <w:rPr>
          <w:sz w:val="28"/>
          <w:szCs w:val="28"/>
          <w:lang w:val="ru-RU"/>
        </w:rPr>
        <w:t xml:space="preserve"> </w:t>
      </w:r>
      <w:r>
        <w:rPr>
          <w:color w:val="000000"/>
          <w:sz w:val="28"/>
          <w:szCs w:val="28"/>
          <w:lang w:val="ru-RU"/>
        </w:rPr>
        <w:t>Владение компьютерной техникой, оргтехникой, навыки деловой переписки.</w:t>
      </w:r>
    </w:p>
    <w:p w:rsidR="007F2ADD" w:rsidRDefault="007F2ADD">
      <w:pPr>
        <w:pStyle w:val="1"/>
        <w:spacing w:after="0" w:line="240" w:lineRule="auto"/>
        <w:ind w:firstLine="708"/>
        <w:jc w:val="both"/>
        <w:rPr>
          <w:b/>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b/>
          <w:bCs/>
          <w:sz w:val="28"/>
          <w:szCs w:val="28"/>
          <w:lang w:val="ru-RU"/>
        </w:rPr>
        <w:t xml:space="preserve">старший специалист 2-го разряда </w:t>
      </w:r>
      <w:r w:rsidR="00BC4D41">
        <w:rPr>
          <w:b/>
          <w:bCs/>
          <w:sz w:val="28"/>
          <w:szCs w:val="28"/>
          <w:lang w:val="ru-RU"/>
        </w:rPr>
        <w:t>отдела административного и финансового обеспечения</w:t>
      </w:r>
      <w:r>
        <w:rPr>
          <w:rStyle w:val="a4"/>
          <w:rFonts w:eastAsia="SimSun"/>
          <w:b w:val="0"/>
          <w:color w:val="000000"/>
          <w:sz w:val="28"/>
          <w:szCs w:val="28"/>
          <w:lang w:val="ru-RU"/>
        </w:rPr>
        <w:t xml:space="preserve"> </w:t>
      </w:r>
      <w:r>
        <w:rPr>
          <w:color w:val="000000"/>
          <w:sz w:val="28"/>
          <w:szCs w:val="28"/>
          <w:lang w:val="ru-RU"/>
        </w:rPr>
        <w:t xml:space="preserve">учитывается наличие </w:t>
      </w:r>
      <w:r>
        <w:rPr>
          <w:sz w:val="28"/>
          <w:szCs w:val="28"/>
          <w:shd w:val="clear" w:color="auto" w:fill="FFFFFF"/>
          <w:lang w:val="ru-RU"/>
        </w:rPr>
        <w:t>образования не ниже среднего профессионального по</w:t>
      </w:r>
      <w:r>
        <w:rPr>
          <w:sz w:val="28"/>
          <w:szCs w:val="28"/>
          <w:lang w:val="ru-RU"/>
        </w:rPr>
        <w:t xml:space="preserve"> направлениям подготовки (специальностям): «Экономика и бухгалтерский учет», «Экономика и управление», «Финансы»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w:t>
      </w:r>
      <w:r>
        <w:rPr>
          <w:color w:val="000000"/>
          <w:sz w:val="28"/>
          <w:szCs w:val="28"/>
          <w:lang w:val="ru-RU"/>
        </w:rPr>
        <w:t>Владение компьютерной техникой, оргтехникой, навыки деловой переписки.</w:t>
      </w:r>
    </w:p>
    <w:p w:rsidR="007A1C36" w:rsidRDefault="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color w:val="000000"/>
          <w:sz w:val="28"/>
          <w:szCs w:val="28"/>
          <w:lang w:val="ru-RU"/>
        </w:rPr>
        <w:t xml:space="preserve">При отборе учитываются: </w:t>
      </w:r>
      <w:r>
        <w:rPr>
          <w:color w:val="000000"/>
          <w:sz w:val="28"/>
          <w:szCs w:val="28"/>
          <w:lang w:val="ru-RU"/>
        </w:rPr>
        <w:t>знания правил делового этикета, основ делопроизводства, правил и норм охраны труда, техники безопасности и противопожарной защиты, служебного распорядка Управления и должностного регламента.</w:t>
      </w:r>
    </w:p>
    <w:p w:rsidR="007A1C36" w:rsidRDefault="007A1C36" w:rsidP="007A1C36">
      <w:pPr>
        <w:pStyle w:val="1"/>
        <w:spacing w:after="0" w:line="240" w:lineRule="auto"/>
        <w:ind w:firstLine="708"/>
        <w:jc w:val="both"/>
        <w:rPr>
          <w:i/>
          <w:iCs/>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iCs/>
          <w:sz w:val="28"/>
          <w:szCs w:val="28"/>
          <w:lang w:val="ru-RU"/>
        </w:rPr>
        <w:t>Профессиональные навыки</w:t>
      </w:r>
      <w:r>
        <w:rPr>
          <w:b/>
          <w:color w:val="000000"/>
          <w:sz w:val="28"/>
          <w:szCs w:val="28"/>
          <w:lang w:val="ru-RU"/>
        </w:rPr>
        <w:t>:</w:t>
      </w:r>
      <w:r>
        <w:rPr>
          <w:color w:val="000000"/>
          <w:sz w:val="28"/>
          <w:szCs w:val="28"/>
          <w:lang w:val="ru-RU"/>
        </w:rPr>
        <w:t xml:space="preserve"> работы с нормативными и нормативн</w:t>
      </w:r>
      <w:proofErr w:type="gramStart"/>
      <w:r>
        <w:rPr>
          <w:color w:val="000000"/>
          <w:sz w:val="28"/>
          <w:szCs w:val="28"/>
          <w:lang w:val="ru-RU"/>
        </w:rPr>
        <w:t>о-</w:t>
      </w:r>
      <w:proofErr w:type="gramEnd"/>
      <w:r>
        <w:rPr>
          <w:color w:val="000000"/>
          <w:sz w:val="28"/>
          <w:szCs w:val="28"/>
          <w:lang w:val="ru-RU"/>
        </w:rPr>
        <w:t xml:space="preserve">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w:t>
      </w:r>
    </w:p>
    <w:p w:rsidR="007A1C36" w:rsidRDefault="007A1C36"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rPr>
      </w:pPr>
      <w:proofErr w:type="spellStart"/>
      <w:r>
        <w:rPr>
          <w:b/>
          <w:color w:val="000000"/>
          <w:sz w:val="28"/>
          <w:szCs w:val="28"/>
        </w:rPr>
        <w:t>Денежное</w:t>
      </w:r>
      <w:proofErr w:type="spellEnd"/>
      <w:r>
        <w:rPr>
          <w:b/>
          <w:color w:val="000000"/>
          <w:sz w:val="28"/>
          <w:szCs w:val="28"/>
        </w:rPr>
        <w:t xml:space="preserve"> </w:t>
      </w:r>
      <w:proofErr w:type="spellStart"/>
      <w:r>
        <w:rPr>
          <w:b/>
          <w:color w:val="000000"/>
          <w:sz w:val="28"/>
          <w:szCs w:val="28"/>
        </w:rPr>
        <w:t>содержание</w:t>
      </w:r>
      <w:proofErr w:type="spellEnd"/>
      <w:r>
        <w:rPr>
          <w:color w:val="000000"/>
          <w:sz w:val="28"/>
          <w:szCs w:val="28"/>
        </w:rPr>
        <w:t>:</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w:t>
      </w:r>
      <w:r>
        <w:rPr>
          <w:color w:val="000000"/>
          <w:sz w:val="28"/>
          <w:szCs w:val="28"/>
        </w:rPr>
        <w:t>        </w:t>
      </w:r>
      <w:r>
        <w:rPr>
          <w:color w:val="000000"/>
          <w:sz w:val="28"/>
          <w:szCs w:val="28"/>
          <w:lang w:val="ru-RU"/>
        </w:rPr>
        <w:t>Месячный оклад в соответствии с замещаемой должностью государственной гражданской службы Российской Федерации (должностной оклад):</w:t>
      </w:r>
    </w:p>
    <w:p w:rsidR="007A1C36"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начальника отдела – 5838,00 </w:t>
      </w:r>
      <w:proofErr w:type="spellStart"/>
      <w:r>
        <w:rPr>
          <w:color w:val="000000"/>
          <w:sz w:val="28"/>
          <w:szCs w:val="28"/>
          <w:lang w:val="ru-RU"/>
        </w:rPr>
        <w:t>руб</w:t>
      </w:r>
      <w:proofErr w:type="spellEnd"/>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специалиста-эксперта – 4196,00 руб.;</w:t>
      </w:r>
      <w:r>
        <w:rPr>
          <w:color w:val="000000"/>
          <w:sz w:val="28"/>
          <w:szCs w:val="28"/>
        </w:rPr>
        <w:t> </w:t>
      </w:r>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старшего специалиста 2 разряда – 4014,00 руб.;</w:t>
      </w:r>
      <w:r>
        <w:rPr>
          <w:color w:val="000000"/>
          <w:sz w:val="28"/>
          <w:szCs w:val="28"/>
        </w:rPr>
        <w:t> </w:t>
      </w:r>
    </w:p>
    <w:p w:rsidR="007A1C36" w:rsidRPr="008B6C12"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Месячный оклад в соответствии с присвоенным классным чином для ведущей группы должностей от 1735,00 руб., для старшей группы должностей от 1280,00  руб. </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за выслугу лет</w:t>
      </w:r>
      <w:r>
        <w:rPr>
          <w:color w:val="000000"/>
          <w:sz w:val="28"/>
          <w:szCs w:val="28"/>
        </w:rPr>
        <w:t> </w:t>
      </w:r>
      <w:r>
        <w:rPr>
          <w:color w:val="000000"/>
          <w:sz w:val="28"/>
          <w:szCs w:val="28"/>
          <w:lang w:val="ru-RU"/>
        </w:rPr>
        <w:t xml:space="preserve">на государственной гражданской службе Российской Федерации от 10 % до 30 % должностного оклада (при наличии </w:t>
      </w:r>
      <w:r>
        <w:rPr>
          <w:color w:val="000000"/>
          <w:sz w:val="28"/>
          <w:szCs w:val="28"/>
          <w:lang w:val="ru-RU"/>
        </w:rPr>
        <w:lastRenderedPageBreak/>
        <w:t>необходимого стажа);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Ежемесячная надбавка к должностному окладу за особые условия государственной гражданской службы Российской Федерации для ведущей группы </w:t>
      </w:r>
      <w:r>
        <w:rPr>
          <w:sz w:val="28"/>
          <w:szCs w:val="28"/>
          <w:lang w:val="ru-RU"/>
        </w:rPr>
        <w:t xml:space="preserve">от </w:t>
      </w:r>
      <w:r w:rsidRPr="00985AC9">
        <w:rPr>
          <w:sz w:val="28"/>
          <w:szCs w:val="28"/>
          <w:lang w:val="ru-RU"/>
        </w:rPr>
        <w:t xml:space="preserve">90 % до 120 </w:t>
      </w:r>
      <w:r>
        <w:rPr>
          <w:sz w:val="28"/>
          <w:szCs w:val="28"/>
          <w:lang w:val="ru-RU"/>
        </w:rPr>
        <w:t xml:space="preserve">% </w:t>
      </w:r>
      <w:r>
        <w:rPr>
          <w:color w:val="000000"/>
          <w:sz w:val="28"/>
          <w:szCs w:val="28"/>
          <w:lang w:val="ru-RU"/>
        </w:rPr>
        <w:t>должностного оклада;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Ежемесячная надбавка к должностному окладу за особые условия государственной гражданской службы Российской Федерации для старшей группы </w:t>
      </w:r>
      <w:r>
        <w:rPr>
          <w:sz w:val="28"/>
          <w:szCs w:val="28"/>
          <w:lang w:val="ru-RU"/>
        </w:rPr>
        <w:t>от 60</w:t>
      </w:r>
      <w:r w:rsidRPr="00985AC9">
        <w:rPr>
          <w:sz w:val="28"/>
          <w:szCs w:val="28"/>
          <w:lang w:val="ru-RU"/>
        </w:rPr>
        <w:t xml:space="preserve"> % до </w:t>
      </w:r>
      <w:r>
        <w:rPr>
          <w:sz w:val="28"/>
          <w:szCs w:val="28"/>
          <w:lang w:val="ru-RU"/>
        </w:rPr>
        <w:t>90</w:t>
      </w:r>
      <w:r w:rsidRPr="00985AC9">
        <w:rPr>
          <w:sz w:val="28"/>
          <w:szCs w:val="28"/>
          <w:lang w:val="ru-RU"/>
        </w:rPr>
        <w:t xml:space="preserve"> </w:t>
      </w:r>
      <w:r>
        <w:rPr>
          <w:sz w:val="28"/>
          <w:szCs w:val="28"/>
          <w:lang w:val="ru-RU"/>
        </w:rPr>
        <w:t xml:space="preserve">% </w:t>
      </w:r>
      <w:r>
        <w:rPr>
          <w:color w:val="000000"/>
          <w:sz w:val="28"/>
          <w:szCs w:val="28"/>
          <w:lang w:val="ru-RU"/>
        </w:rPr>
        <w:t>должностного оклада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Премия за выполнение особо важных и сложных заданий в соответствии с положением, утвержденным в Управлении;</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Ежемесячное денежное поощрение - один должностной оклад;</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Единовременная выплата при предоставлении ежегодного оплачиваемого отпуска – два месячных оклада денежного содержания (два должностных оклада + два оклада в соответствии с присвоенным классным чином);</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Материальная помощь к ежегодному оплачиваемому отпуску один месячный оклад денежного содержания (должностной оклад + </w:t>
      </w:r>
      <w:proofErr w:type="gramStart"/>
      <w:r>
        <w:rPr>
          <w:color w:val="000000"/>
          <w:sz w:val="28"/>
          <w:szCs w:val="28"/>
          <w:lang w:val="ru-RU"/>
        </w:rPr>
        <w:t>оклад</w:t>
      </w:r>
      <w:proofErr w:type="gramEnd"/>
      <w:r>
        <w:rPr>
          <w:color w:val="000000"/>
          <w:sz w:val="28"/>
          <w:szCs w:val="28"/>
          <w:lang w:val="ru-RU"/>
        </w:rPr>
        <w:t xml:space="preserve"> в соответствии с присвоенным классным чином).</w:t>
      </w:r>
    </w:p>
    <w:p w:rsidR="007A1C36" w:rsidRDefault="007A1C36" w:rsidP="007A1C36">
      <w:pPr>
        <w:pStyle w:val="1"/>
        <w:tabs>
          <w:tab w:val="left" w:pos="0"/>
        </w:tabs>
        <w:spacing w:after="0" w:line="240" w:lineRule="auto"/>
        <w:jc w:val="both"/>
        <w:rPr>
          <w:color w:val="000000"/>
          <w:sz w:val="28"/>
          <w:szCs w:val="28"/>
          <w:lang w:val="ru-RU"/>
        </w:rPr>
      </w:pP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Государственному гражданскому служащему предоставляются:</w:t>
      </w: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 ежегодный оплачиваемый отпуск продолжительностью 33 календарных дня (в том числе 3 календарных дня за ненормированный служебный день), дополнительный отпуск в зависимости от выслуги лет на гражданской службе.</w:t>
      </w:r>
    </w:p>
    <w:p w:rsidR="007A1C36" w:rsidRDefault="007A1C36" w:rsidP="007A1C36">
      <w:pPr>
        <w:ind w:firstLine="709"/>
        <w:rPr>
          <w:color w:val="000000"/>
          <w:sz w:val="28"/>
          <w:szCs w:val="28"/>
        </w:rPr>
      </w:pPr>
      <w:r>
        <w:rPr>
          <w:color w:val="000000"/>
          <w:sz w:val="28"/>
          <w:szCs w:val="28"/>
        </w:rPr>
        <w:t>- оплачиваемый больничный лист;</w:t>
      </w:r>
    </w:p>
    <w:p w:rsidR="007A1C36" w:rsidRDefault="007A1C36" w:rsidP="007A1C36">
      <w:pPr>
        <w:ind w:firstLine="709"/>
        <w:rPr>
          <w:color w:val="000000"/>
          <w:sz w:val="28"/>
          <w:szCs w:val="28"/>
        </w:rPr>
      </w:pPr>
      <w:r>
        <w:rPr>
          <w:color w:val="000000"/>
          <w:sz w:val="28"/>
          <w:szCs w:val="28"/>
        </w:rPr>
        <w:t>- обязательное медицинское страхование.</w:t>
      </w:r>
    </w:p>
    <w:p w:rsidR="007A1C36" w:rsidRDefault="007A1C36" w:rsidP="007A1C36">
      <w:pPr>
        <w:pStyle w:val="1"/>
        <w:spacing w:after="0" w:line="240" w:lineRule="auto"/>
        <w:ind w:firstLine="708"/>
        <w:jc w:val="both"/>
        <w:rPr>
          <w:color w:val="000000"/>
          <w:sz w:val="28"/>
          <w:szCs w:val="28"/>
          <w:lang w:val="ru-RU"/>
        </w:rPr>
      </w:pPr>
      <w:r>
        <w:rPr>
          <w:color w:val="000000"/>
          <w:sz w:val="28"/>
          <w:szCs w:val="28"/>
          <w:lang w:val="ru-RU"/>
        </w:rPr>
        <w:t>Размеры должностных окладов, окладов за классный чин, надбавок к 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7A1C36" w:rsidRDefault="007A1C36" w:rsidP="007A1C36">
      <w:pPr>
        <w:pStyle w:val="1"/>
        <w:spacing w:after="0" w:line="240" w:lineRule="auto"/>
        <w:rPr>
          <w:bCs/>
          <w:sz w:val="28"/>
          <w:szCs w:val="28"/>
          <w:lang w:val="ru-RU"/>
        </w:rPr>
      </w:pPr>
    </w:p>
    <w:p w:rsidR="007A1C36" w:rsidRDefault="007A1C36" w:rsidP="007A1C36">
      <w:pPr>
        <w:pStyle w:val="1"/>
        <w:spacing w:after="0" w:line="240" w:lineRule="auto"/>
        <w:ind w:firstLine="708"/>
        <w:jc w:val="both"/>
        <w:rPr>
          <w:color w:val="000000"/>
          <w:sz w:val="28"/>
          <w:szCs w:val="28"/>
          <w:lang w:val="ru-RU"/>
        </w:rPr>
      </w:pPr>
      <w:proofErr w:type="gramStart"/>
      <w:r>
        <w:rPr>
          <w:color w:val="000000"/>
          <w:sz w:val="28"/>
          <w:szCs w:val="28"/>
          <w:lang w:val="ru-RU"/>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федеральными законами и иными нормативными правовыми актами Российской Федерации, необходимыми для замещения вакантной должности государственной гражданской службы.</w:t>
      </w:r>
      <w:proofErr w:type="gramEnd"/>
    </w:p>
    <w:p w:rsidR="007A1C36" w:rsidRDefault="007A1C36" w:rsidP="007A1C36">
      <w:pPr>
        <w:pStyle w:val="1"/>
        <w:spacing w:after="0" w:line="240" w:lineRule="auto"/>
        <w:ind w:firstLine="708"/>
        <w:jc w:val="both"/>
        <w:rPr>
          <w:rFonts w:ascii="Arial;Helvetica;sans-serif" w:hAnsi="Arial;Helvetica;sans-serif"/>
          <w:color w:val="000000"/>
          <w:lang w:val="ru-RU"/>
        </w:rPr>
      </w:pPr>
      <w:r>
        <w:rPr>
          <w:rFonts w:cs="Times New Roman"/>
          <w:color w:val="000000"/>
          <w:sz w:val="28"/>
          <w:szCs w:val="28"/>
          <w:lang w:val="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Pr>
          <w:rFonts w:ascii="Arial;Helvetica;sans-serif" w:hAnsi="Arial;Helvetica;sans-serif"/>
          <w:color w:val="000000"/>
          <w:lang w:val="ru-RU"/>
        </w:rPr>
        <w:t xml:space="preserve"> </w:t>
      </w:r>
    </w:p>
    <w:p w:rsidR="007A1C36" w:rsidRDefault="007A1C36" w:rsidP="007A1C36">
      <w:pPr>
        <w:jc w:val="both"/>
        <w:rPr>
          <w:sz w:val="28"/>
          <w:szCs w:val="28"/>
        </w:rPr>
      </w:pPr>
    </w:p>
    <w:p w:rsidR="007A1C36" w:rsidRDefault="007A1C36" w:rsidP="007A1C36">
      <w:pPr>
        <w:pStyle w:val="3"/>
        <w:spacing w:before="0" w:after="0"/>
        <w:ind w:firstLine="708"/>
        <w:rPr>
          <w:rFonts w:ascii="Times New Roman" w:eastAsia="Times New Roman" w:hAnsi="Times New Roman" w:cs="Times New Roman"/>
          <w:bCs w:val="0"/>
          <w:color w:val="00000A"/>
        </w:rPr>
      </w:pPr>
      <w:r>
        <w:rPr>
          <w:rFonts w:ascii="Times New Roman" w:eastAsia="Times New Roman" w:hAnsi="Times New Roman" w:cs="Times New Roman"/>
          <w:bCs w:val="0"/>
          <w:color w:val="00000A"/>
        </w:rPr>
        <w:t>Условия прохождения гражданской службы:</w:t>
      </w:r>
    </w:p>
    <w:p w:rsidR="007A1C36" w:rsidRDefault="007A1C36" w:rsidP="007A1C36">
      <w:pPr>
        <w:pStyle w:val="1"/>
        <w:spacing w:after="0" w:line="240" w:lineRule="auto"/>
        <w:rPr>
          <w:sz w:val="28"/>
          <w:szCs w:val="28"/>
          <w:lang w:val="ru-RU"/>
        </w:rPr>
      </w:pPr>
    </w:p>
    <w:p w:rsidR="007A1C36" w:rsidRDefault="007A1C36" w:rsidP="007A1C36">
      <w:pPr>
        <w:ind w:firstLine="709"/>
        <w:jc w:val="both"/>
        <w:rPr>
          <w:sz w:val="28"/>
          <w:szCs w:val="28"/>
        </w:rPr>
      </w:pPr>
      <w:r>
        <w:rPr>
          <w:sz w:val="28"/>
          <w:szCs w:val="28"/>
        </w:rPr>
        <w:t xml:space="preserve">Условия прохождения государственной гражданской службы, ограничения и запреты, связанные с гражданской службой, определены Федеральным законом от </w:t>
      </w:r>
      <w:r>
        <w:rPr>
          <w:sz w:val="28"/>
          <w:szCs w:val="28"/>
        </w:rPr>
        <w:lastRenderedPageBreak/>
        <w:t>27 июля 2004 г. № 79-ФЗ «О государственной гражданской службе Российской Федерации».</w:t>
      </w:r>
    </w:p>
    <w:p w:rsidR="007A1C36" w:rsidRDefault="007A1C36" w:rsidP="007A1C36">
      <w:pPr>
        <w:ind w:firstLine="708"/>
        <w:jc w:val="both"/>
        <w:rPr>
          <w:sz w:val="28"/>
          <w:szCs w:val="28"/>
        </w:rPr>
      </w:pPr>
      <w:r>
        <w:rPr>
          <w:sz w:val="28"/>
          <w:szCs w:val="28"/>
        </w:rPr>
        <w:t>Профессиональная служебная деятельность осуществляется в соответствии с должностным регламентом, утверждаемым представителем нанимателя.</w:t>
      </w:r>
    </w:p>
    <w:p w:rsidR="007A1C36" w:rsidRDefault="007A1C36" w:rsidP="007A1C36">
      <w:pPr>
        <w:ind w:firstLine="708"/>
        <w:jc w:val="both"/>
        <w:rPr>
          <w:color w:val="000000"/>
          <w:sz w:val="28"/>
          <w:szCs w:val="28"/>
        </w:rPr>
      </w:pPr>
      <w:r>
        <w:rPr>
          <w:color w:val="000000"/>
          <w:sz w:val="28"/>
          <w:szCs w:val="28"/>
        </w:rPr>
        <w:t>Аттестация гражданских служащих проводится 1 раз в 3 года в целях определения соответствия замещаемой должности гражданской службы.</w:t>
      </w:r>
    </w:p>
    <w:p w:rsidR="007A1C36" w:rsidRDefault="007A1C36" w:rsidP="007A1C36">
      <w:pPr>
        <w:ind w:firstLine="708"/>
        <w:jc w:val="both"/>
        <w:rPr>
          <w:color w:val="000000"/>
          <w:sz w:val="28"/>
          <w:szCs w:val="28"/>
        </w:rPr>
      </w:pPr>
    </w:p>
    <w:p w:rsidR="007A1C36" w:rsidRDefault="007A1C36" w:rsidP="007A1C36">
      <w:pPr>
        <w:ind w:firstLine="708"/>
        <w:jc w:val="both"/>
        <w:rPr>
          <w:color w:val="000000"/>
          <w:sz w:val="28"/>
          <w:szCs w:val="28"/>
        </w:rPr>
      </w:pPr>
      <w:r>
        <w:rPr>
          <w:color w:val="000000"/>
          <w:sz w:val="28"/>
          <w:szCs w:val="28"/>
        </w:rPr>
        <w:t>В соответствии с замещаемой должностью ведущей группы должностей гражданскому служащему может быть присвоен классный чин - советник государственной гражданской службы Российской Федерации,  старшей группы должностей гражданскому служащему может быть присвоен классный чин - референт государственной гражданской службы Российской Федерации.</w:t>
      </w:r>
    </w:p>
    <w:p w:rsidR="007A1C36" w:rsidRDefault="007A1C36" w:rsidP="007A1C36">
      <w:pPr>
        <w:ind w:firstLine="708"/>
        <w:jc w:val="both"/>
        <w:rPr>
          <w:color w:val="000000"/>
          <w:sz w:val="28"/>
          <w:szCs w:val="28"/>
        </w:rPr>
      </w:pPr>
      <w:r>
        <w:rPr>
          <w:color w:val="000000"/>
          <w:sz w:val="28"/>
          <w:szCs w:val="28"/>
        </w:rPr>
        <w:t xml:space="preserve"> Государственные гражданские служащие участвуют в программах обучения и переобучения, курсах повышения квалификации.</w:t>
      </w:r>
    </w:p>
    <w:p w:rsidR="007A1C36" w:rsidRDefault="007A1C36" w:rsidP="007A1C36">
      <w:pPr>
        <w:ind w:firstLine="709"/>
        <w:jc w:val="both"/>
        <w:rPr>
          <w:color w:val="000000"/>
          <w:sz w:val="28"/>
          <w:szCs w:val="28"/>
        </w:rPr>
      </w:pPr>
      <w:r>
        <w:rPr>
          <w:color w:val="000000"/>
          <w:sz w:val="28"/>
          <w:szCs w:val="28"/>
        </w:rPr>
        <w:t xml:space="preserve">Служебные командировки по должности </w:t>
      </w:r>
      <w:r>
        <w:rPr>
          <w:bCs/>
          <w:sz w:val="28"/>
          <w:szCs w:val="28"/>
        </w:rPr>
        <w:t xml:space="preserve"> начальник отдела контроля и надзора в сфере массовых коммуникаций предположительно 5 % рабочего времени, по должности ведущий специалист-эксперт отдела по защите прав субъектов персональных данных и правовой работы предположительно 20 % рабочего времени; по должности старший специалист 2-го разряда отдела административного и финансового обеспечения не </w:t>
      </w:r>
      <w:r>
        <w:rPr>
          <w:color w:val="000000"/>
          <w:sz w:val="28"/>
          <w:szCs w:val="28"/>
        </w:rPr>
        <w:t>предполагаются.</w:t>
      </w:r>
    </w:p>
    <w:p w:rsidR="007A1C36" w:rsidRDefault="007A1C36" w:rsidP="007A1C36">
      <w:pPr>
        <w:ind w:firstLine="709"/>
        <w:jc w:val="both"/>
        <w:rPr>
          <w:color w:val="000000"/>
          <w:sz w:val="28"/>
          <w:szCs w:val="28"/>
        </w:rPr>
      </w:pPr>
    </w:p>
    <w:p w:rsidR="007A1C36" w:rsidRDefault="007A1C36" w:rsidP="007A1C36">
      <w:pPr>
        <w:ind w:firstLine="709"/>
        <w:jc w:val="both"/>
        <w:rPr>
          <w:color w:val="000000"/>
          <w:sz w:val="28"/>
          <w:szCs w:val="28"/>
        </w:rPr>
      </w:pPr>
      <w:r>
        <w:rPr>
          <w:color w:val="000000"/>
          <w:sz w:val="28"/>
          <w:szCs w:val="28"/>
        </w:rPr>
        <w:t>Допу</w:t>
      </w:r>
      <w:proofErr w:type="gramStart"/>
      <w:r>
        <w:rPr>
          <w:color w:val="000000"/>
          <w:sz w:val="28"/>
          <w:szCs w:val="28"/>
        </w:rPr>
        <w:t>ск к св</w:t>
      </w:r>
      <w:proofErr w:type="gramEnd"/>
      <w:r>
        <w:rPr>
          <w:color w:val="000000"/>
          <w:sz w:val="28"/>
          <w:szCs w:val="28"/>
        </w:rPr>
        <w:t>едениям, составляющим государственную и иную охраняемую законом тайну по данным конкурсным должностям не оформляется.</w:t>
      </w:r>
    </w:p>
    <w:p w:rsidR="007A1C36" w:rsidRDefault="007A1C36" w:rsidP="007A1C36">
      <w:pPr>
        <w:ind w:firstLine="708"/>
        <w:jc w:val="center"/>
        <w:rPr>
          <w:color w:val="000000"/>
          <w:sz w:val="28"/>
          <w:szCs w:val="28"/>
        </w:rPr>
      </w:pPr>
    </w:p>
    <w:p w:rsidR="007A1C36" w:rsidRDefault="007A1C36" w:rsidP="007A1C36">
      <w:pPr>
        <w:ind w:firstLine="708"/>
        <w:jc w:val="both"/>
        <w:rPr>
          <w:b/>
          <w:sz w:val="28"/>
          <w:szCs w:val="28"/>
        </w:rPr>
      </w:pPr>
      <w:r>
        <w:rPr>
          <w:b/>
          <w:sz w:val="28"/>
          <w:szCs w:val="28"/>
        </w:rPr>
        <w:t>Для участия в конкурсе представляются следующие документы:</w:t>
      </w:r>
    </w:p>
    <w:p w:rsidR="007A1C36" w:rsidRDefault="007A1C36" w:rsidP="007A1C36">
      <w:pPr>
        <w:jc w:val="both"/>
        <w:rPr>
          <w:sz w:val="28"/>
          <w:szCs w:val="28"/>
        </w:rPr>
      </w:pPr>
    </w:p>
    <w:p w:rsidR="007A1C36" w:rsidRDefault="007A1C36" w:rsidP="007A1C36">
      <w:pPr>
        <w:ind w:firstLine="708"/>
        <w:jc w:val="both"/>
        <w:rPr>
          <w:sz w:val="28"/>
          <w:szCs w:val="28"/>
        </w:rPr>
      </w:pPr>
      <w:r>
        <w:rPr>
          <w:sz w:val="28"/>
          <w:szCs w:val="28"/>
        </w:rPr>
        <w:t>1. Личное заявление (образец заявления прилагается).</w:t>
      </w:r>
    </w:p>
    <w:p w:rsidR="007A1C36" w:rsidRDefault="007A1C36" w:rsidP="007A1C36">
      <w:pPr>
        <w:ind w:firstLine="708"/>
        <w:jc w:val="both"/>
        <w:rPr>
          <w:color w:val="000000"/>
          <w:sz w:val="28"/>
          <w:szCs w:val="28"/>
        </w:rPr>
      </w:pPr>
      <w:r>
        <w:rPr>
          <w:sz w:val="28"/>
          <w:szCs w:val="28"/>
        </w:rPr>
        <w:t xml:space="preserve">2. Собственноручно заполненная и подписанная анкета по форме, утвержденной Правительством Российской Федерации </w:t>
      </w:r>
      <w:r>
        <w:rPr>
          <w:color w:val="000000"/>
          <w:sz w:val="28"/>
          <w:szCs w:val="28"/>
        </w:rPr>
        <w:t>по форме, утвержденной Распоряжением Правительства РФ от 26 мая 2005 г. N 667-р, с  фотографией (3х4).</w:t>
      </w:r>
    </w:p>
    <w:p w:rsidR="007A1C36" w:rsidRDefault="007A1C36" w:rsidP="007A1C36">
      <w:pPr>
        <w:ind w:firstLine="708"/>
        <w:jc w:val="both"/>
        <w:rPr>
          <w:sz w:val="28"/>
          <w:szCs w:val="28"/>
        </w:rPr>
      </w:pPr>
      <w:r>
        <w:rPr>
          <w:sz w:val="28"/>
          <w:szCs w:val="28"/>
        </w:rPr>
        <w:t>3. Копия паспорта или заменяющего его документа (соответствующий документ предъявляется лично по прибытии на конкурс).</w:t>
      </w:r>
    </w:p>
    <w:p w:rsidR="007A1C36" w:rsidRDefault="007A1C36" w:rsidP="007A1C36">
      <w:pPr>
        <w:ind w:firstLine="708"/>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7A1C36" w:rsidRDefault="007A1C36" w:rsidP="007A1C36">
      <w:pPr>
        <w:ind w:firstLine="708"/>
        <w:jc w:val="both"/>
        <w:rPr>
          <w:sz w:val="28"/>
          <w:szCs w:val="28"/>
        </w:rPr>
      </w:pPr>
      <w:r>
        <w:rPr>
          <w:sz w:val="28"/>
          <w:szCs w:val="28"/>
        </w:rPr>
        <w:t>- 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A1C36" w:rsidRDefault="007A1C36" w:rsidP="007A1C36">
      <w:pPr>
        <w:ind w:firstLine="708"/>
        <w:jc w:val="both"/>
        <w:rPr>
          <w:sz w:val="28"/>
          <w:szCs w:val="28"/>
        </w:rPr>
      </w:pPr>
      <w:r>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профессиональном образовании, документов о присвоении ученой степени, ученого звания, заверенные нотариально или кадровой службой по месту работы (службы).</w:t>
      </w:r>
    </w:p>
    <w:p w:rsidR="007A1C36" w:rsidRDefault="007A1C36" w:rsidP="007A1C36">
      <w:pPr>
        <w:ind w:firstLine="708"/>
        <w:jc w:val="both"/>
        <w:rPr>
          <w:color w:val="000000"/>
          <w:sz w:val="28"/>
          <w:szCs w:val="28"/>
        </w:rPr>
      </w:pPr>
      <w:r>
        <w:rPr>
          <w:sz w:val="28"/>
          <w:szCs w:val="28"/>
        </w:rPr>
        <w:t xml:space="preserve">5.  Документы об отсутствии у гражданина заболевания, препятствующего поступлению на гражданскую службу или ее прохождению </w:t>
      </w:r>
      <w:r>
        <w:rPr>
          <w:color w:val="000000"/>
          <w:sz w:val="28"/>
          <w:szCs w:val="28"/>
        </w:rPr>
        <w:t>(форма № 001-гс/у);</w:t>
      </w:r>
    </w:p>
    <w:p w:rsidR="007A1C36" w:rsidRDefault="007A1C36" w:rsidP="007A1C36">
      <w:pPr>
        <w:pStyle w:val="1"/>
        <w:spacing w:after="0" w:line="240" w:lineRule="auto"/>
        <w:ind w:firstLine="708"/>
        <w:jc w:val="both"/>
        <w:rPr>
          <w:sz w:val="28"/>
          <w:szCs w:val="28"/>
          <w:lang w:val="ru-RU"/>
        </w:rPr>
      </w:pPr>
      <w:r>
        <w:rPr>
          <w:sz w:val="28"/>
          <w:szCs w:val="28"/>
          <w:lang w:val="ru-RU"/>
        </w:rPr>
        <w:t xml:space="preserve">Гражданский служащий Управления Федеральной службы по надзору в </w:t>
      </w:r>
      <w:r>
        <w:rPr>
          <w:sz w:val="28"/>
          <w:szCs w:val="28"/>
          <w:lang w:val="ru-RU"/>
        </w:rPr>
        <w:lastRenderedPageBreak/>
        <w:t>сфере связи, информационных технологий и массовых коммуникаций по Ивановской области, изъявивший желание участвовать в конкурсе подает</w:t>
      </w:r>
      <w:r>
        <w:rPr>
          <w:sz w:val="28"/>
          <w:szCs w:val="28"/>
        </w:rPr>
        <w:t> </w:t>
      </w:r>
      <w:r>
        <w:rPr>
          <w:sz w:val="28"/>
          <w:szCs w:val="28"/>
          <w:lang w:val="ru-RU"/>
        </w:rPr>
        <w:t xml:space="preserve"> заявление на имя представителя нанимателя.</w:t>
      </w:r>
    </w:p>
    <w:p w:rsidR="007A1C36" w:rsidRDefault="007A1C36" w:rsidP="007A1C36">
      <w:pPr>
        <w:pStyle w:val="1"/>
        <w:spacing w:after="0" w:line="240" w:lineRule="auto"/>
        <w:ind w:firstLine="708"/>
        <w:jc w:val="both"/>
        <w:rPr>
          <w:sz w:val="28"/>
          <w:szCs w:val="28"/>
          <w:lang w:val="ru-RU"/>
        </w:rPr>
      </w:pPr>
      <w:proofErr w:type="gramStart"/>
      <w:r>
        <w:rPr>
          <w:sz w:val="28"/>
          <w:szCs w:val="28"/>
          <w:lang w:val="ru-RU"/>
        </w:rPr>
        <w:t>Гражданский служащий иного государственного органа, изъявивший желание участвовать в конкурсе, представляет в Управление Федеральной службы по надзору в сфере связи, информационных технологий и массовых коммуникаций по Ивановской области заявление на имя руководителя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(3х4).</w:t>
      </w:r>
      <w:proofErr w:type="gramEnd"/>
    </w:p>
    <w:p w:rsidR="007A1C36" w:rsidRDefault="007A1C36" w:rsidP="007A1C36">
      <w:pPr>
        <w:ind w:firstLine="708"/>
        <w:jc w:val="both"/>
        <w:rPr>
          <w:b/>
          <w:sz w:val="28"/>
          <w:szCs w:val="28"/>
        </w:rPr>
      </w:pPr>
    </w:p>
    <w:p w:rsidR="007F2ADD" w:rsidRDefault="007F2ADD">
      <w:pPr>
        <w:pStyle w:val="1"/>
        <w:spacing w:after="0" w:line="240" w:lineRule="auto"/>
        <w:ind w:firstLine="708"/>
        <w:jc w:val="both"/>
        <w:rPr>
          <w:b/>
          <w:color w:val="000000"/>
          <w:sz w:val="28"/>
          <w:szCs w:val="28"/>
          <w:lang w:val="ru-RU"/>
        </w:rPr>
      </w:pPr>
    </w:p>
    <w:p w:rsidR="007F2ADD" w:rsidRDefault="00674310">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BC4D41">
        <w:rPr>
          <w:b/>
          <w:bCs/>
          <w:sz w:val="28"/>
          <w:szCs w:val="28"/>
        </w:rPr>
        <w:t>начальник</w:t>
      </w:r>
      <w:r w:rsidR="00EC2A9C">
        <w:rPr>
          <w:b/>
          <w:bCs/>
          <w:sz w:val="28"/>
          <w:szCs w:val="28"/>
        </w:rPr>
        <w:t>а</w:t>
      </w:r>
      <w:r w:rsidR="00BC4D41">
        <w:rPr>
          <w:b/>
          <w:bCs/>
          <w:sz w:val="28"/>
          <w:szCs w:val="28"/>
        </w:rPr>
        <w:t xml:space="preserve"> </w:t>
      </w:r>
      <w:r w:rsidR="00EC2A9C">
        <w:rPr>
          <w:b/>
          <w:bCs/>
          <w:sz w:val="28"/>
          <w:szCs w:val="28"/>
        </w:rPr>
        <w:t xml:space="preserve"> отдела </w:t>
      </w:r>
      <w:r w:rsidR="00BC4D41">
        <w:rPr>
          <w:b/>
          <w:bCs/>
          <w:sz w:val="28"/>
          <w:szCs w:val="28"/>
        </w:rPr>
        <w:t>контроля и</w:t>
      </w:r>
      <w:r>
        <w:rPr>
          <w:b/>
          <w:bCs/>
          <w:sz w:val="28"/>
          <w:szCs w:val="28"/>
        </w:rPr>
        <w:t xml:space="preserve"> надзор</w:t>
      </w:r>
      <w:r w:rsidR="00BC4D41">
        <w:rPr>
          <w:b/>
          <w:bCs/>
          <w:sz w:val="28"/>
          <w:szCs w:val="28"/>
        </w:rPr>
        <w:t>а в сфере массовых коммуникаций:</w:t>
      </w:r>
    </w:p>
    <w:p w:rsidR="00BC4D41" w:rsidRPr="00BC4D41" w:rsidRDefault="00BC4D41" w:rsidP="00EC2A9C">
      <w:pPr>
        <w:numPr>
          <w:ilvl w:val="0"/>
          <w:numId w:val="7"/>
        </w:numPr>
        <w:tabs>
          <w:tab w:val="clear" w:pos="1260"/>
          <w:tab w:val="num" w:pos="0"/>
          <w:tab w:val="left" w:pos="993"/>
        </w:tabs>
        <w:spacing w:line="276" w:lineRule="auto"/>
        <w:ind w:left="0" w:firstLine="709"/>
        <w:jc w:val="both"/>
        <w:rPr>
          <w:sz w:val="28"/>
          <w:szCs w:val="28"/>
        </w:rPr>
      </w:pPr>
      <w:r w:rsidRPr="00BC4D41">
        <w:rPr>
          <w:sz w:val="28"/>
          <w:szCs w:val="28"/>
        </w:rPr>
        <w:t>знание государственного языка Российской Федерации (русского языка);</w:t>
      </w:r>
    </w:p>
    <w:p w:rsidR="00BC4D41" w:rsidRPr="00BC4D41" w:rsidRDefault="00BC4D41" w:rsidP="00EC2A9C">
      <w:pPr>
        <w:numPr>
          <w:ilvl w:val="0"/>
          <w:numId w:val="7"/>
        </w:numPr>
        <w:tabs>
          <w:tab w:val="clear" w:pos="1260"/>
          <w:tab w:val="num" w:pos="0"/>
          <w:tab w:val="left" w:pos="993"/>
        </w:tabs>
        <w:spacing w:line="276" w:lineRule="auto"/>
        <w:ind w:left="0" w:firstLine="709"/>
        <w:jc w:val="both"/>
        <w:rPr>
          <w:sz w:val="28"/>
          <w:szCs w:val="28"/>
        </w:rPr>
      </w:pPr>
      <w:r w:rsidRPr="00BC4D41">
        <w:rPr>
          <w:sz w:val="28"/>
          <w:szCs w:val="28"/>
        </w:rPr>
        <w:t xml:space="preserve"> знаниями основ:</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Конституции Российской Федерации;</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27.05.2003 № 58-ФЗ «О системе государственной службы Российской Федерации;</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27.07.2004 № 79-ФЗ «О государственной гражданской службе Российской Федерации»;</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25.12.2008 № 273-ФЗ «О противодействии коррупции»;</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Трудового кодекса Российской Федерации;</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Закона РФ от 21.07.1993 №5485-I «О государственной тайне»;</w:t>
      </w:r>
    </w:p>
    <w:p w:rsidR="00BC4D41" w:rsidRPr="00BC4D41" w:rsidRDefault="00BC4D41" w:rsidP="00EC2A9C">
      <w:pPr>
        <w:numPr>
          <w:ilvl w:val="0"/>
          <w:numId w:val="8"/>
        </w:numPr>
        <w:tabs>
          <w:tab w:val="num" w:pos="0"/>
          <w:tab w:val="left" w:pos="993"/>
        </w:tabs>
        <w:spacing w:line="276" w:lineRule="auto"/>
        <w:ind w:left="0" w:firstLine="709"/>
        <w:jc w:val="both"/>
        <w:rPr>
          <w:sz w:val="28"/>
          <w:szCs w:val="28"/>
        </w:rPr>
      </w:pPr>
      <w:r w:rsidRPr="00BC4D41">
        <w:rPr>
          <w:sz w:val="28"/>
          <w:szCs w:val="28"/>
        </w:rPr>
        <w:t>Гражданского кодекса Российской Федерации;</w:t>
      </w:r>
    </w:p>
    <w:p w:rsidR="00BC4D41" w:rsidRPr="00BC4D41" w:rsidRDefault="00BC4D41" w:rsidP="00EC2A9C">
      <w:pPr>
        <w:numPr>
          <w:ilvl w:val="0"/>
          <w:numId w:val="7"/>
        </w:numPr>
        <w:tabs>
          <w:tab w:val="clear" w:pos="1260"/>
          <w:tab w:val="num" w:pos="0"/>
          <w:tab w:val="left" w:pos="993"/>
        </w:tabs>
        <w:spacing w:line="276" w:lineRule="auto"/>
        <w:ind w:left="0" w:firstLine="709"/>
        <w:jc w:val="both"/>
        <w:rPr>
          <w:sz w:val="28"/>
          <w:szCs w:val="28"/>
        </w:rPr>
      </w:pPr>
      <w:r w:rsidRPr="00BC4D41">
        <w:rPr>
          <w:sz w:val="28"/>
          <w:szCs w:val="28"/>
        </w:rPr>
        <w:t xml:space="preserve"> знаниями и умениями в области информационно-коммуникационных технологий, компьютерной грамотностью.</w:t>
      </w:r>
    </w:p>
    <w:p w:rsidR="00BC4D41" w:rsidRDefault="00BC4D41" w:rsidP="00BC4D41">
      <w:pPr>
        <w:ind w:firstLine="708"/>
        <w:jc w:val="both"/>
        <w:rPr>
          <w:b/>
          <w:iCs/>
          <w:color w:val="000000"/>
          <w:sz w:val="28"/>
          <w:szCs w:val="28"/>
        </w:rPr>
      </w:pPr>
    </w:p>
    <w:p w:rsidR="004A4908" w:rsidRDefault="004A4908">
      <w:pPr>
        <w:widowControl w:val="0"/>
        <w:suppressAutoHyphens w:val="0"/>
        <w:ind w:firstLine="993"/>
        <w:jc w:val="both"/>
        <w:rPr>
          <w:sz w:val="28"/>
          <w:szCs w:val="28"/>
          <w:lang w:eastAsia="ru-RU"/>
        </w:rPr>
      </w:pPr>
    </w:p>
    <w:p w:rsidR="007F2ADD" w:rsidRDefault="00674310">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sidR="00B62B6A">
        <w:rPr>
          <w:b/>
          <w:bCs/>
          <w:sz w:val="28"/>
          <w:szCs w:val="28"/>
        </w:rPr>
        <w:t>начальник</w:t>
      </w:r>
      <w:r w:rsidR="00EC2A9C">
        <w:rPr>
          <w:b/>
          <w:bCs/>
          <w:sz w:val="28"/>
          <w:szCs w:val="28"/>
        </w:rPr>
        <w:t>а  отдела</w:t>
      </w:r>
      <w:r w:rsidR="00B62B6A">
        <w:rPr>
          <w:b/>
          <w:bCs/>
          <w:sz w:val="28"/>
          <w:szCs w:val="28"/>
        </w:rPr>
        <w:t xml:space="preserve"> контроля и надзора в сфере массовых коммуникаций:</w:t>
      </w:r>
    </w:p>
    <w:p w:rsidR="004A4908" w:rsidRDefault="004A4908">
      <w:pPr>
        <w:ind w:firstLine="708"/>
        <w:jc w:val="both"/>
        <w:rPr>
          <w:b/>
          <w:iCs/>
          <w:color w:val="000000"/>
          <w:sz w:val="28"/>
          <w:szCs w:val="28"/>
        </w:rPr>
      </w:pPr>
    </w:p>
    <w:p w:rsidR="00B62B6A" w:rsidRPr="00B62B6A" w:rsidRDefault="00B62B6A" w:rsidP="00B62B6A">
      <w:pPr>
        <w:widowControl w:val="0"/>
        <w:tabs>
          <w:tab w:val="left" w:pos="142"/>
        </w:tabs>
        <w:autoSpaceDE w:val="0"/>
        <w:spacing w:line="276" w:lineRule="auto"/>
        <w:ind w:firstLine="680"/>
        <w:jc w:val="both"/>
        <w:rPr>
          <w:rFonts w:eastAsia="Calibri"/>
          <w:sz w:val="28"/>
          <w:szCs w:val="28"/>
        </w:rPr>
      </w:pPr>
      <w:r w:rsidRPr="00B62B6A">
        <w:rPr>
          <w:sz w:val="28"/>
          <w:szCs w:val="28"/>
        </w:rPr>
        <w:t>Общие умения:</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мыслить системно;</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планировать и рационально использовать рабочее время;</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достигать результата;</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внимательно слушать коллег;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быть требовательным;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иметь склонность к кооперации, гибкости и компромиссам при решении проблем в конфликтных ситуациях;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коммуникативные умения;</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lastRenderedPageBreak/>
        <w:t xml:space="preserve"> умение работать в стрессовых условиях;</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владение конструктивной критикой;</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создавать эффективные взаимоотношения в коллективе (психологический климат);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совершенствовать свой профессиональный уровень.</w:t>
      </w:r>
    </w:p>
    <w:p w:rsidR="00B62B6A" w:rsidRPr="00B62B6A" w:rsidRDefault="00B62B6A" w:rsidP="00EC2A9C">
      <w:pPr>
        <w:widowControl w:val="0"/>
        <w:tabs>
          <w:tab w:val="left" w:pos="142"/>
          <w:tab w:val="num" w:pos="709"/>
        </w:tabs>
        <w:autoSpaceDE w:val="0"/>
        <w:spacing w:line="276" w:lineRule="auto"/>
        <w:ind w:firstLine="680"/>
        <w:jc w:val="both"/>
        <w:rPr>
          <w:rFonts w:eastAsia="Calibri"/>
          <w:sz w:val="28"/>
          <w:szCs w:val="28"/>
        </w:rPr>
      </w:pPr>
      <w:r w:rsidRPr="00B62B6A">
        <w:rPr>
          <w:sz w:val="28"/>
          <w:szCs w:val="28"/>
        </w:rPr>
        <w:t>Управленческие умения:</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умение эффективно планировать работу;</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управление персоналом;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оперативно принимать и реализовывать управленческие решения;</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стимулирование достижения результатов;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постановка перед подчиненными достижимых задач;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делегирование полномочий подчиненным; </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владение приемами межличностных отношений и мотивации подчиненных;</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вести деловые переговоры с представителями государственных органов, органов местного самоуправления, организаций;</w:t>
      </w:r>
    </w:p>
    <w:p w:rsidR="00B62B6A" w:rsidRPr="00B62B6A" w:rsidRDefault="00B62B6A" w:rsidP="00EC2A9C">
      <w:pPr>
        <w:numPr>
          <w:ilvl w:val="0"/>
          <w:numId w:val="7"/>
        </w:numPr>
        <w:tabs>
          <w:tab w:val="clear" w:pos="1260"/>
          <w:tab w:val="num" w:pos="0"/>
          <w:tab w:val="num" w:pos="709"/>
        </w:tabs>
        <w:spacing w:line="276" w:lineRule="auto"/>
        <w:ind w:left="0" w:firstLine="540"/>
        <w:jc w:val="both"/>
        <w:rPr>
          <w:sz w:val="28"/>
          <w:szCs w:val="28"/>
        </w:rPr>
      </w:pPr>
      <w:r w:rsidRPr="00B62B6A">
        <w:rPr>
          <w:sz w:val="28"/>
          <w:szCs w:val="28"/>
        </w:rPr>
        <w:t xml:space="preserve"> соблюдать этику делового общения.</w:t>
      </w:r>
    </w:p>
    <w:p w:rsidR="007F2ADD" w:rsidRDefault="007F2ADD">
      <w:pPr>
        <w:ind w:firstLine="708"/>
        <w:jc w:val="both"/>
        <w:rPr>
          <w:sz w:val="28"/>
          <w:szCs w:val="28"/>
          <w:lang w:eastAsia="ru-RU"/>
        </w:rPr>
      </w:pPr>
    </w:p>
    <w:p w:rsidR="00B62B6A" w:rsidRDefault="00674310" w:rsidP="00B62B6A">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Pr>
          <w:sz w:val="28"/>
          <w:szCs w:val="28"/>
          <w:lang w:eastAsia="ru-RU"/>
        </w:rPr>
        <w:t xml:space="preserve"> </w:t>
      </w:r>
      <w:r>
        <w:rPr>
          <w:b/>
          <w:iCs/>
          <w:color w:val="000000"/>
          <w:sz w:val="28"/>
          <w:szCs w:val="28"/>
        </w:rPr>
        <w:t xml:space="preserve">необходимые для замещения вакантной должности </w:t>
      </w:r>
      <w:r w:rsidR="00B62B6A">
        <w:rPr>
          <w:b/>
          <w:bCs/>
          <w:sz w:val="28"/>
          <w:szCs w:val="28"/>
        </w:rPr>
        <w:t>начальник</w:t>
      </w:r>
      <w:r w:rsidR="00EC2A9C">
        <w:rPr>
          <w:b/>
          <w:bCs/>
          <w:sz w:val="28"/>
          <w:szCs w:val="28"/>
        </w:rPr>
        <w:t>а</w:t>
      </w:r>
      <w:r w:rsidR="00B62B6A">
        <w:rPr>
          <w:b/>
          <w:bCs/>
          <w:sz w:val="28"/>
          <w:szCs w:val="28"/>
        </w:rPr>
        <w:t xml:space="preserve">  отдела контроля и надзора в сфере массовых коммуникаций:</w:t>
      </w:r>
    </w:p>
    <w:p w:rsidR="00B62B6A" w:rsidRDefault="00B62B6A" w:rsidP="00B62B6A">
      <w:pPr>
        <w:ind w:firstLine="708"/>
        <w:jc w:val="both"/>
        <w:rPr>
          <w:b/>
          <w:iCs/>
          <w:color w:val="000000"/>
          <w:sz w:val="28"/>
          <w:szCs w:val="28"/>
        </w:rPr>
      </w:pPr>
    </w:p>
    <w:p w:rsidR="007F2ADD" w:rsidRDefault="007F2ADD" w:rsidP="00B62B6A">
      <w:pPr>
        <w:ind w:firstLine="708"/>
        <w:jc w:val="both"/>
        <w:rPr>
          <w:sz w:val="28"/>
          <w:szCs w:val="28"/>
          <w:lang w:eastAsia="ru-RU"/>
        </w:rPr>
      </w:pP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Налоговый кодекс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Кодекс Российской Федерации об административных правонарушениях;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Кодекса административного судопроизводства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Арбитражный процессуальный кодекс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Закон Российской Федерации от 27.12.1991 № 2124-I «О средствах массовой информации»;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27.07.2006 № 149-ФЗ «Об информации, информационных технологиях и о защите информации»;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29.12.2010 № 436-ФЗ «О защите детей от информации, причиняющей вред их здоровью и развитию»;</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07.07. 2003 № 126-ФЗ «О связи»;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13.03.2006 № 38-ФЗ «О рекламе»;</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25.07.2002 № 114-ФЗ «О противодействии экстремистской деятельности»;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06.03.2006 № 35-ФЗ «О противодействии терроризму»;</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04.05.2011 № 99-ФЗ «О лицензировании отдельных видов деятельности»;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lastRenderedPageBreak/>
        <w:t>Федеральный закон от 29.12.1994 № 77-ФЗ «Об обязательном экземпляре документов»;</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27.07.2010 № 210-ФЗ «Об организации предоставления государственных и муниципальных услуг»;</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02.05.2006 № 59-ФЗ «О порядке рассмотрения обращений граждан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27.07.2006 № 152–ФЗ «О персональных данных»;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РФ от 08.01.1998 № 3-ФЗ «О наркотических средствах и психотропных веществах»;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РФ от 23.02.2013 № 15-ФЗ «Об охране здоровья граждан от воздействия окружающего табачного дыма и последствий потребления табака»;</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11.07.2001 № 95-ФЗ «О политических партиях»;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конституционный закон от 28.06.2004 № 5-ФКЗ «О референдуме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26.11.1996 № 138-ФЗ «Об обеспечении конституционных прав граждан Российской Федерации избирать и быть избранными в органы местного самоуправления»;</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10.01.2003 № 19-ФЗ «О выборах Президента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Федеральный закон от 22.02.2014 № 20-ФЗ «О выборах депутатов Государственной Думы Федерального Собрания Российской Федерации»;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Указ Президента Российской Федерации от 24.06.2009 № 715 «Об общероссийских обязательных общедоступных телеканалах и радиоканалах»;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Постановление Правительства Российской Федерации от 03.02.2012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Постановление Правительства Российской Федерации от 04 мая 2008 г. №333 «О компетенции федеральных органов исполнительной власти, руководство деятельностью которых осуществляет Правительства Российской Федерации, в области противодействия терроризму;</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lastRenderedPageBreak/>
        <w:t>Указ Президента Российской Федерации от 15 февраля 2006 г. №116 «О мерах по противодействию терроризму»;</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Положение о </w:t>
      </w:r>
      <w:proofErr w:type="spellStart"/>
      <w:r w:rsidRPr="00104994">
        <w:rPr>
          <w:sz w:val="28"/>
          <w:szCs w:val="28"/>
        </w:rPr>
        <w:t>Роскомнадзоре</w:t>
      </w:r>
      <w:proofErr w:type="spellEnd"/>
      <w:r w:rsidRPr="00104994">
        <w:rPr>
          <w:sz w:val="28"/>
          <w:szCs w:val="28"/>
        </w:rPr>
        <w:t>, утвержденное постановлением Правительства Российской Федерации от 16.03.2009 № 228;</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Положение об Управлении </w:t>
      </w:r>
      <w:proofErr w:type="spellStart"/>
      <w:r w:rsidRPr="00104994">
        <w:rPr>
          <w:sz w:val="28"/>
          <w:szCs w:val="28"/>
        </w:rPr>
        <w:t>Роскомнадзора</w:t>
      </w:r>
      <w:proofErr w:type="spellEnd"/>
      <w:r w:rsidRPr="00104994">
        <w:rPr>
          <w:sz w:val="28"/>
          <w:szCs w:val="28"/>
        </w:rPr>
        <w:t xml:space="preserve"> по Ивановской области, утвержденное приказом </w:t>
      </w:r>
      <w:proofErr w:type="spellStart"/>
      <w:r w:rsidRPr="00104994">
        <w:rPr>
          <w:sz w:val="28"/>
          <w:szCs w:val="28"/>
        </w:rPr>
        <w:t>Роскомнадзора</w:t>
      </w:r>
      <w:proofErr w:type="spellEnd"/>
      <w:r w:rsidRPr="00104994">
        <w:rPr>
          <w:sz w:val="28"/>
          <w:szCs w:val="28"/>
        </w:rPr>
        <w:t xml:space="preserve"> от 25.01.2016 № 20;</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19.12.2018 № 203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17.05.2019 № 100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18.12.2018 № 197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радиовещания»</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радиовещания»;</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lastRenderedPageBreak/>
        <w:t xml:space="preserve">приказ </w:t>
      </w:r>
      <w:proofErr w:type="spellStart"/>
      <w:r w:rsidRPr="00104994">
        <w:rPr>
          <w:sz w:val="28"/>
          <w:szCs w:val="28"/>
        </w:rPr>
        <w:t>Роскомнадзора</w:t>
      </w:r>
      <w:proofErr w:type="spellEnd"/>
      <w:r w:rsidRPr="00104994">
        <w:rPr>
          <w:sz w:val="28"/>
          <w:szCs w:val="28"/>
        </w:rPr>
        <w:t xml:space="preserve">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приказ </w:t>
      </w:r>
      <w:proofErr w:type="spellStart"/>
      <w:r w:rsidRPr="00104994">
        <w:rPr>
          <w:sz w:val="28"/>
          <w:szCs w:val="28"/>
        </w:rPr>
        <w:t>Роскомнадзора</w:t>
      </w:r>
      <w:proofErr w:type="spellEnd"/>
      <w:r w:rsidRPr="00104994">
        <w:rPr>
          <w:sz w:val="28"/>
          <w:szCs w:val="28"/>
        </w:rPr>
        <w:t xml:space="preserve"> от 04.02.2016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иных правовых актов, знание которых необходимо для надлежащего исполнения гражданским служащим должностных обязанностей.</w:t>
      </w:r>
    </w:p>
    <w:p w:rsidR="007F2ADD" w:rsidRDefault="007F2ADD">
      <w:pPr>
        <w:ind w:firstLine="708"/>
        <w:contextualSpacing/>
        <w:jc w:val="both"/>
        <w:rPr>
          <w:sz w:val="28"/>
          <w:szCs w:val="28"/>
          <w:lang w:eastAsia="ru-RU" w:bidi="en-US"/>
        </w:rPr>
      </w:pPr>
    </w:p>
    <w:p w:rsidR="00B62B6A" w:rsidRDefault="00674310" w:rsidP="00B62B6A">
      <w:pPr>
        <w:ind w:firstLine="708"/>
        <w:jc w:val="both"/>
        <w:rPr>
          <w:b/>
          <w:iCs/>
          <w:color w:val="000000"/>
          <w:sz w:val="28"/>
          <w:szCs w:val="28"/>
        </w:rPr>
      </w:pPr>
      <w:r>
        <w:rPr>
          <w:b/>
          <w:sz w:val="28"/>
          <w:szCs w:val="28"/>
          <w:lang w:eastAsia="ru-RU"/>
        </w:rPr>
        <w:t>Иные профессиональные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B62B6A">
        <w:rPr>
          <w:b/>
          <w:bCs/>
          <w:sz w:val="28"/>
          <w:szCs w:val="28"/>
        </w:rPr>
        <w:t>начальник</w:t>
      </w:r>
      <w:r w:rsidR="00EC2A9C">
        <w:rPr>
          <w:b/>
          <w:bCs/>
          <w:sz w:val="28"/>
          <w:szCs w:val="28"/>
        </w:rPr>
        <w:t xml:space="preserve">а  отдела </w:t>
      </w:r>
      <w:r w:rsidR="00B62B6A">
        <w:rPr>
          <w:b/>
          <w:bCs/>
          <w:sz w:val="28"/>
          <w:szCs w:val="28"/>
        </w:rPr>
        <w:t>контроля и надзора в сфере массовых коммуникаций:</w:t>
      </w:r>
    </w:p>
    <w:p w:rsidR="007F2ADD" w:rsidRDefault="007F2ADD">
      <w:pPr>
        <w:ind w:firstLine="708"/>
        <w:jc w:val="both"/>
        <w:rPr>
          <w:b/>
          <w:iCs/>
          <w:color w:val="000000"/>
          <w:sz w:val="28"/>
          <w:szCs w:val="28"/>
        </w:rPr>
      </w:pP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служебный распорядок Управления </w:t>
      </w:r>
      <w:proofErr w:type="spellStart"/>
      <w:r w:rsidRPr="00104994">
        <w:rPr>
          <w:sz w:val="28"/>
          <w:szCs w:val="28"/>
        </w:rPr>
        <w:t>Роскомнадзора</w:t>
      </w:r>
      <w:proofErr w:type="spellEnd"/>
      <w:r w:rsidRPr="00104994">
        <w:rPr>
          <w:sz w:val="28"/>
          <w:szCs w:val="28"/>
        </w:rPr>
        <w:t xml:space="preserve"> по Ивановской области;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особенностей коммуникаций и средств массовой информации;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руководство пользователя прикладной системы электронного документооборота и Единой информационной системы </w:t>
      </w:r>
      <w:proofErr w:type="spellStart"/>
      <w:r w:rsidRPr="00104994">
        <w:rPr>
          <w:sz w:val="28"/>
          <w:szCs w:val="28"/>
        </w:rPr>
        <w:t>Роскомнадзора</w:t>
      </w:r>
      <w:proofErr w:type="spellEnd"/>
      <w:r w:rsidRPr="00104994">
        <w:rPr>
          <w:sz w:val="28"/>
          <w:szCs w:val="28"/>
        </w:rPr>
        <w:t>;</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знание методов и основ управления персоналом;</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основ организаторской работы.</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понимание основных тенденций развития и структуры отрасли информационных технологий;</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знания профессиональной системы межведомственного взаимодействия;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знания систем информационной безопасности;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документов, регламентирующих работу со служебной информацией;</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основных направлений и приоритетов государственной политики в области противодействия терроризму;</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порядка организации исполнения  мероприятий по противодействию терроризму в федеральных органах исполнительной власти;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знание содержания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lastRenderedPageBreak/>
        <w:t>знание порядка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знание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утвержденный приказом </w:t>
      </w:r>
      <w:proofErr w:type="spellStart"/>
      <w:r w:rsidRPr="00104994">
        <w:rPr>
          <w:sz w:val="28"/>
          <w:szCs w:val="28"/>
        </w:rPr>
        <w:t>Роскомнадзора</w:t>
      </w:r>
      <w:proofErr w:type="spellEnd"/>
      <w:r w:rsidRPr="00104994">
        <w:rPr>
          <w:sz w:val="28"/>
          <w:szCs w:val="28"/>
        </w:rPr>
        <w:t xml:space="preserve"> от 22 апреля 2011 г. № 275;</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правила и нормы охраны труда, техники безопасности и противопожарной защиты. </w:t>
      </w:r>
    </w:p>
    <w:p w:rsidR="007F2ADD" w:rsidRDefault="007F2ADD">
      <w:pPr>
        <w:ind w:firstLine="708"/>
        <w:jc w:val="both"/>
        <w:rPr>
          <w:b/>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sidR="00B62B6A">
        <w:rPr>
          <w:b/>
          <w:bCs/>
          <w:sz w:val="28"/>
          <w:szCs w:val="28"/>
        </w:rPr>
        <w:t>начальник</w:t>
      </w:r>
      <w:r w:rsidR="00EC2A9C">
        <w:rPr>
          <w:b/>
          <w:bCs/>
          <w:sz w:val="28"/>
          <w:szCs w:val="28"/>
        </w:rPr>
        <w:t xml:space="preserve">а  отдела </w:t>
      </w:r>
      <w:r w:rsidR="00B62B6A">
        <w:rPr>
          <w:b/>
          <w:bCs/>
          <w:sz w:val="28"/>
          <w:szCs w:val="28"/>
        </w:rPr>
        <w:t>контроля и надзора в сфере массовых коммуникаций:</w:t>
      </w:r>
    </w:p>
    <w:p w:rsidR="007F2ADD" w:rsidRDefault="00674310">
      <w:pPr>
        <w:suppressAutoHyphens w:val="0"/>
        <w:ind w:firstLine="709"/>
        <w:jc w:val="both"/>
        <w:rPr>
          <w:sz w:val="28"/>
          <w:szCs w:val="28"/>
          <w:lang w:eastAsia="ru-RU"/>
        </w:rPr>
      </w:pPr>
      <w:r>
        <w:rPr>
          <w:sz w:val="28"/>
          <w:szCs w:val="28"/>
          <w:lang w:eastAsia="ru-RU"/>
        </w:rPr>
        <w:t xml:space="preserve">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B62B6A">
        <w:rPr>
          <w:sz w:val="28"/>
          <w:szCs w:val="28"/>
        </w:rPr>
        <w:t xml:space="preserve"> </w:t>
      </w:r>
      <w:r w:rsidRPr="00104994">
        <w:rPr>
          <w:sz w:val="28"/>
          <w:szCs w:val="28"/>
        </w:rPr>
        <w:t xml:space="preserve">умение работать в системе электронного документооборота и прикладных подсистемах единой информационной системы </w:t>
      </w:r>
      <w:proofErr w:type="spellStart"/>
      <w:r w:rsidRPr="00104994">
        <w:rPr>
          <w:sz w:val="28"/>
          <w:szCs w:val="28"/>
        </w:rPr>
        <w:t>Роскомнадзора</w:t>
      </w:r>
      <w:proofErr w:type="spellEnd"/>
      <w:r w:rsidRPr="00104994">
        <w:rPr>
          <w:sz w:val="28"/>
          <w:szCs w:val="28"/>
        </w:rPr>
        <w:t>;</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планировать и организовывать свое рабочее время;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планировать профессиональную служебную деятельность подчиненных гражданских служащих;</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использовать межведомственный и ведомственный электронный документооборот, информационно-телекоммуникационные сети;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7" w:history="1">
        <w:r w:rsidRPr="00104994">
          <w:rPr>
            <w:sz w:val="28"/>
            <w:szCs w:val="28"/>
          </w:rPr>
          <w:t>www.regulation.gov.ru</w:t>
        </w:r>
      </w:hyperlink>
      <w:r w:rsidRPr="00104994">
        <w:rPr>
          <w:sz w:val="28"/>
          <w:szCs w:val="28"/>
        </w:rPr>
        <w:t>;</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владение конструктивной критикой, умение внимательно слушать коллег;</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оперативно принимать и реализовывать управленческие решения, контролировать, анализировать и прогнозировать последствия принимаемых решений; </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 xml:space="preserve"> умение мотивировать подчинённых и создавать условия для успешного выполнения поставленных задач;</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lastRenderedPageBreak/>
        <w:t xml:space="preserve"> умение не допускать личностных конфликтов с подчиненными сотрудниками, коллегами и вышестоящими органами;</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умение контролировать исполнение сотрудниками отдела поставленных задач.</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умение производить действия по внесению сведений в ЕАИС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при взаимодействии с региональным управлением генеральной прокуратуры РФ в рамках реализации статьи 15.3 Федерального закона №149-ФЗ умение проводить анализ информации на предмет наличия призывов к массовым беспорядкам, осуществлению экстремисткой деятельности, участию в массовых (публичных) мероприятиях с нарушением установленного порядка, готовить соответствующие документы в установленном порядке по итогам анализа;</w:t>
      </w:r>
    </w:p>
    <w:p w:rsidR="007F2ADD" w:rsidRDefault="007F2ADD" w:rsidP="00B62B6A">
      <w:pPr>
        <w:ind w:firstLine="708"/>
        <w:contextualSpacing/>
        <w:jc w:val="both"/>
        <w:rPr>
          <w:sz w:val="28"/>
          <w:szCs w:val="28"/>
          <w:lang w:eastAsia="ru-RU" w:bidi="en-US"/>
        </w:rPr>
      </w:pPr>
    </w:p>
    <w:p w:rsidR="007F2ADD" w:rsidRDefault="00674310" w:rsidP="00B62B6A">
      <w:pPr>
        <w:ind w:firstLine="708"/>
        <w:jc w:val="both"/>
        <w:rPr>
          <w:sz w:val="28"/>
          <w:szCs w:val="28"/>
          <w:lang w:eastAsia="ru-RU"/>
        </w:rPr>
      </w:pPr>
      <w:r>
        <w:rPr>
          <w:b/>
          <w:sz w:val="28"/>
          <w:szCs w:val="28"/>
          <w:lang w:eastAsia="ru-RU"/>
        </w:rPr>
        <w:t>Функциональные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EC2A9C">
        <w:rPr>
          <w:b/>
          <w:bCs/>
          <w:sz w:val="28"/>
          <w:szCs w:val="28"/>
        </w:rPr>
        <w:t xml:space="preserve">начальника  отдела </w:t>
      </w:r>
      <w:r w:rsidR="00B62B6A">
        <w:rPr>
          <w:b/>
          <w:bCs/>
          <w:sz w:val="28"/>
          <w:szCs w:val="28"/>
        </w:rPr>
        <w:t>контроля и надзора в сфере массовых коммуникаций:</w:t>
      </w:r>
    </w:p>
    <w:p w:rsidR="00B62B6A" w:rsidRPr="00104994" w:rsidRDefault="00674310" w:rsidP="00B62B6A">
      <w:pPr>
        <w:numPr>
          <w:ilvl w:val="0"/>
          <w:numId w:val="7"/>
        </w:numPr>
        <w:tabs>
          <w:tab w:val="clear" w:pos="1260"/>
          <w:tab w:val="num" w:pos="0"/>
        </w:tabs>
        <w:spacing w:line="276" w:lineRule="auto"/>
        <w:ind w:left="0" w:firstLine="540"/>
        <w:jc w:val="both"/>
        <w:rPr>
          <w:sz w:val="28"/>
          <w:szCs w:val="28"/>
        </w:rPr>
      </w:pPr>
      <w:r>
        <w:rPr>
          <w:sz w:val="28"/>
          <w:szCs w:val="28"/>
          <w:lang w:eastAsia="ru-RU" w:bidi="en-US"/>
        </w:rPr>
        <w:t xml:space="preserve"> </w:t>
      </w:r>
      <w:r w:rsidR="00B62B6A" w:rsidRPr="00104994">
        <w:rPr>
          <w:sz w:val="28"/>
          <w:szCs w:val="28"/>
        </w:rPr>
        <w:t>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порядок организации и предоставления государственных услуг, в том числе в электронной форме;</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порядок рассмотрения обращений граждан;</w:t>
      </w:r>
    </w:p>
    <w:p w:rsidR="00B62B6A" w:rsidRPr="00104994" w:rsidRDefault="00B62B6A" w:rsidP="00B62B6A">
      <w:pPr>
        <w:numPr>
          <w:ilvl w:val="0"/>
          <w:numId w:val="7"/>
        </w:numPr>
        <w:tabs>
          <w:tab w:val="clear" w:pos="1260"/>
          <w:tab w:val="num" w:pos="0"/>
        </w:tabs>
        <w:spacing w:line="276" w:lineRule="auto"/>
        <w:ind w:left="0" w:firstLine="540"/>
        <w:jc w:val="both"/>
        <w:rPr>
          <w:sz w:val="28"/>
          <w:szCs w:val="28"/>
        </w:rPr>
      </w:pPr>
      <w:r w:rsidRPr="00104994">
        <w:rPr>
          <w:sz w:val="28"/>
          <w:szCs w:val="28"/>
        </w:rPr>
        <w:t>порядок организации судебной работы в области массовых коммуникаций;</w:t>
      </w:r>
    </w:p>
    <w:p w:rsidR="007F2ADD" w:rsidRDefault="00B62B6A" w:rsidP="00B62B6A">
      <w:pPr>
        <w:ind w:firstLine="708"/>
        <w:contextualSpacing/>
        <w:jc w:val="both"/>
        <w:rPr>
          <w:sz w:val="28"/>
          <w:szCs w:val="28"/>
          <w:lang w:eastAsia="ru-RU" w:bidi="en-US"/>
        </w:rPr>
      </w:pPr>
      <w:r w:rsidRPr="00104994">
        <w:rPr>
          <w:sz w:val="28"/>
          <w:szCs w:val="28"/>
        </w:rPr>
        <w:t>порядок административного производства.</w:t>
      </w:r>
    </w:p>
    <w:p w:rsidR="00B62B6A" w:rsidRDefault="00674310" w:rsidP="00B62B6A">
      <w:pPr>
        <w:ind w:firstLine="708"/>
        <w:jc w:val="both"/>
        <w:rPr>
          <w:sz w:val="28"/>
          <w:szCs w:val="28"/>
          <w:lang w:eastAsia="ru-RU"/>
        </w:rPr>
      </w:pPr>
      <w:r>
        <w:rPr>
          <w:b/>
          <w:sz w:val="28"/>
          <w:szCs w:val="28"/>
          <w:lang w:eastAsia="ru-RU"/>
        </w:rPr>
        <w:t>Функциональные умения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EC2A9C">
        <w:rPr>
          <w:b/>
          <w:bCs/>
          <w:sz w:val="28"/>
          <w:szCs w:val="28"/>
        </w:rPr>
        <w:t xml:space="preserve">начальника  отдела </w:t>
      </w:r>
      <w:r w:rsidR="00B62B6A">
        <w:rPr>
          <w:b/>
          <w:bCs/>
          <w:sz w:val="28"/>
          <w:szCs w:val="28"/>
        </w:rPr>
        <w:t>контроля и надзора в сфере массовых коммуникаций:</w:t>
      </w:r>
    </w:p>
    <w:p w:rsidR="007F2ADD" w:rsidRDefault="007F2ADD" w:rsidP="00B62B6A">
      <w:pPr>
        <w:ind w:firstLine="708"/>
        <w:jc w:val="both"/>
        <w:rPr>
          <w:sz w:val="28"/>
          <w:szCs w:val="28"/>
          <w:lang w:eastAsia="ru-RU"/>
        </w:rPr>
      </w:pPr>
    </w:p>
    <w:p w:rsidR="00B62B6A" w:rsidRPr="00104994" w:rsidRDefault="00674310" w:rsidP="00B62B6A">
      <w:pPr>
        <w:numPr>
          <w:ilvl w:val="0"/>
          <w:numId w:val="7"/>
        </w:numPr>
        <w:tabs>
          <w:tab w:val="clear" w:pos="1260"/>
          <w:tab w:val="num" w:pos="0"/>
          <w:tab w:val="num" w:pos="720"/>
        </w:tabs>
        <w:spacing w:line="276" w:lineRule="auto"/>
        <w:ind w:left="0" w:firstLine="540"/>
        <w:jc w:val="both"/>
        <w:rPr>
          <w:sz w:val="28"/>
          <w:szCs w:val="28"/>
        </w:rPr>
      </w:pPr>
      <w:r>
        <w:rPr>
          <w:sz w:val="28"/>
          <w:szCs w:val="28"/>
          <w:lang w:eastAsia="ru-RU"/>
        </w:rPr>
        <w:t xml:space="preserve"> </w:t>
      </w:r>
      <w:r w:rsidR="00B62B6A" w:rsidRPr="00104994">
        <w:rPr>
          <w:sz w:val="28"/>
          <w:szCs w:val="28"/>
        </w:rPr>
        <w:t xml:space="preserve">планирования проверок и иных мероприятий по надзору и </w:t>
      </w:r>
      <w:proofErr w:type="gramStart"/>
      <w:r w:rsidR="00B62B6A" w:rsidRPr="00104994">
        <w:rPr>
          <w:sz w:val="28"/>
          <w:szCs w:val="28"/>
        </w:rPr>
        <w:t>контролю за</w:t>
      </w:r>
      <w:proofErr w:type="gramEnd"/>
      <w:r w:rsidR="00B62B6A" w:rsidRPr="00104994">
        <w:rPr>
          <w:sz w:val="28"/>
          <w:szCs w:val="28"/>
        </w:rPr>
        <w:t xml:space="preserve"> выполнением требований законодательства Российской Федерации в области массовых коммуникаций;</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организации и проведения плановых и внеплановых документарных и выездных проверок, в том числе с использованием автоматизированных систем;</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проведение мероприятий контроля (надзора) без взаимодействия с проверяемым лицом (систематическое наблюдение и мониторинг);</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lastRenderedPageBreak/>
        <w:t>организация деятельности по регистрации средств массовой информации и ведению реестра средств массовой информации;</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осуществление контроля исполнения предписаний, решений и других распорядительных документов;</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формирования и ведения реестров для обеспечения контрольно-надзорных полномочий; </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рассмотрение запросов, ходатайств, уведомлений, жалоб;</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проведение консультаций;</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работа в единой информационной системе </w:t>
      </w:r>
      <w:proofErr w:type="spellStart"/>
      <w:r w:rsidRPr="00104994">
        <w:rPr>
          <w:sz w:val="28"/>
          <w:szCs w:val="28"/>
        </w:rPr>
        <w:t>Роскомнадзора</w:t>
      </w:r>
      <w:proofErr w:type="spellEnd"/>
      <w:r w:rsidRPr="00104994">
        <w:rPr>
          <w:sz w:val="28"/>
          <w:szCs w:val="28"/>
        </w:rPr>
        <w:t>, программных подсистемах;</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работа с информационно-правовыми системами;</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работа с нормативными и нормативными правовыми актами; </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навыки аналитической работы со статистическими и отчетными данными, прогнозирования и разработки планов конкретных действий;</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подготовка отчетов, докладов и других материалов;  </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подготовка деловых писем, ведение деловых переговоров; </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организация судебной работы в области массовых коммуникаций;</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ведение административного производства.</w:t>
      </w:r>
    </w:p>
    <w:p w:rsidR="00B62B6A" w:rsidRPr="00104994" w:rsidRDefault="00B62B6A" w:rsidP="00B62B6A">
      <w:pPr>
        <w:numPr>
          <w:ilvl w:val="0"/>
          <w:numId w:val="7"/>
        </w:numPr>
        <w:tabs>
          <w:tab w:val="clear" w:pos="1260"/>
          <w:tab w:val="num" w:pos="0"/>
          <w:tab w:val="num" w:pos="720"/>
        </w:tabs>
        <w:spacing w:line="276" w:lineRule="auto"/>
        <w:ind w:left="0" w:firstLine="540"/>
        <w:jc w:val="both"/>
        <w:rPr>
          <w:sz w:val="28"/>
          <w:szCs w:val="28"/>
        </w:rPr>
      </w:pPr>
      <w:r w:rsidRPr="00104994">
        <w:rPr>
          <w:sz w:val="28"/>
          <w:szCs w:val="28"/>
        </w:rPr>
        <w:t xml:space="preserve"> организация и проведение мероприятий профилактической работы по направлениям деятельности отдела.</w:t>
      </w:r>
    </w:p>
    <w:p w:rsidR="007F2ADD" w:rsidRDefault="007F2ADD" w:rsidP="00B62B6A">
      <w:pPr>
        <w:widowControl w:val="0"/>
        <w:ind w:firstLine="708"/>
        <w:jc w:val="both"/>
        <w:rPr>
          <w:sz w:val="28"/>
          <w:szCs w:val="28"/>
          <w:lang w:eastAsia="ru-RU" w:bidi="en-US"/>
        </w:rPr>
      </w:pPr>
    </w:p>
    <w:p w:rsidR="00B62B6A" w:rsidRDefault="00674310" w:rsidP="00B62B6A">
      <w:pPr>
        <w:ind w:firstLine="708"/>
        <w:jc w:val="both"/>
        <w:rPr>
          <w:sz w:val="28"/>
          <w:szCs w:val="28"/>
          <w:lang w:eastAsia="ru-RU"/>
        </w:rPr>
      </w:pPr>
      <w:r>
        <w:rPr>
          <w:rStyle w:val="a5"/>
          <w:b/>
          <w:i w:val="0"/>
          <w:color w:val="000000"/>
          <w:sz w:val="28"/>
          <w:szCs w:val="28"/>
        </w:rPr>
        <w:t xml:space="preserve">Должностные обязанности </w:t>
      </w:r>
      <w:r w:rsidR="00EC2A9C">
        <w:rPr>
          <w:b/>
          <w:bCs/>
          <w:sz w:val="28"/>
          <w:szCs w:val="28"/>
        </w:rPr>
        <w:t xml:space="preserve">начальника  отдела </w:t>
      </w:r>
      <w:r w:rsidR="00B62B6A">
        <w:rPr>
          <w:b/>
          <w:bCs/>
          <w:sz w:val="28"/>
          <w:szCs w:val="28"/>
        </w:rPr>
        <w:t>контроля и надзора в сфере массовых коммуникаций:</w:t>
      </w:r>
    </w:p>
    <w:p w:rsidR="007F2ADD" w:rsidRDefault="007F2ADD">
      <w:pPr>
        <w:pStyle w:val="1"/>
        <w:spacing w:after="0" w:line="240" w:lineRule="auto"/>
        <w:ind w:firstLine="708"/>
        <w:jc w:val="both"/>
        <w:rPr>
          <w:b/>
          <w:color w:val="000000"/>
          <w:sz w:val="28"/>
          <w:szCs w:val="28"/>
          <w:lang w:val="ru-RU"/>
        </w:rPr>
      </w:pPr>
    </w:p>
    <w:p w:rsidR="00B62B6A" w:rsidRPr="00B62B6A" w:rsidRDefault="00674310" w:rsidP="00B62B6A">
      <w:pPr>
        <w:pStyle w:val="ConsPlusNormal"/>
        <w:spacing w:line="276" w:lineRule="auto"/>
        <w:ind w:firstLine="284"/>
        <w:jc w:val="both"/>
        <w:rPr>
          <w:rFonts w:ascii="Times New Roman" w:hAnsi="Times New Roman" w:cs="Times New Roman"/>
          <w:sz w:val="28"/>
          <w:szCs w:val="28"/>
        </w:rPr>
      </w:pPr>
      <w:r>
        <w:rPr>
          <w:sz w:val="28"/>
          <w:szCs w:val="28"/>
        </w:rPr>
        <w:t>1) </w:t>
      </w:r>
      <w:r w:rsidR="00B62B6A" w:rsidRPr="00B62B6A">
        <w:rPr>
          <w:rFonts w:ascii="Times New Roman" w:hAnsi="Times New Roman" w:cs="Times New Roman"/>
          <w:sz w:val="28"/>
          <w:szCs w:val="28"/>
        </w:rPr>
        <w:t>организация и координация деятельности отдела;</w:t>
      </w:r>
    </w:p>
    <w:p w:rsidR="00B62B6A" w:rsidRPr="00B62B6A" w:rsidRDefault="00B62B6A" w:rsidP="00B62B6A">
      <w:pPr>
        <w:autoSpaceDE w:val="0"/>
        <w:spacing w:line="276" w:lineRule="auto"/>
        <w:ind w:firstLine="284"/>
        <w:jc w:val="both"/>
        <w:rPr>
          <w:sz w:val="28"/>
          <w:szCs w:val="28"/>
        </w:rPr>
      </w:pPr>
      <w:r w:rsidRPr="00B62B6A">
        <w:rPr>
          <w:sz w:val="28"/>
          <w:szCs w:val="28"/>
        </w:rPr>
        <w:t>2) распределение полномочий между сотрудниками отдела;</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3)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4)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 xml:space="preserve">5) подготовка отчетных сведений по деятельности отдела, в том числе </w:t>
      </w:r>
      <w:r w:rsidRPr="00B62B6A">
        <w:rPr>
          <w:sz w:val="28"/>
          <w:szCs w:val="28"/>
        </w:rPr>
        <w:lastRenderedPageBreak/>
        <w:t>квартальных и годовых отчетов, аналитических справок, ответов на запросы вышестоящих организаций;</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6) организация планирования проверок и иных мероприятий по надзору и контролю за выполнением требований законодательства Российской Федерации в установленной сфере деятельности;</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 xml:space="preserve">7) подготовка предложений руководителю Управления по распределению прав доступа к Единой информационной системе </w:t>
      </w:r>
      <w:proofErr w:type="spellStart"/>
      <w:r w:rsidRPr="00B62B6A">
        <w:rPr>
          <w:sz w:val="28"/>
          <w:szCs w:val="28"/>
        </w:rPr>
        <w:t>Роскомнадзора</w:t>
      </w:r>
      <w:proofErr w:type="spellEnd"/>
      <w:r w:rsidRPr="00B62B6A">
        <w:rPr>
          <w:sz w:val="28"/>
          <w:szCs w:val="28"/>
        </w:rPr>
        <w:t xml:space="preserve"> сотрудников отдела;</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8) организация работы по комплектованию, хранению, учету и использованию архивных документов, образовавшихся в процессе деятельности отдела;</w:t>
      </w:r>
    </w:p>
    <w:p w:rsidR="00B62B6A" w:rsidRPr="00B62B6A" w:rsidRDefault="00B62B6A" w:rsidP="00B62B6A">
      <w:pPr>
        <w:widowControl w:val="0"/>
        <w:autoSpaceDE w:val="0"/>
        <w:autoSpaceDN w:val="0"/>
        <w:spacing w:line="276" w:lineRule="auto"/>
        <w:ind w:firstLine="284"/>
        <w:jc w:val="both"/>
        <w:rPr>
          <w:sz w:val="28"/>
          <w:szCs w:val="28"/>
        </w:rPr>
      </w:pPr>
      <w:r w:rsidRPr="00B62B6A">
        <w:rPr>
          <w:sz w:val="28"/>
          <w:szCs w:val="28"/>
        </w:rPr>
        <w:t>9) участие в разработке должностных регламентов специалистов отдела, осуществление контроля исполнения должностных регламентов;</w:t>
      </w:r>
    </w:p>
    <w:p w:rsidR="00B62B6A" w:rsidRPr="00B62B6A" w:rsidRDefault="00B62B6A" w:rsidP="00B62B6A">
      <w:pPr>
        <w:widowControl w:val="0"/>
        <w:autoSpaceDE w:val="0"/>
        <w:spacing w:line="276" w:lineRule="auto"/>
        <w:ind w:firstLine="284"/>
        <w:jc w:val="both"/>
        <w:rPr>
          <w:sz w:val="28"/>
          <w:szCs w:val="28"/>
        </w:rPr>
      </w:pPr>
      <w:r w:rsidRPr="00B62B6A">
        <w:rPr>
          <w:sz w:val="28"/>
          <w:szCs w:val="28"/>
        </w:rPr>
        <w:t>10) выполнение служебных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B62B6A" w:rsidRPr="00B62B6A" w:rsidRDefault="00B62B6A" w:rsidP="00B62B6A">
      <w:pPr>
        <w:widowControl w:val="0"/>
        <w:autoSpaceDE w:val="0"/>
        <w:spacing w:line="276" w:lineRule="auto"/>
        <w:ind w:firstLine="284"/>
        <w:jc w:val="both"/>
        <w:rPr>
          <w:sz w:val="28"/>
          <w:szCs w:val="28"/>
        </w:rPr>
      </w:pPr>
      <w:r w:rsidRPr="00B62B6A">
        <w:rPr>
          <w:sz w:val="28"/>
          <w:szCs w:val="28"/>
        </w:rPr>
        <w:t>11) осуществление работы по профилактике коррупционных и иных правонарушений сотрудников отдела, контроль соблюдения подчинёнными сотрудниками требований, запретов и ограничений, установленных для гражданских служащих, участие в осуществлении мер по противодействию коррупции Управления и реализации Плана Управления противодействия коррупции;</w:t>
      </w:r>
    </w:p>
    <w:p w:rsidR="00B62B6A" w:rsidRPr="00B62B6A" w:rsidRDefault="00B62B6A" w:rsidP="00B62B6A">
      <w:pPr>
        <w:widowControl w:val="0"/>
        <w:autoSpaceDE w:val="0"/>
        <w:spacing w:line="276" w:lineRule="auto"/>
        <w:ind w:firstLine="284"/>
        <w:jc w:val="both"/>
        <w:rPr>
          <w:sz w:val="28"/>
          <w:szCs w:val="28"/>
        </w:rPr>
      </w:pPr>
      <w:r w:rsidRPr="00B62B6A">
        <w:rPr>
          <w:sz w:val="28"/>
          <w:szCs w:val="28"/>
        </w:rPr>
        <w:t xml:space="preserve">12) </w:t>
      </w:r>
      <w:r w:rsidRPr="00B62B6A">
        <w:rPr>
          <w:rFonts w:eastAsia="Calibri"/>
          <w:sz w:val="28"/>
          <w:szCs w:val="28"/>
        </w:rPr>
        <w:t>обеспечение сохранности документов, находящихся на рассмотрении;</w:t>
      </w:r>
    </w:p>
    <w:p w:rsidR="00B62B6A" w:rsidRPr="00B62B6A" w:rsidRDefault="00B62B6A" w:rsidP="00B62B6A">
      <w:pPr>
        <w:spacing w:line="276" w:lineRule="auto"/>
        <w:ind w:firstLine="284"/>
        <w:jc w:val="both"/>
        <w:rPr>
          <w:sz w:val="28"/>
          <w:szCs w:val="28"/>
        </w:rPr>
      </w:pPr>
      <w:r w:rsidRPr="00B62B6A">
        <w:rPr>
          <w:sz w:val="28"/>
          <w:szCs w:val="28"/>
        </w:rPr>
        <w:t>13) в целях выявления, предупреждения и пресечения административных правонарушений, отнесенных законодательством Российской Федерации к компетенции отдела:</w:t>
      </w:r>
    </w:p>
    <w:p w:rsidR="00B62B6A" w:rsidRPr="00B62B6A" w:rsidRDefault="00B62B6A" w:rsidP="00B62B6A">
      <w:pPr>
        <w:suppressAutoHyphens w:val="0"/>
        <w:ind w:firstLine="709"/>
        <w:jc w:val="both"/>
        <w:rPr>
          <w:sz w:val="28"/>
          <w:szCs w:val="28"/>
          <w:lang w:eastAsia="ru-RU"/>
        </w:rPr>
      </w:pPr>
      <w:r w:rsidRPr="00B62B6A">
        <w:rPr>
          <w:sz w:val="28"/>
          <w:szCs w:val="28"/>
          <w:lang w:eastAsia="ru-RU"/>
        </w:rPr>
        <w:t>составляет протоколы об административных правонарушениях в соответствии с КоАП РФ;</w:t>
      </w:r>
    </w:p>
    <w:p w:rsidR="00B62B6A" w:rsidRPr="00B62B6A" w:rsidRDefault="00B62B6A" w:rsidP="00B62B6A">
      <w:pPr>
        <w:widowControl w:val="0"/>
        <w:suppressAutoHyphens w:val="0"/>
        <w:autoSpaceDE w:val="0"/>
        <w:autoSpaceDN w:val="0"/>
        <w:ind w:firstLine="709"/>
        <w:jc w:val="both"/>
        <w:rPr>
          <w:sz w:val="28"/>
          <w:szCs w:val="28"/>
          <w:lang w:eastAsia="ru-RU"/>
        </w:rPr>
      </w:pPr>
      <w:r w:rsidRPr="00B62B6A">
        <w:rPr>
          <w:sz w:val="28"/>
          <w:szCs w:val="28"/>
          <w:lang w:eastAsia="ru-RU"/>
        </w:rPr>
        <w:t>осуществляет сбор подтверждающих выявленные нарушения доказательств;</w:t>
      </w:r>
    </w:p>
    <w:p w:rsidR="00B62B6A" w:rsidRPr="00B62B6A" w:rsidRDefault="00B62B6A" w:rsidP="00B62B6A">
      <w:pPr>
        <w:suppressAutoHyphens w:val="0"/>
        <w:ind w:firstLine="709"/>
        <w:jc w:val="both"/>
        <w:rPr>
          <w:sz w:val="28"/>
          <w:szCs w:val="28"/>
          <w:lang w:eastAsia="ru-RU"/>
        </w:rPr>
      </w:pPr>
      <w:r w:rsidRPr="00B62B6A">
        <w:rPr>
          <w:sz w:val="28"/>
          <w:szCs w:val="28"/>
          <w:lang w:eastAsia="ru-RU"/>
        </w:rPr>
        <w:t>готовит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требований законодательства;</w:t>
      </w:r>
    </w:p>
    <w:p w:rsidR="00B62B6A" w:rsidRPr="00B62B6A" w:rsidRDefault="00B62B6A" w:rsidP="00B62B6A">
      <w:pPr>
        <w:tabs>
          <w:tab w:val="left" w:pos="432"/>
        </w:tabs>
        <w:spacing w:line="276" w:lineRule="auto"/>
        <w:ind w:firstLine="709"/>
        <w:jc w:val="both"/>
        <w:rPr>
          <w:sz w:val="28"/>
          <w:szCs w:val="28"/>
          <w:lang w:eastAsia="ru-RU"/>
        </w:rPr>
      </w:pPr>
      <w:r w:rsidRPr="00B62B6A">
        <w:rPr>
          <w:sz w:val="28"/>
          <w:szCs w:val="28"/>
          <w:lang w:eastAsia="ru-RU"/>
        </w:rPr>
        <w:t>готовит для направления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B62B6A" w:rsidRPr="00B62B6A" w:rsidRDefault="00B62B6A" w:rsidP="00B62B6A">
      <w:pPr>
        <w:tabs>
          <w:tab w:val="left" w:pos="432"/>
        </w:tabs>
        <w:spacing w:line="276" w:lineRule="auto"/>
        <w:ind w:firstLine="284"/>
        <w:jc w:val="both"/>
        <w:rPr>
          <w:sz w:val="28"/>
          <w:szCs w:val="28"/>
        </w:rPr>
      </w:pPr>
      <w:r w:rsidRPr="00B62B6A">
        <w:rPr>
          <w:sz w:val="28"/>
          <w:szCs w:val="28"/>
        </w:rPr>
        <w:t>14) организация  и осуществление государственного контроля и надзора за соблюдением законодательства РФ в сфере средств массовой информации (далее – СМИ), массовых коммуникаций, телевизионного вещания, радиовещания, информационных технологий;</w:t>
      </w:r>
    </w:p>
    <w:p w:rsidR="00B62B6A" w:rsidRPr="00B62B6A" w:rsidRDefault="00B62B6A" w:rsidP="00B62B6A">
      <w:pPr>
        <w:tabs>
          <w:tab w:val="left" w:pos="432"/>
        </w:tabs>
        <w:spacing w:line="276" w:lineRule="auto"/>
        <w:ind w:firstLine="284"/>
        <w:jc w:val="both"/>
        <w:rPr>
          <w:sz w:val="28"/>
          <w:szCs w:val="28"/>
        </w:rPr>
      </w:pPr>
      <w:r w:rsidRPr="00B62B6A">
        <w:rPr>
          <w:sz w:val="28"/>
          <w:szCs w:val="28"/>
        </w:rPr>
        <w:lastRenderedPageBreak/>
        <w:t>15) организация государственного контроля и надзора за представлением обязательного федерального экземпляра документов в установленной сфере деятельности Управления;</w:t>
      </w:r>
    </w:p>
    <w:p w:rsidR="00B62B6A" w:rsidRPr="00B62B6A" w:rsidRDefault="00B62B6A" w:rsidP="00B62B6A">
      <w:pPr>
        <w:tabs>
          <w:tab w:val="left" w:pos="432"/>
        </w:tabs>
        <w:spacing w:line="276" w:lineRule="auto"/>
        <w:ind w:firstLine="284"/>
        <w:jc w:val="both"/>
        <w:rPr>
          <w:sz w:val="28"/>
          <w:szCs w:val="28"/>
        </w:rPr>
      </w:pPr>
      <w:r w:rsidRPr="00B62B6A">
        <w:rPr>
          <w:sz w:val="28"/>
          <w:szCs w:val="28"/>
        </w:rPr>
        <w:t xml:space="preserve">16) организация государственного контроля и надзора в сфере защиты детей от информации, причиняющей вред их здоровью и (или) развитию, </w:t>
      </w:r>
    </w:p>
    <w:p w:rsidR="00B62B6A" w:rsidRPr="00B62B6A" w:rsidRDefault="00B62B6A" w:rsidP="00B62B6A">
      <w:pPr>
        <w:tabs>
          <w:tab w:val="left" w:pos="432"/>
        </w:tabs>
        <w:spacing w:line="276" w:lineRule="auto"/>
        <w:ind w:firstLine="284"/>
        <w:jc w:val="both"/>
        <w:rPr>
          <w:sz w:val="28"/>
          <w:szCs w:val="28"/>
        </w:rPr>
      </w:pPr>
      <w:r w:rsidRPr="00B62B6A">
        <w:rPr>
          <w:sz w:val="28"/>
          <w:szCs w:val="28"/>
        </w:rPr>
        <w:t>17) организация мониторинга в отношении телеканалов (телепрограмм), радиоканалов (радиопрограмм) наземного эфирного вещания, распространяемых в населенных пунктах с использованием ограниченного радиочастотного ресурса;</w:t>
      </w:r>
    </w:p>
    <w:p w:rsidR="00B62B6A" w:rsidRPr="00B62B6A" w:rsidRDefault="00B62B6A" w:rsidP="00B62B6A">
      <w:pPr>
        <w:tabs>
          <w:tab w:val="left" w:pos="432"/>
        </w:tabs>
        <w:spacing w:line="276" w:lineRule="auto"/>
        <w:ind w:firstLine="284"/>
        <w:jc w:val="both"/>
        <w:rPr>
          <w:sz w:val="28"/>
          <w:szCs w:val="28"/>
        </w:rPr>
      </w:pPr>
      <w:r w:rsidRPr="00B62B6A">
        <w:rPr>
          <w:sz w:val="28"/>
          <w:szCs w:val="28"/>
        </w:rPr>
        <w:t>18) вынесение предупреждений учредителям и (или) редакциям (главным редакторам) СМИ зарегистрированным Управлением по фактам злоупотребления свободой массовой информации;</w:t>
      </w:r>
    </w:p>
    <w:p w:rsidR="00B62B6A" w:rsidRPr="00B62B6A" w:rsidRDefault="00B62B6A" w:rsidP="00B62B6A">
      <w:pPr>
        <w:tabs>
          <w:tab w:val="left" w:pos="432"/>
        </w:tabs>
        <w:spacing w:line="276" w:lineRule="auto"/>
        <w:ind w:firstLine="284"/>
        <w:jc w:val="both"/>
        <w:rPr>
          <w:sz w:val="28"/>
          <w:szCs w:val="28"/>
        </w:rPr>
      </w:pPr>
      <w:r w:rsidRPr="00B62B6A">
        <w:rPr>
          <w:sz w:val="28"/>
          <w:szCs w:val="28"/>
        </w:rPr>
        <w:t xml:space="preserve">19) организация контроля и подготовка материалов по результатам </w:t>
      </w:r>
      <w:proofErr w:type="spellStart"/>
      <w:r w:rsidRPr="00B62B6A">
        <w:rPr>
          <w:sz w:val="28"/>
          <w:szCs w:val="28"/>
        </w:rPr>
        <w:t>контрольно</w:t>
      </w:r>
      <w:proofErr w:type="spellEnd"/>
      <w:r w:rsidRPr="00B62B6A">
        <w:rPr>
          <w:sz w:val="28"/>
          <w:szCs w:val="28"/>
        </w:rPr>
        <w:t xml:space="preserve"> надзорных мероприятий; </w:t>
      </w:r>
    </w:p>
    <w:p w:rsidR="00B62B6A" w:rsidRPr="00B62B6A" w:rsidRDefault="00B62B6A" w:rsidP="00B62B6A">
      <w:pPr>
        <w:tabs>
          <w:tab w:val="left" w:pos="432"/>
        </w:tabs>
        <w:spacing w:line="276" w:lineRule="auto"/>
        <w:ind w:firstLine="284"/>
        <w:jc w:val="both"/>
        <w:rPr>
          <w:sz w:val="28"/>
          <w:szCs w:val="28"/>
        </w:rPr>
      </w:pPr>
      <w:r w:rsidRPr="00B62B6A">
        <w:rPr>
          <w:sz w:val="28"/>
          <w:szCs w:val="28"/>
        </w:rPr>
        <w:t>20) выносить определения об отказе в возбуждении дел об административных правонарушениях в случаях, предусмотренных Кодексом Российской Федерации об административных правонарушениях</w:t>
      </w:r>
    </w:p>
    <w:p w:rsidR="00B62B6A" w:rsidRPr="00B62B6A" w:rsidRDefault="00B62B6A" w:rsidP="00B62B6A">
      <w:pPr>
        <w:tabs>
          <w:tab w:val="left" w:pos="432"/>
        </w:tabs>
        <w:spacing w:line="276" w:lineRule="auto"/>
        <w:ind w:firstLine="284"/>
        <w:jc w:val="both"/>
        <w:rPr>
          <w:sz w:val="28"/>
          <w:szCs w:val="28"/>
        </w:rPr>
      </w:pPr>
      <w:r w:rsidRPr="00B62B6A">
        <w:rPr>
          <w:sz w:val="28"/>
          <w:szCs w:val="28"/>
        </w:rPr>
        <w:t>21) организация контроля сроков устранения нарушений, указанных в документах по результатам проведения мероприятий по государственному (надзору) в установленной сфере деятельности;</w:t>
      </w:r>
    </w:p>
    <w:p w:rsidR="00B62B6A" w:rsidRPr="00B62B6A" w:rsidRDefault="00B62B6A" w:rsidP="00B62B6A">
      <w:pPr>
        <w:tabs>
          <w:tab w:val="left" w:pos="432"/>
        </w:tabs>
        <w:spacing w:line="276" w:lineRule="auto"/>
        <w:ind w:firstLine="284"/>
        <w:jc w:val="both"/>
        <w:rPr>
          <w:sz w:val="28"/>
          <w:szCs w:val="28"/>
        </w:rPr>
      </w:pPr>
      <w:r w:rsidRPr="00B62B6A">
        <w:rPr>
          <w:sz w:val="28"/>
          <w:szCs w:val="28"/>
        </w:rPr>
        <w:t>22) готовить материалы для обращения в установленном порядке в суды о приостановлении или прекращении деятельности СМИ;</w:t>
      </w:r>
    </w:p>
    <w:p w:rsidR="00B62B6A" w:rsidRPr="00B62B6A" w:rsidRDefault="00B62B6A" w:rsidP="00B62B6A">
      <w:pPr>
        <w:tabs>
          <w:tab w:val="left" w:pos="432"/>
        </w:tabs>
        <w:spacing w:line="276" w:lineRule="auto"/>
        <w:ind w:firstLine="284"/>
        <w:jc w:val="both"/>
        <w:rPr>
          <w:sz w:val="28"/>
          <w:szCs w:val="28"/>
        </w:rPr>
      </w:pPr>
      <w:r w:rsidRPr="00B62B6A">
        <w:rPr>
          <w:sz w:val="28"/>
          <w:szCs w:val="28"/>
        </w:rPr>
        <w:t>23) организация работы по внесению в единую автоматизированную информационную систем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судебных решений, вступивших в законную силу;</w:t>
      </w:r>
    </w:p>
    <w:p w:rsidR="00B62B6A" w:rsidRPr="00B62B6A" w:rsidRDefault="00B62B6A" w:rsidP="00B62B6A">
      <w:pPr>
        <w:tabs>
          <w:tab w:val="left" w:pos="1080"/>
        </w:tabs>
        <w:spacing w:line="276" w:lineRule="auto"/>
        <w:ind w:firstLine="284"/>
        <w:jc w:val="both"/>
        <w:rPr>
          <w:sz w:val="28"/>
          <w:szCs w:val="28"/>
        </w:rPr>
      </w:pPr>
      <w:r w:rsidRPr="00B62B6A">
        <w:rPr>
          <w:sz w:val="28"/>
          <w:szCs w:val="28"/>
        </w:rPr>
        <w:t>24) организовывать контроль за регистрационной деятельностью в сфере СМИ;</w:t>
      </w:r>
    </w:p>
    <w:p w:rsidR="00B62B6A" w:rsidRPr="00B62B6A" w:rsidRDefault="00B62B6A" w:rsidP="00B62B6A">
      <w:pPr>
        <w:tabs>
          <w:tab w:val="left" w:pos="432"/>
        </w:tabs>
        <w:spacing w:line="276" w:lineRule="auto"/>
        <w:ind w:firstLine="284"/>
        <w:jc w:val="both"/>
        <w:rPr>
          <w:sz w:val="28"/>
          <w:szCs w:val="28"/>
        </w:rPr>
      </w:pPr>
      <w:r w:rsidRPr="00B62B6A">
        <w:rPr>
          <w:sz w:val="28"/>
          <w:szCs w:val="28"/>
        </w:rPr>
        <w:t>25) организация работы по рассмотрению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t>26) организация и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t>27) подготовка проектов постановлений и представлений при выявлении в ходе проведения мероприятий по государственному контролю (надзору) административных правонарушений;</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lastRenderedPageBreak/>
        <w:t>28) готовить обращения о недопустимости злоупотребления свободой массовой информации СМИ, распространение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мониторинга;</w:t>
      </w:r>
    </w:p>
    <w:p w:rsidR="00B62B6A" w:rsidRPr="00B62B6A" w:rsidRDefault="00B62B6A" w:rsidP="00B62B6A">
      <w:pPr>
        <w:tabs>
          <w:tab w:val="left" w:pos="1080"/>
        </w:tabs>
        <w:spacing w:line="276" w:lineRule="auto"/>
        <w:ind w:firstLine="284"/>
        <w:jc w:val="both"/>
        <w:rPr>
          <w:sz w:val="28"/>
          <w:szCs w:val="28"/>
        </w:rPr>
      </w:pPr>
      <w:r w:rsidRPr="00B62B6A">
        <w:rPr>
          <w:sz w:val="28"/>
          <w:szCs w:val="28"/>
        </w:rPr>
        <w:t>29) организовывать и осуществлять работу по взаимодействию с другими органами власти;</w:t>
      </w:r>
    </w:p>
    <w:p w:rsidR="00B62B6A" w:rsidRPr="00B62B6A" w:rsidRDefault="00B62B6A" w:rsidP="00B62B6A">
      <w:pPr>
        <w:tabs>
          <w:tab w:val="left" w:pos="1080"/>
        </w:tabs>
        <w:spacing w:line="276" w:lineRule="auto"/>
        <w:ind w:firstLine="284"/>
        <w:jc w:val="both"/>
        <w:rPr>
          <w:sz w:val="28"/>
          <w:szCs w:val="28"/>
        </w:rPr>
      </w:pPr>
      <w:r w:rsidRPr="00B62B6A">
        <w:rPr>
          <w:sz w:val="28"/>
          <w:szCs w:val="28"/>
        </w:rPr>
        <w:t>30) организация взаимодействия с подведомственной организацией (ГРЧЦ) на проведение работ по исполнению надзорных функций отдела;</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t>31) контроль за соблюдением государственными гражданскими служащими отдела служебного распорядка Управления;</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t xml:space="preserve">32) </w:t>
      </w:r>
      <w:r w:rsidRPr="00B62B6A">
        <w:rPr>
          <w:color w:val="000000"/>
          <w:sz w:val="28"/>
          <w:szCs w:val="28"/>
        </w:rPr>
        <w:t>выполнять мероприятий гражданской обороны, защиты населения и объектов от чрезвычайных ситуаций природного и техногенного характера, планируемых в Управлении;</w:t>
      </w:r>
    </w:p>
    <w:p w:rsidR="00B62B6A" w:rsidRPr="00B62B6A" w:rsidRDefault="00B62B6A" w:rsidP="00B62B6A">
      <w:pPr>
        <w:tabs>
          <w:tab w:val="left" w:pos="1080"/>
        </w:tabs>
        <w:spacing w:line="276" w:lineRule="auto"/>
        <w:ind w:firstLine="284"/>
        <w:jc w:val="both"/>
        <w:rPr>
          <w:sz w:val="28"/>
          <w:szCs w:val="28"/>
        </w:rPr>
      </w:pPr>
      <w:r w:rsidRPr="00B62B6A">
        <w:rPr>
          <w:sz w:val="28"/>
          <w:szCs w:val="28"/>
        </w:rPr>
        <w:t>33) организовывать размещение информации о результатах деятельности Отдела на официальном сайте Управления;</w:t>
      </w:r>
    </w:p>
    <w:p w:rsidR="00B62B6A" w:rsidRPr="00B62B6A" w:rsidRDefault="00B62B6A" w:rsidP="00B62B6A">
      <w:pPr>
        <w:tabs>
          <w:tab w:val="left" w:pos="1080"/>
        </w:tabs>
        <w:spacing w:line="276" w:lineRule="auto"/>
        <w:ind w:firstLine="284"/>
        <w:jc w:val="both"/>
        <w:rPr>
          <w:sz w:val="28"/>
          <w:szCs w:val="28"/>
        </w:rPr>
      </w:pPr>
      <w:r w:rsidRPr="00B62B6A">
        <w:rPr>
          <w:sz w:val="28"/>
          <w:szCs w:val="28"/>
        </w:rPr>
        <w:t>34) внесение информации о проведённых проверках в сфере деятельности отдела в ФГИС «Единый реестр проверок»</w:t>
      </w:r>
    </w:p>
    <w:p w:rsidR="00B62B6A" w:rsidRPr="00B62B6A" w:rsidRDefault="00B62B6A" w:rsidP="00B62B6A">
      <w:pPr>
        <w:tabs>
          <w:tab w:val="left" w:pos="360"/>
        </w:tabs>
        <w:spacing w:line="276" w:lineRule="auto"/>
        <w:ind w:firstLine="284"/>
        <w:contextualSpacing/>
        <w:jc w:val="both"/>
        <w:rPr>
          <w:rFonts w:eastAsia="Calibri"/>
          <w:sz w:val="28"/>
          <w:szCs w:val="28"/>
        </w:rPr>
      </w:pPr>
      <w:r w:rsidRPr="00B62B6A">
        <w:rPr>
          <w:rFonts w:eastAsia="Calibri"/>
          <w:sz w:val="28"/>
          <w:szCs w:val="28"/>
        </w:rPr>
        <w:t>35)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B62B6A">
      <w:pPr>
        <w:widowControl w:val="0"/>
        <w:ind w:firstLine="709"/>
        <w:jc w:val="both"/>
        <w:rPr>
          <w:sz w:val="28"/>
          <w:szCs w:val="28"/>
          <w:lang w:eastAsia="ru-RU"/>
        </w:rPr>
      </w:pPr>
    </w:p>
    <w:p w:rsidR="007F2ADD" w:rsidRDefault="00674310" w:rsidP="00B62B6A">
      <w:pPr>
        <w:ind w:firstLine="708"/>
        <w:jc w:val="both"/>
        <w:rPr>
          <w:sz w:val="28"/>
          <w:szCs w:val="28"/>
          <w:lang w:eastAsia="ru-RU"/>
        </w:rPr>
      </w:pPr>
      <w:r>
        <w:rPr>
          <w:rStyle w:val="a5"/>
          <w:b/>
          <w:i w:val="0"/>
          <w:color w:val="000000"/>
          <w:sz w:val="28"/>
          <w:szCs w:val="28"/>
        </w:rPr>
        <w:t xml:space="preserve">Права </w:t>
      </w:r>
      <w:r w:rsidR="000C3CB6">
        <w:rPr>
          <w:b/>
          <w:bCs/>
          <w:sz w:val="28"/>
          <w:szCs w:val="28"/>
        </w:rPr>
        <w:t>начальника  отдела</w:t>
      </w:r>
      <w:r w:rsidR="00B62B6A">
        <w:rPr>
          <w:b/>
          <w:bCs/>
          <w:sz w:val="28"/>
          <w:szCs w:val="28"/>
        </w:rPr>
        <w:t xml:space="preserve"> контроля и надзора в сфере массовых коммуникаций</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7F2ADD" w:rsidRDefault="007F2ADD">
      <w:pPr>
        <w:widowControl w:val="0"/>
        <w:jc w:val="both"/>
        <w:rPr>
          <w:sz w:val="28"/>
          <w:szCs w:val="28"/>
          <w:lang w:eastAsia="ru-RU"/>
        </w:rPr>
      </w:pP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принимать решения в соответствии с должностными обязанностями;</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представлять Управление по вопросам, относящимся к его компетенции, готовить проекты приказов по вопросам, входящим в его компетенцию;</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знакомиться с проектами решений руководителя Управления, касающимися деятельности отдела;</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вносить на рассмотрение руководству Управления предложения по улучшению деятельности отдела;</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визировать документы в пределах своей компетенции;</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lastRenderedPageBreak/>
        <w:t>получать разъяснения от сотрудников отдела о ходе исполнения поручений (указаний), причинах их неисполнения (некачественного исполнения);</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0C3CB6" w:rsidRPr="00104994" w:rsidRDefault="000C3CB6" w:rsidP="000C3CB6">
      <w:pPr>
        <w:numPr>
          <w:ilvl w:val="0"/>
          <w:numId w:val="2"/>
        </w:numPr>
        <w:tabs>
          <w:tab w:val="num" w:pos="720"/>
        </w:tabs>
        <w:spacing w:line="276" w:lineRule="auto"/>
        <w:jc w:val="both"/>
        <w:rPr>
          <w:sz w:val="28"/>
          <w:szCs w:val="28"/>
        </w:rPr>
      </w:pPr>
      <w:r w:rsidRPr="00104994">
        <w:rPr>
          <w:sz w:val="28"/>
          <w:szCs w:val="28"/>
        </w:rPr>
        <w:t>иные права, предусмотренные законодательством Российской Федерации.</w:t>
      </w:r>
    </w:p>
    <w:p w:rsidR="007F2ADD" w:rsidRDefault="007F2ADD" w:rsidP="000C3CB6">
      <w:pPr>
        <w:pStyle w:val="ae"/>
        <w:widowControl w:val="0"/>
        <w:tabs>
          <w:tab w:val="left" w:pos="851"/>
          <w:tab w:val="left" w:pos="993"/>
        </w:tabs>
        <w:ind w:left="709"/>
        <w:jc w:val="both"/>
        <w:rPr>
          <w:sz w:val="28"/>
          <w:szCs w:val="28"/>
          <w:lang w:eastAsia="ru-RU"/>
        </w:rPr>
      </w:pPr>
    </w:p>
    <w:p w:rsidR="007F2ADD" w:rsidRDefault="007F2ADD" w:rsidP="004A4908">
      <w:pPr>
        <w:pStyle w:val="1"/>
        <w:tabs>
          <w:tab w:val="left" w:pos="851"/>
          <w:tab w:val="left" w:pos="993"/>
        </w:tabs>
        <w:spacing w:after="0" w:line="240" w:lineRule="auto"/>
        <w:ind w:firstLine="709"/>
        <w:jc w:val="both"/>
        <w:rPr>
          <w:sz w:val="28"/>
          <w:szCs w:val="28"/>
          <w:lang w:val="ru-RU"/>
        </w:rPr>
      </w:pPr>
    </w:p>
    <w:p w:rsidR="007F2ADD" w:rsidRDefault="00674310">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000C3CB6" w:rsidRPr="000C3CB6">
        <w:rPr>
          <w:bCs/>
          <w:sz w:val="28"/>
          <w:szCs w:val="28"/>
          <w:lang w:val="ru-RU"/>
        </w:rPr>
        <w:t>начальника  отдела контроля и надзора в сфере массовых коммуникаций</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BC4D41" w:rsidRDefault="00BC4D41" w:rsidP="00BC4D41">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w:t>
      </w:r>
      <w:r w:rsidR="000C3CB6">
        <w:rPr>
          <w:b/>
          <w:bCs/>
          <w:sz w:val="28"/>
          <w:szCs w:val="28"/>
        </w:rPr>
        <w:t>и правовой работы:</w:t>
      </w:r>
    </w:p>
    <w:p w:rsidR="00BC4D41" w:rsidRDefault="00BC4D41" w:rsidP="00BC4D41">
      <w:pPr>
        <w:ind w:firstLine="708"/>
        <w:jc w:val="both"/>
        <w:rPr>
          <w:b/>
          <w:iCs/>
          <w:color w:val="000000"/>
          <w:sz w:val="28"/>
          <w:szCs w:val="28"/>
        </w:rPr>
      </w:pPr>
    </w:p>
    <w:p w:rsidR="00BC4D41" w:rsidRPr="00BB73AA" w:rsidRDefault="00BC4D41" w:rsidP="00BC4D41">
      <w:pPr>
        <w:widowControl w:val="0"/>
        <w:autoSpaceDE w:val="0"/>
        <w:autoSpaceDN w:val="0"/>
        <w:adjustRightInd w:val="0"/>
        <w:ind w:firstLine="709"/>
        <w:jc w:val="both"/>
        <w:rPr>
          <w:sz w:val="28"/>
          <w:szCs w:val="28"/>
        </w:rPr>
      </w:pPr>
      <w:r w:rsidRPr="00BB73AA">
        <w:rPr>
          <w:sz w:val="28"/>
          <w:szCs w:val="28"/>
        </w:rPr>
        <w:t>Общие знания:</w:t>
      </w:r>
    </w:p>
    <w:p w:rsidR="00BC4D41" w:rsidRPr="00BB73AA" w:rsidRDefault="00BC4D41" w:rsidP="00BC4D41">
      <w:pPr>
        <w:pStyle w:val="ConsPlusNonformat"/>
        <w:ind w:firstLine="851"/>
        <w:jc w:val="both"/>
        <w:rPr>
          <w:rFonts w:ascii="Times New Roman" w:hAnsi="Times New Roman" w:cs="Times New Roman"/>
          <w:sz w:val="28"/>
          <w:szCs w:val="28"/>
        </w:rPr>
      </w:pPr>
      <w:r w:rsidRPr="00BB73AA">
        <w:rPr>
          <w:rFonts w:ascii="Times New Roman" w:hAnsi="Times New Roman" w:cs="Times New Roman"/>
          <w:sz w:val="28"/>
          <w:szCs w:val="28"/>
        </w:rPr>
        <w:t>1) знание государственного языка Российской Федерации (русского языка);</w:t>
      </w:r>
    </w:p>
    <w:p w:rsidR="00BC4D41" w:rsidRPr="00BB73AA" w:rsidRDefault="00BC4D41" w:rsidP="00BC4D41">
      <w:pPr>
        <w:pStyle w:val="ConsPlusNonformat"/>
        <w:ind w:firstLine="851"/>
        <w:jc w:val="both"/>
        <w:rPr>
          <w:rFonts w:ascii="Times New Roman" w:hAnsi="Times New Roman" w:cs="Times New Roman"/>
          <w:sz w:val="28"/>
          <w:szCs w:val="28"/>
        </w:rPr>
      </w:pPr>
      <w:r w:rsidRPr="00BB73AA">
        <w:rPr>
          <w:rFonts w:ascii="Times New Roman" w:hAnsi="Times New Roman" w:cs="Times New Roman"/>
          <w:sz w:val="28"/>
          <w:szCs w:val="28"/>
        </w:rPr>
        <w:t xml:space="preserve">2) знание основ: </w:t>
      </w:r>
    </w:p>
    <w:p w:rsidR="00BC4D41" w:rsidRPr="00BB73AA" w:rsidRDefault="00BC4D41" w:rsidP="00BC4D41">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а) Конституции Российской Федерации;</w:t>
      </w:r>
    </w:p>
    <w:p w:rsidR="00BC4D41" w:rsidRPr="00BB73AA" w:rsidRDefault="00BC4D41" w:rsidP="00BC4D41">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б) Федерального закона от 27.07.2004 № 79-ФЗ «О государственной гражданской службе Российской Федерации»;</w:t>
      </w:r>
    </w:p>
    <w:p w:rsidR="00BC4D41" w:rsidRPr="00BB73AA" w:rsidRDefault="00BC4D41" w:rsidP="00BC4D41">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в) Федерального закона от 27 мая 2003 г. № 58-ФЗ «О системе государственной службы Российской Федерации»;</w:t>
      </w:r>
    </w:p>
    <w:p w:rsidR="00BC4D41" w:rsidRPr="00BB73AA" w:rsidRDefault="00BC4D41" w:rsidP="00BC4D41">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г) Федерального закона от 27 июля 2004 г. № 79-ФЗ «О государственной гражданской службе Российской Федерации»;</w:t>
      </w:r>
    </w:p>
    <w:p w:rsidR="00BC4D41" w:rsidRDefault="00BC4D41" w:rsidP="00BC4D41">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д) Федерального закона от 25 декабря 2008 г. № 273-ФЗ «О противодействии коррупции»;</w:t>
      </w:r>
    </w:p>
    <w:p w:rsidR="00BC4D41" w:rsidRPr="0031749E" w:rsidRDefault="00BC4D41" w:rsidP="00BC4D41">
      <w:pPr>
        <w:pStyle w:val="ConsPlusNonformat"/>
        <w:ind w:firstLine="993"/>
        <w:jc w:val="both"/>
        <w:rPr>
          <w:rFonts w:ascii="Times New Roman" w:hAnsi="Times New Roman" w:cs="Times New Roman"/>
          <w:sz w:val="28"/>
          <w:szCs w:val="28"/>
        </w:rPr>
      </w:pPr>
      <w:r w:rsidRPr="0031749E">
        <w:rPr>
          <w:rFonts w:ascii="Times New Roman" w:hAnsi="Times New Roman" w:cs="Times New Roman"/>
          <w:sz w:val="28"/>
          <w:szCs w:val="28"/>
        </w:rPr>
        <w:t>е) Федерального закона от 2 мая 2006 г. № 59-ФЗ «О порядке рассмотрения обращений граждан Российской Федерации»;</w:t>
      </w:r>
    </w:p>
    <w:p w:rsidR="00BC4D41" w:rsidRPr="0031749E" w:rsidRDefault="00BC4D41" w:rsidP="00BC4D41">
      <w:pPr>
        <w:pStyle w:val="ConsPlusNonformat"/>
        <w:ind w:firstLine="993"/>
        <w:jc w:val="both"/>
        <w:rPr>
          <w:rFonts w:ascii="Times New Roman" w:hAnsi="Times New Roman" w:cs="Times New Roman"/>
          <w:sz w:val="28"/>
          <w:szCs w:val="28"/>
        </w:rPr>
      </w:pPr>
      <w:r w:rsidRPr="0031749E">
        <w:rPr>
          <w:rFonts w:ascii="Times New Roman" w:hAnsi="Times New Roman" w:cs="Times New Roman"/>
          <w:sz w:val="28"/>
          <w:szCs w:val="28"/>
        </w:rPr>
        <w:t>ж) Федерального закона от 27 июля 2006 г. № 149-ФЗ «Об информации, информационных технологиях и о защите информации»;</w:t>
      </w:r>
    </w:p>
    <w:p w:rsidR="00BC4D41" w:rsidRPr="0031749E" w:rsidRDefault="00BC4D41" w:rsidP="00BC4D41">
      <w:pPr>
        <w:widowControl w:val="0"/>
        <w:autoSpaceDE w:val="0"/>
        <w:autoSpaceDN w:val="0"/>
        <w:ind w:firstLine="851"/>
        <w:jc w:val="both"/>
        <w:rPr>
          <w:sz w:val="28"/>
          <w:szCs w:val="28"/>
        </w:rPr>
      </w:pPr>
      <w:r w:rsidRPr="0031749E">
        <w:rPr>
          <w:sz w:val="28"/>
          <w:szCs w:val="28"/>
        </w:rPr>
        <w:t>3) знаниями и умениями в области информационно-коммуникационных технологий;</w:t>
      </w:r>
    </w:p>
    <w:p w:rsidR="00BC4D41" w:rsidRPr="0031749E" w:rsidRDefault="00BC4D41" w:rsidP="00BC4D41">
      <w:pPr>
        <w:ind w:firstLine="851"/>
        <w:jc w:val="both"/>
        <w:rPr>
          <w:sz w:val="28"/>
          <w:szCs w:val="28"/>
        </w:rPr>
      </w:pPr>
      <w:r w:rsidRPr="0031749E">
        <w:rPr>
          <w:sz w:val="28"/>
          <w:szCs w:val="28"/>
        </w:rPr>
        <w:t>4) основ экономики и организации труда;</w:t>
      </w:r>
    </w:p>
    <w:p w:rsidR="00BC4D41" w:rsidRPr="0031749E" w:rsidRDefault="00BC4D41" w:rsidP="00BC4D41">
      <w:pPr>
        <w:ind w:firstLine="851"/>
        <w:jc w:val="both"/>
        <w:rPr>
          <w:sz w:val="28"/>
          <w:szCs w:val="28"/>
        </w:rPr>
      </w:pPr>
      <w:r w:rsidRPr="0031749E">
        <w:rPr>
          <w:sz w:val="28"/>
          <w:szCs w:val="28"/>
        </w:rPr>
        <w:t>5) порядка работы со служебной информацией;</w:t>
      </w:r>
    </w:p>
    <w:p w:rsidR="00BC4D41" w:rsidRPr="0031749E" w:rsidRDefault="00BC4D41" w:rsidP="00BC4D41">
      <w:pPr>
        <w:ind w:firstLine="851"/>
        <w:jc w:val="both"/>
        <w:rPr>
          <w:sz w:val="28"/>
          <w:szCs w:val="28"/>
        </w:rPr>
      </w:pPr>
      <w:r w:rsidRPr="0031749E">
        <w:rPr>
          <w:sz w:val="28"/>
          <w:szCs w:val="28"/>
        </w:rPr>
        <w:t xml:space="preserve">6) Кодекса этики и служебного поведения федеральных государственных гражданских служащих </w:t>
      </w:r>
      <w:proofErr w:type="spellStart"/>
      <w:r w:rsidRPr="0031749E">
        <w:rPr>
          <w:sz w:val="28"/>
          <w:szCs w:val="28"/>
        </w:rPr>
        <w:t>Роскомнадзора</w:t>
      </w:r>
      <w:proofErr w:type="spellEnd"/>
      <w:r w:rsidRPr="0031749E">
        <w:rPr>
          <w:sz w:val="28"/>
          <w:szCs w:val="28"/>
        </w:rPr>
        <w:t>;</w:t>
      </w:r>
    </w:p>
    <w:p w:rsidR="00BC4D41" w:rsidRPr="0031749E" w:rsidRDefault="00BC4D41" w:rsidP="00BC4D41">
      <w:pPr>
        <w:ind w:firstLine="851"/>
        <w:jc w:val="both"/>
        <w:rPr>
          <w:sz w:val="28"/>
          <w:szCs w:val="28"/>
        </w:rPr>
      </w:pPr>
      <w:r w:rsidRPr="0031749E">
        <w:rPr>
          <w:sz w:val="28"/>
          <w:szCs w:val="28"/>
        </w:rPr>
        <w:t>7) норм и правил охраны труда, техники безопасности и пожарной безопасности;</w:t>
      </w:r>
    </w:p>
    <w:p w:rsidR="00BC4D41" w:rsidRPr="0031749E" w:rsidRDefault="00BC4D41" w:rsidP="00BC4D41">
      <w:pPr>
        <w:ind w:firstLine="851"/>
        <w:jc w:val="both"/>
        <w:rPr>
          <w:sz w:val="28"/>
          <w:szCs w:val="28"/>
        </w:rPr>
      </w:pPr>
      <w:r w:rsidRPr="0031749E">
        <w:rPr>
          <w:sz w:val="28"/>
          <w:szCs w:val="28"/>
        </w:rPr>
        <w:t>8) регламента внутренней организации государственного органа.</w:t>
      </w:r>
    </w:p>
    <w:p w:rsidR="000C3CB6" w:rsidRDefault="000C3CB6" w:rsidP="000C3CB6">
      <w:pPr>
        <w:ind w:firstLine="708"/>
        <w:jc w:val="both"/>
        <w:rPr>
          <w:b/>
          <w:sz w:val="28"/>
          <w:szCs w:val="28"/>
          <w:lang w:eastAsia="ru-RU"/>
        </w:rPr>
      </w:pPr>
    </w:p>
    <w:p w:rsidR="000C3CB6" w:rsidRDefault="000C3CB6" w:rsidP="000C3CB6">
      <w:pPr>
        <w:ind w:firstLine="708"/>
        <w:jc w:val="both"/>
        <w:rPr>
          <w:b/>
          <w:iCs/>
          <w:color w:val="000000"/>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и правовой работы:</w:t>
      </w:r>
    </w:p>
    <w:p w:rsidR="000C3CB6" w:rsidRPr="00C92B78" w:rsidRDefault="000C3CB6" w:rsidP="000C3CB6">
      <w:pPr>
        <w:ind w:firstLine="709"/>
        <w:jc w:val="both"/>
        <w:rPr>
          <w:b/>
          <w:sz w:val="28"/>
          <w:szCs w:val="28"/>
        </w:rPr>
      </w:pPr>
      <w:r>
        <w:rPr>
          <w:sz w:val="28"/>
          <w:szCs w:val="28"/>
          <w:lang w:eastAsia="ru-RU"/>
        </w:rPr>
        <w:t xml:space="preserve"> </w:t>
      </w:r>
      <w:r w:rsidRPr="00C92B78">
        <w:rPr>
          <w:b/>
          <w:sz w:val="28"/>
          <w:szCs w:val="28"/>
        </w:rPr>
        <w:t>В области персональных данных:</w:t>
      </w:r>
    </w:p>
    <w:p w:rsidR="000C3CB6" w:rsidRPr="00475AE8" w:rsidRDefault="000C3CB6" w:rsidP="000C3CB6">
      <w:pPr>
        <w:spacing w:after="200" w:line="276" w:lineRule="auto"/>
        <w:ind w:firstLine="709"/>
        <w:contextualSpacing/>
        <w:jc w:val="both"/>
        <w:rPr>
          <w:sz w:val="28"/>
          <w:szCs w:val="28"/>
        </w:rPr>
      </w:pPr>
      <w:r w:rsidRPr="00475AE8">
        <w:rPr>
          <w:sz w:val="28"/>
          <w:szCs w:val="28"/>
        </w:rPr>
        <w:t>1) Конвенция Совета Европы о защите физических лиц при автоматизированной обработке персональных данных от 28 января 1981 г. № 108, ратифицированная Федеральным законом от 19 декабря 2005 г. № 160-ФЗ;</w:t>
      </w:r>
    </w:p>
    <w:p w:rsidR="000C3CB6" w:rsidRPr="00475AE8" w:rsidRDefault="000C3CB6" w:rsidP="000C3CB6">
      <w:pPr>
        <w:spacing w:after="200" w:line="276" w:lineRule="auto"/>
        <w:ind w:firstLine="709"/>
        <w:contextualSpacing/>
        <w:jc w:val="both"/>
        <w:rPr>
          <w:sz w:val="28"/>
          <w:szCs w:val="28"/>
        </w:rPr>
      </w:pPr>
      <w:r w:rsidRPr="00475AE8">
        <w:rPr>
          <w:sz w:val="28"/>
          <w:szCs w:val="28"/>
        </w:rPr>
        <w:t>2) Федеральный закон от 27 июля 2006 г. № 152-ФЗ «О персональных данных»;</w:t>
      </w:r>
    </w:p>
    <w:p w:rsidR="000C3CB6" w:rsidRPr="00475AE8" w:rsidRDefault="000C3CB6" w:rsidP="000C3CB6">
      <w:pPr>
        <w:spacing w:after="200" w:line="276" w:lineRule="auto"/>
        <w:ind w:firstLine="709"/>
        <w:contextualSpacing/>
        <w:jc w:val="both"/>
        <w:rPr>
          <w:sz w:val="28"/>
          <w:szCs w:val="28"/>
        </w:rPr>
      </w:pPr>
      <w:r w:rsidRPr="00475AE8">
        <w:rPr>
          <w:sz w:val="28"/>
          <w:szCs w:val="28"/>
        </w:rPr>
        <w:t>3) Указ Президента Российской Федерации от 6 марта 1997 г. № 188 «Об утверждении перечня сведений конфиденциального характера»;</w:t>
      </w:r>
    </w:p>
    <w:p w:rsidR="000C3CB6" w:rsidRPr="00475AE8" w:rsidRDefault="000C3CB6" w:rsidP="000C3CB6">
      <w:pPr>
        <w:spacing w:after="200" w:line="276" w:lineRule="auto"/>
        <w:ind w:firstLine="709"/>
        <w:contextualSpacing/>
        <w:jc w:val="both"/>
        <w:rPr>
          <w:sz w:val="28"/>
          <w:szCs w:val="28"/>
        </w:rPr>
      </w:pPr>
      <w:r w:rsidRPr="00475AE8">
        <w:rPr>
          <w:sz w:val="28"/>
          <w:szCs w:val="28"/>
        </w:rPr>
        <w:t>4)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0C3CB6" w:rsidRPr="00475AE8" w:rsidRDefault="000C3CB6" w:rsidP="000C3CB6">
      <w:pPr>
        <w:spacing w:after="200" w:line="276" w:lineRule="auto"/>
        <w:ind w:firstLine="709"/>
        <w:contextualSpacing/>
        <w:jc w:val="both"/>
        <w:rPr>
          <w:sz w:val="28"/>
          <w:szCs w:val="28"/>
        </w:rPr>
      </w:pPr>
      <w:r w:rsidRPr="00475AE8">
        <w:rPr>
          <w:sz w:val="28"/>
          <w:szCs w:val="28"/>
        </w:rPr>
        <w:t>5)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6)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C3CB6" w:rsidRDefault="000C3CB6" w:rsidP="000C3CB6">
      <w:pPr>
        <w:spacing w:after="200" w:line="276" w:lineRule="auto"/>
        <w:ind w:firstLine="709"/>
        <w:contextualSpacing/>
        <w:jc w:val="both"/>
        <w:rPr>
          <w:sz w:val="28"/>
          <w:szCs w:val="28"/>
        </w:rPr>
      </w:pPr>
      <w:r w:rsidRPr="00475AE8">
        <w:rPr>
          <w:sz w:val="28"/>
          <w:szCs w:val="28"/>
        </w:rPr>
        <w:t>7)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C3CB6" w:rsidRDefault="000C3CB6" w:rsidP="000C3CB6">
      <w:pPr>
        <w:spacing w:after="200" w:line="276" w:lineRule="auto"/>
        <w:ind w:firstLine="709"/>
        <w:contextualSpacing/>
        <w:jc w:val="both"/>
        <w:rPr>
          <w:sz w:val="28"/>
          <w:szCs w:val="28"/>
          <w:lang w:bidi="en-US"/>
        </w:rPr>
      </w:pPr>
      <w:r>
        <w:rPr>
          <w:sz w:val="28"/>
          <w:szCs w:val="28"/>
        </w:rPr>
        <w:t xml:space="preserve">8) </w:t>
      </w:r>
      <w:r w:rsidRPr="00475AE8">
        <w:rPr>
          <w:sz w:val="28"/>
          <w:szCs w:val="28"/>
          <w:lang w:bidi="en-US"/>
        </w:rPr>
        <w:t>постановление Правительства РФ от 13.02.2019 № 146 "Об утверждении Правил организации и осуществления государственного контроля и надзора за обработкой персональных данных";</w:t>
      </w:r>
      <w:r>
        <w:rPr>
          <w:sz w:val="28"/>
          <w:szCs w:val="28"/>
          <w:lang w:bidi="en-US"/>
        </w:rPr>
        <w:t xml:space="preserve"> </w:t>
      </w:r>
    </w:p>
    <w:p w:rsidR="000C3CB6" w:rsidRPr="008329CF" w:rsidRDefault="000C3CB6" w:rsidP="000C3CB6">
      <w:pPr>
        <w:spacing w:after="200" w:line="276" w:lineRule="auto"/>
        <w:ind w:firstLine="709"/>
        <w:contextualSpacing/>
        <w:jc w:val="both"/>
        <w:rPr>
          <w:sz w:val="28"/>
          <w:szCs w:val="28"/>
          <w:lang w:bidi="en-US"/>
        </w:rPr>
      </w:pPr>
      <w:r>
        <w:rPr>
          <w:sz w:val="28"/>
          <w:szCs w:val="28"/>
          <w:lang w:bidi="en-US"/>
        </w:rPr>
        <w:t xml:space="preserve">9) </w:t>
      </w:r>
      <w:r w:rsidRPr="008329CF">
        <w:rPr>
          <w:sz w:val="28"/>
          <w:szCs w:val="28"/>
          <w:lang w:bidi="en-US"/>
        </w:rPr>
        <w:t>приказ Федеральной службы по надзору в сфере связи, информационных технологий и массовых коммуникаций от 30.05.2017 г. № 94 «Об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w:t>
      </w:r>
    </w:p>
    <w:p w:rsidR="000C3CB6" w:rsidRPr="00475AE8" w:rsidRDefault="000C3CB6" w:rsidP="000C3CB6">
      <w:pPr>
        <w:spacing w:after="200" w:line="276" w:lineRule="auto"/>
        <w:ind w:firstLine="709"/>
        <w:contextualSpacing/>
        <w:jc w:val="both"/>
        <w:rPr>
          <w:sz w:val="28"/>
          <w:szCs w:val="28"/>
        </w:rPr>
      </w:pPr>
      <w:r>
        <w:rPr>
          <w:sz w:val="28"/>
          <w:szCs w:val="28"/>
        </w:rPr>
        <w:t>10</w:t>
      </w:r>
      <w:r w:rsidRPr="00475AE8">
        <w:rPr>
          <w:sz w:val="28"/>
          <w:szCs w:val="28"/>
        </w:rPr>
        <w:t>) иные нормативные акты, регулирующие деятельность в области защиты прав субъектов персональных данных.</w:t>
      </w:r>
    </w:p>
    <w:p w:rsidR="000C3CB6" w:rsidRPr="00C92B78" w:rsidRDefault="000C3CB6" w:rsidP="000C3CB6">
      <w:pPr>
        <w:ind w:firstLine="709"/>
        <w:jc w:val="both"/>
        <w:rPr>
          <w:b/>
          <w:sz w:val="28"/>
          <w:szCs w:val="28"/>
        </w:rPr>
      </w:pPr>
      <w:r w:rsidRPr="00C92B78">
        <w:rPr>
          <w:b/>
          <w:sz w:val="28"/>
          <w:szCs w:val="28"/>
        </w:rPr>
        <w:t>В области правовой работы:</w:t>
      </w:r>
    </w:p>
    <w:p w:rsidR="000C3CB6" w:rsidRPr="00475AE8" w:rsidRDefault="000C3CB6" w:rsidP="000C3CB6">
      <w:pPr>
        <w:spacing w:after="200" w:line="276" w:lineRule="auto"/>
        <w:ind w:firstLine="709"/>
        <w:contextualSpacing/>
        <w:jc w:val="both"/>
        <w:rPr>
          <w:sz w:val="28"/>
          <w:szCs w:val="28"/>
        </w:rPr>
      </w:pPr>
      <w:r w:rsidRPr="00475AE8">
        <w:rPr>
          <w:sz w:val="28"/>
          <w:szCs w:val="28"/>
        </w:rPr>
        <w:t>1) Гражданский кодекс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2) Гражданский процессуальный кодекс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lastRenderedPageBreak/>
        <w:t>3) Арбитражный процессуальный кодекс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4) Кодекс административного судопроизводства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5) Налоговый кодекс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6) Бюджетный кодекс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7)  Кодекс административного судопроизводства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8)  Кодекс Российской Федерации об административных правонарушениях;</w:t>
      </w:r>
    </w:p>
    <w:p w:rsidR="000C3CB6" w:rsidRPr="00475AE8" w:rsidRDefault="000C3CB6" w:rsidP="000C3CB6">
      <w:pPr>
        <w:spacing w:after="200" w:line="276" w:lineRule="auto"/>
        <w:ind w:firstLine="709"/>
        <w:contextualSpacing/>
        <w:jc w:val="both"/>
        <w:rPr>
          <w:sz w:val="28"/>
          <w:szCs w:val="28"/>
        </w:rPr>
      </w:pPr>
      <w:r w:rsidRPr="00475AE8">
        <w:rPr>
          <w:sz w:val="28"/>
          <w:szCs w:val="28"/>
        </w:rPr>
        <w:t xml:space="preserve">9)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0C3CB6" w:rsidRPr="00475AE8" w:rsidRDefault="000C3CB6" w:rsidP="000C3CB6">
      <w:pPr>
        <w:spacing w:after="200" w:line="276" w:lineRule="auto"/>
        <w:ind w:firstLine="709"/>
        <w:contextualSpacing/>
        <w:jc w:val="both"/>
        <w:rPr>
          <w:sz w:val="28"/>
          <w:szCs w:val="28"/>
        </w:rPr>
      </w:pPr>
      <w:r w:rsidRPr="00475AE8">
        <w:rPr>
          <w:sz w:val="28"/>
          <w:szCs w:val="28"/>
        </w:rPr>
        <w:t>10) Федеральный закон от 27.07.2010 № 210-ФЗ «Об организации предоставления государственных и муниципальных услуг»;</w:t>
      </w:r>
    </w:p>
    <w:p w:rsidR="000C3CB6" w:rsidRPr="00475AE8" w:rsidRDefault="000C3CB6" w:rsidP="000C3CB6">
      <w:pPr>
        <w:spacing w:after="200" w:line="276" w:lineRule="auto"/>
        <w:ind w:firstLine="709"/>
        <w:contextualSpacing/>
        <w:jc w:val="both"/>
        <w:rPr>
          <w:sz w:val="28"/>
          <w:szCs w:val="28"/>
        </w:rPr>
      </w:pPr>
      <w:r w:rsidRPr="00475AE8">
        <w:rPr>
          <w:sz w:val="28"/>
          <w:szCs w:val="28"/>
        </w:rPr>
        <w:t>11) Федеральный закон от 02.05.2006 № 59-ФЗ «О порядке рассмотрения обращений граждан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12) Федеральный закон от 04.05.2011 № 99-ФЗ «О лицензировании отдельных видов деятельности»;</w:t>
      </w:r>
    </w:p>
    <w:p w:rsidR="000C3CB6" w:rsidRPr="00475AE8" w:rsidRDefault="000C3CB6" w:rsidP="000C3CB6">
      <w:pPr>
        <w:spacing w:after="200" w:line="276" w:lineRule="auto"/>
        <w:ind w:firstLine="709"/>
        <w:contextualSpacing/>
        <w:jc w:val="both"/>
        <w:rPr>
          <w:sz w:val="28"/>
          <w:szCs w:val="28"/>
        </w:rPr>
      </w:pPr>
      <w:r w:rsidRPr="00475AE8">
        <w:rPr>
          <w:sz w:val="28"/>
          <w:szCs w:val="28"/>
        </w:rPr>
        <w:t>13)  Федеральный закон от 06.04.2011 № 63-ФЗ «Об электронной подписи»;</w:t>
      </w:r>
    </w:p>
    <w:p w:rsidR="000C3CB6" w:rsidRPr="00475AE8" w:rsidRDefault="000C3CB6" w:rsidP="000C3CB6">
      <w:pPr>
        <w:spacing w:after="200" w:line="276" w:lineRule="auto"/>
        <w:ind w:firstLine="709"/>
        <w:contextualSpacing/>
        <w:jc w:val="both"/>
        <w:rPr>
          <w:sz w:val="28"/>
          <w:szCs w:val="28"/>
        </w:rPr>
      </w:pPr>
      <w:r w:rsidRPr="00475AE8">
        <w:rPr>
          <w:sz w:val="28"/>
          <w:szCs w:val="28"/>
        </w:rPr>
        <w:t>14) Закон Российской Федерации от 27.12.1991 № 2124-1 «О средствах массовой информации»;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15) Федеральный закон от 29.12.2010 № 436-ФЗ «О защите детей от информации, причиняющей вред их здоровью и развитию»;</w:t>
      </w:r>
    </w:p>
    <w:p w:rsidR="000C3CB6" w:rsidRPr="00475AE8" w:rsidRDefault="000C3CB6" w:rsidP="000C3CB6">
      <w:pPr>
        <w:spacing w:after="200" w:line="276" w:lineRule="auto"/>
        <w:ind w:firstLine="709"/>
        <w:contextualSpacing/>
        <w:jc w:val="both"/>
        <w:rPr>
          <w:sz w:val="28"/>
          <w:szCs w:val="28"/>
        </w:rPr>
      </w:pPr>
      <w:r w:rsidRPr="00475AE8">
        <w:rPr>
          <w:sz w:val="28"/>
          <w:szCs w:val="28"/>
        </w:rPr>
        <w:t>16) Федеральный закон от 25.07.2002 № 114-ФЗ «О противодействии экстремистской деятельности»;</w:t>
      </w:r>
    </w:p>
    <w:p w:rsidR="000C3CB6" w:rsidRPr="00475AE8" w:rsidRDefault="000C3CB6" w:rsidP="000C3CB6">
      <w:pPr>
        <w:spacing w:after="200" w:line="276" w:lineRule="auto"/>
        <w:ind w:firstLine="709"/>
        <w:contextualSpacing/>
        <w:jc w:val="both"/>
        <w:rPr>
          <w:sz w:val="28"/>
          <w:szCs w:val="28"/>
        </w:rPr>
      </w:pPr>
      <w:r w:rsidRPr="00475AE8">
        <w:rPr>
          <w:sz w:val="28"/>
          <w:szCs w:val="28"/>
        </w:rPr>
        <w:t>17)   Федеральный закон от 06.03.2006 № 35-ФЗ «О противодействии терроризму»;</w:t>
      </w:r>
    </w:p>
    <w:p w:rsidR="000C3CB6" w:rsidRPr="00475AE8" w:rsidRDefault="000C3CB6" w:rsidP="000C3CB6">
      <w:pPr>
        <w:spacing w:after="200" w:line="276" w:lineRule="auto"/>
        <w:ind w:firstLine="709"/>
        <w:contextualSpacing/>
        <w:jc w:val="both"/>
        <w:rPr>
          <w:sz w:val="28"/>
          <w:szCs w:val="28"/>
        </w:rPr>
      </w:pPr>
      <w:r w:rsidRPr="00475AE8">
        <w:rPr>
          <w:sz w:val="28"/>
          <w:szCs w:val="28"/>
        </w:rPr>
        <w:t>18) Федеральный конституционный закон от 28.06.2004 № 5-ФКЗ «О референдуме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19)   Федеральный закон от 11.07.2001 № 95-ФЗ «О политических партиях»;</w:t>
      </w:r>
    </w:p>
    <w:p w:rsidR="000C3CB6" w:rsidRPr="00475AE8" w:rsidRDefault="000C3CB6" w:rsidP="000C3CB6">
      <w:pPr>
        <w:spacing w:after="200" w:line="276" w:lineRule="auto"/>
        <w:ind w:firstLine="709"/>
        <w:contextualSpacing/>
        <w:jc w:val="both"/>
        <w:rPr>
          <w:sz w:val="28"/>
          <w:szCs w:val="28"/>
        </w:rPr>
      </w:pPr>
      <w:r w:rsidRPr="00475AE8">
        <w:rPr>
          <w:sz w:val="28"/>
          <w:szCs w:val="28"/>
        </w:rPr>
        <w:t>20)  Федеральный закон от 12.06.2002 № 67-ФЗ «Об основных гарантиях избирательных прав и права на участие в референдуме граждан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21) Федеральный закон от 10.01.2003 № 19-ФЗ «О выборах Президента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22) Федеральный закон от 18.05.2005 № 51-ФЗ «О выборах депутатов Государственной Думы Федерального Собрания Российской Федерации»;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23)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0C3CB6" w:rsidRPr="00475AE8" w:rsidRDefault="000C3CB6" w:rsidP="000C3CB6">
      <w:pPr>
        <w:spacing w:after="200" w:line="276" w:lineRule="auto"/>
        <w:ind w:firstLine="709"/>
        <w:contextualSpacing/>
        <w:jc w:val="both"/>
        <w:rPr>
          <w:sz w:val="28"/>
          <w:szCs w:val="28"/>
        </w:rPr>
      </w:pPr>
      <w:r w:rsidRPr="00475AE8">
        <w:rPr>
          <w:sz w:val="28"/>
          <w:szCs w:val="28"/>
        </w:rPr>
        <w:t>24) Федеральный закон от 07.07.2003 № 126-ФЗ «О связи»;</w:t>
      </w:r>
    </w:p>
    <w:p w:rsidR="000C3CB6" w:rsidRPr="00475AE8" w:rsidRDefault="000C3CB6" w:rsidP="000C3CB6">
      <w:pPr>
        <w:spacing w:after="200" w:line="276" w:lineRule="auto"/>
        <w:ind w:firstLine="709"/>
        <w:contextualSpacing/>
        <w:jc w:val="both"/>
        <w:rPr>
          <w:sz w:val="28"/>
          <w:szCs w:val="28"/>
        </w:rPr>
      </w:pPr>
      <w:r w:rsidRPr="00475AE8">
        <w:rPr>
          <w:sz w:val="28"/>
          <w:szCs w:val="28"/>
        </w:rPr>
        <w:t>25) Федеральный закон от 17.07.1999 № 176-ФЗ «О почтовой связи»;</w:t>
      </w:r>
    </w:p>
    <w:p w:rsidR="000C3CB6" w:rsidRPr="00475AE8" w:rsidRDefault="000C3CB6" w:rsidP="000C3CB6">
      <w:pPr>
        <w:spacing w:after="200" w:line="276" w:lineRule="auto"/>
        <w:ind w:firstLine="709"/>
        <w:contextualSpacing/>
        <w:jc w:val="both"/>
        <w:rPr>
          <w:sz w:val="28"/>
          <w:szCs w:val="28"/>
        </w:rPr>
      </w:pPr>
      <w:r w:rsidRPr="00475AE8">
        <w:rPr>
          <w:sz w:val="28"/>
          <w:szCs w:val="28"/>
        </w:rPr>
        <w:lastRenderedPageBreak/>
        <w:t>26) Федеральный закон от 26.06.2008 № 102-ФЗ «Об обеспечении единства измерений»;</w:t>
      </w:r>
    </w:p>
    <w:p w:rsidR="000C3CB6" w:rsidRPr="00475AE8" w:rsidRDefault="000C3CB6" w:rsidP="000C3CB6">
      <w:pPr>
        <w:spacing w:after="200" w:line="276" w:lineRule="auto"/>
        <w:ind w:firstLine="709"/>
        <w:contextualSpacing/>
        <w:jc w:val="both"/>
        <w:rPr>
          <w:sz w:val="28"/>
          <w:szCs w:val="28"/>
        </w:rPr>
      </w:pPr>
      <w:r w:rsidRPr="00475AE8">
        <w:rPr>
          <w:sz w:val="28"/>
          <w:szCs w:val="28"/>
        </w:rPr>
        <w:t>27) Федеральный закон от 07.08.2001 № 115-ФЗ «О противодействии легализации (отмыванию) доходов, полученных преступным путем, и финансированию терроризма»;</w:t>
      </w:r>
    </w:p>
    <w:p w:rsidR="000C3CB6" w:rsidRPr="00475AE8" w:rsidRDefault="000C3CB6" w:rsidP="000C3CB6">
      <w:pPr>
        <w:spacing w:after="200" w:line="276" w:lineRule="auto"/>
        <w:ind w:firstLine="709"/>
        <w:contextualSpacing/>
        <w:jc w:val="both"/>
        <w:rPr>
          <w:sz w:val="28"/>
          <w:szCs w:val="28"/>
        </w:rPr>
      </w:pPr>
      <w:r w:rsidRPr="00475AE8">
        <w:rPr>
          <w:sz w:val="28"/>
          <w:szCs w:val="28"/>
        </w:rPr>
        <w:t>28) Федеральный закон от 27.07.2006 № 149-ФЗ «Об информации, информационных технологиях и о защите информации»;</w:t>
      </w:r>
    </w:p>
    <w:p w:rsidR="000C3CB6" w:rsidRPr="00475AE8" w:rsidRDefault="000C3CB6" w:rsidP="000C3CB6">
      <w:pPr>
        <w:spacing w:after="200" w:line="276" w:lineRule="auto"/>
        <w:ind w:firstLine="709"/>
        <w:contextualSpacing/>
        <w:jc w:val="both"/>
        <w:rPr>
          <w:sz w:val="28"/>
          <w:szCs w:val="28"/>
        </w:rPr>
      </w:pPr>
      <w:r w:rsidRPr="00475AE8">
        <w:rPr>
          <w:sz w:val="28"/>
          <w:szCs w:val="28"/>
        </w:rPr>
        <w:t xml:space="preserve">29) иные нормативно-правовые акты по вопросам полномочий </w:t>
      </w:r>
      <w:proofErr w:type="spellStart"/>
      <w:r w:rsidRPr="00475AE8">
        <w:rPr>
          <w:sz w:val="28"/>
          <w:szCs w:val="28"/>
        </w:rPr>
        <w:t>Роскомнадзора</w:t>
      </w:r>
      <w:proofErr w:type="spellEnd"/>
      <w:r w:rsidRPr="00475AE8">
        <w:rPr>
          <w:sz w:val="28"/>
          <w:szCs w:val="28"/>
        </w:rPr>
        <w:t>.</w:t>
      </w:r>
    </w:p>
    <w:p w:rsidR="000C3CB6" w:rsidRPr="00475AE8" w:rsidRDefault="000C3CB6" w:rsidP="000C3CB6">
      <w:pPr>
        <w:spacing w:after="200" w:line="276" w:lineRule="auto"/>
        <w:ind w:firstLine="709"/>
        <w:contextualSpacing/>
        <w:jc w:val="both"/>
        <w:rPr>
          <w:sz w:val="28"/>
          <w:szCs w:val="28"/>
        </w:rPr>
      </w:pPr>
      <w:r w:rsidRPr="00475AE8">
        <w:rPr>
          <w:sz w:val="28"/>
          <w:szCs w:val="28"/>
        </w:rPr>
        <w:t xml:space="preserve">36) </w:t>
      </w:r>
      <w:hyperlink r:id="rId8" w:history="1">
        <w:r w:rsidRPr="00475AE8">
          <w:rPr>
            <w:sz w:val="28"/>
            <w:szCs w:val="28"/>
          </w:rPr>
          <w:t>Указ Президента Российской Федерации от 01.04.2016 № 147</w:t>
        </w:r>
      </w:hyperlink>
      <w:r w:rsidRPr="00475AE8">
        <w:rPr>
          <w:sz w:val="28"/>
          <w:szCs w:val="28"/>
        </w:rPr>
        <w:t> «О Национальном плане противодействия коррупции на 2016-2017 годы»;</w:t>
      </w:r>
    </w:p>
    <w:p w:rsidR="000C3CB6" w:rsidRPr="00475AE8" w:rsidRDefault="000C3CB6" w:rsidP="000C3CB6">
      <w:pPr>
        <w:spacing w:after="200" w:line="276" w:lineRule="auto"/>
        <w:ind w:firstLine="709"/>
        <w:contextualSpacing/>
        <w:jc w:val="both"/>
        <w:rPr>
          <w:sz w:val="28"/>
          <w:szCs w:val="28"/>
        </w:rPr>
      </w:pPr>
      <w:r w:rsidRPr="00475AE8">
        <w:rPr>
          <w:sz w:val="28"/>
          <w:szCs w:val="28"/>
        </w:rPr>
        <w:t>37) иные нормативно-правовые акты, необходимые для исполнения должностных обязанностей.</w:t>
      </w:r>
    </w:p>
    <w:p w:rsidR="000C3CB6" w:rsidRDefault="000C3CB6" w:rsidP="000C3CB6">
      <w:pPr>
        <w:widowControl w:val="0"/>
        <w:suppressAutoHyphens w:val="0"/>
        <w:ind w:firstLine="567"/>
        <w:jc w:val="both"/>
        <w:rPr>
          <w:b/>
          <w:sz w:val="28"/>
          <w:szCs w:val="28"/>
          <w:lang w:eastAsia="ru-RU"/>
        </w:rPr>
      </w:pPr>
    </w:p>
    <w:p w:rsidR="000C3CB6" w:rsidRDefault="000C3CB6" w:rsidP="000C3CB6">
      <w:pPr>
        <w:ind w:firstLine="708"/>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и правовой работы:</w:t>
      </w:r>
    </w:p>
    <w:p w:rsidR="000C3CB6" w:rsidRDefault="000C3CB6" w:rsidP="000C3CB6">
      <w:pPr>
        <w:ind w:firstLine="708"/>
        <w:jc w:val="both"/>
        <w:rPr>
          <w:b/>
          <w:iCs/>
          <w:color w:val="000000"/>
          <w:sz w:val="28"/>
          <w:szCs w:val="28"/>
        </w:rPr>
      </w:pP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w:t>
      </w:r>
      <w:r w:rsidRPr="00CC4887">
        <w:rPr>
          <w:sz w:val="28"/>
          <w:szCs w:val="28"/>
          <w:lang w:val="en-US" w:bidi="en-US"/>
        </w:rPr>
        <w:t> </w:t>
      </w:r>
      <w:r w:rsidRPr="00CC4887">
        <w:rPr>
          <w:sz w:val="28"/>
          <w:szCs w:val="28"/>
          <w:lang w:bidi="en-US"/>
        </w:rPr>
        <w:t>228;</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 xml:space="preserve">приказ </w:t>
      </w:r>
      <w:proofErr w:type="spellStart"/>
      <w:r w:rsidRPr="00CC4887">
        <w:rPr>
          <w:sz w:val="28"/>
          <w:szCs w:val="28"/>
          <w:lang w:bidi="en-US"/>
        </w:rPr>
        <w:t>Роскомнадзора</w:t>
      </w:r>
      <w:proofErr w:type="spellEnd"/>
      <w:r w:rsidRPr="00CC4887">
        <w:rPr>
          <w:sz w:val="28"/>
          <w:szCs w:val="28"/>
          <w:lang w:bidi="en-US"/>
        </w:rPr>
        <w:t xml:space="preserve"> от 5 сентября 2013 г. №</w:t>
      </w:r>
      <w:r w:rsidRPr="00CC4887">
        <w:rPr>
          <w:sz w:val="28"/>
          <w:szCs w:val="28"/>
          <w:lang w:val="en-US" w:bidi="en-US"/>
        </w:rPr>
        <w:t> </w:t>
      </w:r>
      <w:r w:rsidRPr="00CC4887">
        <w:rPr>
          <w:sz w:val="28"/>
          <w:szCs w:val="28"/>
          <w:lang w:bidi="en-US"/>
        </w:rPr>
        <w:t>996 «Об утверждении требований и методов по обезличиванию персональных данных»;</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 xml:space="preserve">Регламент Федеральной службы по надзору в сфере связи, информационных технологий и массовых коммуникаций, утвержденного приказом </w:t>
      </w:r>
      <w:proofErr w:type="spellStart"/>
      <w:r w:rsidRPr="00CC4887">
        <w:rPr>
          <w:sz w:val="28"/>
          <w:szCs w:val="28"/>
          <w:lang w:bidi="en-US"/>
        </w:rPr>
        <w:t>Роскомнадзора</w:t>
      </w:r>
      <w:proofErr w:type="spellEnd"/>
      <w:r w:rsidRPr="00CC4887">
        <w:rPr>
          <w:sz w:val="28"/>
          <w:szCs w:val="28"/>
          <w:lang w:bidi="en-US"/>
        </w:rPr>
        <w:t xml:space="preserve"> от 6 апреля 2010 г. № 213;</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 xml:space="preserve">Положение об Управлении Федеральной службы по надзору в сфере связи, информационных технологий и массовых коммуникаций по Ивановской области, утвержденное приказом </w:t>
      </w:r>
      <w:proofErr w:type="spellStart"/>
      <w:r w:rsidRPr="00CC4887">
        <w:rPr>
          <w:sz w:val="28"/>
          <w:szCs w:val="28"/>
          <w:lang w:bidi="en-US"/>
        </w:rPr>
        <w:t>Роскомнадзора</w:t>
      </w:r>
      <w:proofErr w:type="spellEnd"/>
      <w:r w:rsidRPr="00CC4887">
        <w:rPr>
          <w:sz w:val="28"/>
          <w:szCs w:val="28"/>
          <w:lang w:bidi="en-US"/>
        </w:rPr>
        <w:t xml:space="preserve"> от 26 января 2016 г. №</w:t>
      </w:r>
      <w:r w:rsidRPr="00CC4887">
        <w:rPr>
          <w:sz w:val="28"/>
          <w:szCs w:val="28"/>
          <w:lang w:val="en-US" w:bidi="en-US"/>
        </w:rPr>
        <w:t> </w:t>
      </w:r>
      <w:r w:rsidRPr="00CC4887">
        <w:rPr>
          <w:sz w:val="28"/>
          <w:szCs w:val="28"/>
          <w:lang w:bidi="en-US"/>
        </w:rPr>
        <w:t>20;</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руководство пользователя прикладной подсистемы ЕИС «Реестр операторов персональных данных»;</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sz w:val="28"/>
          <w:szCs w:val="28"/>
          <w:lang w:bidi="en-US"/>
        </w:rPr>
        <w:t>общие вопросы в области обеспечения информационной безопасности;</w:t>
      </w:r>
    </w:p>
    <w:p w:rsidR="000C3CB6" w:rsidRPr="00CC4887" w:rsidRDefault="000C3CB6" w:rsidP="000C3CB6">
      <w:pPr>
        <w:numPr>
          <w:ilvl w:val="0"/>
          <w:numId w:val="9"/>
        </w:numPr>
        <w:suppressAutoHyphens w:val="0"/>
        <w:ind w:left="0" w:firstLine="709"/>
        <w:contextualSpacing/>
        <w:jc w:val="both"/>
        <w:rPr>
          <w:sz w:val="28"/>
          <w:szCs w:val="28"/>
          <w:lang w:bidi="en-US"/>
        </w:rPr>
      </w:pPr>
      <w:r w:rsidRPr="00CC4887">
        <w:rPr>
          <w:color w:val="000000"/>
          <w:sz w:val="28"/>
          <w:szCs w:val="28"/>
        </w:rPr>
        <w:t xml:space="preserve">нормативно-правовые акты </w:t>
      </w:r>
      <w:proofErr w:type="spellStart"/>
      <w:r w:rsidRPr="00CC4887">
        <w:rPr>
          <w:color w:val="000000"/>
          <w:sz w:val="28"/>
          <w:szCs w:val="28"/>
        </w:rPr>
        <w:t>Минкомсвязи</w:t>
      </w:r>
      <w:proofErr w:type="spellEnd"/>
      <w:r w:rsidRPr="00CC4887">
        <w:rPr>
          <w:color w:val="000000"/>
          <w:sz w:val="28"/>
          <w:szCs w:val="28"/>
        </w:rPr>
        <w:t xml:space="preserve"> России и </w:t>
      </w:r>
      <w:proofErr w:type="spellStart"/>
      <w:r w:rsidRPr="00CC4887">
        <w:rPr>
          <w:color w:val="000000"/>
          <w:sz w:val="28"/>
          <w:szCs w:val="28"/>
        </w:rPr>
        <w:t>Роскомнадзора</w:t>
      </w:r>
      <w:proofErr w:type="spellEnd"/>
      <w:r w:rsidRPr="00CC4887">
        <w:rPr>
          <w:color w:val="000000"/>
          <w:sz w:val="28"/>
          <w:szCs w:val="28"/>
        </w:rPr>
        <w:t xml:space="preserve"> по вопросам полномочий </w:t>
      </w:r>
      <w:proofErr w:type="spellStart"/>
      <w:r w:rsidRPr="00CC4887">
        <w:rPr>
          <w:color w:val="000000"/>
          <w:sz w:val="28"/>
          <w:szCs w:val="28"/>
        </w:rPr>
        <w:t>Роскомнадзора</w:t>
      </w:r>
      <w:proofErr w:type="spellEnd"/>
      <w:r w:rsidRPr="00CC4887">
        <w:rPr>
          <w:color w:val="000000"/>
          <w:sz w:val="28"/>
          <w:szCs w:val="28"/>
        </w:rPr>
        <w:t>.</w:t>
      </w:r>
    </w:p>
    <w:p w:rsidR="000C3CB6" w:rsidRPr="00CC4887" w:rsidRDefault="000C3CB6" w:rsidP="000C3CB6">
      <w:pPr>
        <w:ind w:firstLine="709"/>
        <w:jc w:val="both"/>
        <w:rPr>
          <w:sz w:val="28"/>
          <w:szCs w:val="28"/>
        </w:rPr>
      </w:pPr>
    </w:p>
    <w:p w:rsidR="000C3CB6" w:rsidRDefault="000C3CB6" w:rsidP="000C3CB6">
      <w:pPr>
        <w:suppressAutoHyphens w:val="0"/>
        <w:ind w:firstLine="567"/>
        <w:jc w:val="both"/>
        <w:rPr>
          <w:sz w:val="28"/>
          <w:szCs w:val="28"/>
          <w:lang w:eastAsia="ru-RU"/>
        </w:rPr>
      </w:pPr>
    </w:p>
    <w:p w:rsidR="000C3CB6" w:rsidRDefault="000C3CB6" w:rsidP="000C3CB6">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sidR="00B73B41">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suppressAutoHyphens w:val="0"/>
        <w:ind w:firstLine="567"/>
        <w:jc w:val="both"/>
        <w:rPr>
          <w:sz w:val="28"/>
          <w:szCs w:val="28"/>
          <w:lang w:eastAsia="ru-RU"/>
        </w:rPr>
      </w:pP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lastRenderedPageBreak/>
        <w:t xml:space="preserve">умение работать в Системе электронного документооборота и прикладных подсистемах Единой информационной системе </w:t>
      </w:r>
      <w:proofErr w:type="spellStart"/>
      <w:r w:rsidRPr="00CC4887">
        <w:rPr>
          <w:sz w:val="28"/>
          <w:szCs w:val="28"/>
          <w:lang w:eastAsia="en-US" w:bidi="en-US"/>
        </w:rPr>
        <w:t>Роскомнадзора</w:t>
      </w:r>
      <w:proofErr w:type="spellEnd"/>
      <w:r w:rsidRPr="00CC4887">
        <w:rPr>
          <w:sz w:val="28"/>
          <w:szCs w:val="28"/>
          <w:lang w:eastAsia="en-US" w:bidi="en-US"/>
        </w:rPr>
        <w:t>;</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умение организовывать, планировать рабочее время и расставлять приоритеты;</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умение использовать межведомственный и ведомственный электронный документооборот, информационно-телекоммуникационные сети;</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CC4887">
        <w:rPr>
          <w:color w:val="0000FF"/>
          <w:sz w:val="28"/>
          <w:szCs w:val="28"/>
          <w:u w:val="single"/>
          <w:lang w:val="en-US" w:eastAsia="en-US" w:bidi="en-US"/>
        </w:rPr>
        <w:t>www</w:t>
      </w:r>
      <w:r w:rsidRPr="00CC4887">
        <w:rPr>
          <w:color w:val="0000FF"/>
          <w:sz w:val="28"/>
          <w:szCs w:val="28"/>
          <w:u w:val="single"/>
          <w:lang w:eastAsia="en-US" w:bidi="en-US"/>
        </w:rPr>
        <w:t>.</w:t>
      </w:r>
      <w:r w:rsidRPr="00CC4887">
        <w:rPr>
          <w:color w:val="0000FF"/>
          <w:sz w:val="28"/>
          <w:szCs w:val="28"/>
          <w:u w:val="single"/>
          <w:lang w:val="en-US" w:eastAsia="en-US" w:bidi="en-US"/>
        </w:rPr>
        <w:t>regulation</w:t>
      </w:r>
      <w:r w:rsidRPr="00CC4887">
        <w:rPr>
          <w:color w:val="0000FF"/>
          <w:sz w:val="28"/>
          <w:szCs w:val="28"/>
          <w:u w:val="single"/>
          <w:lang w:eastAsia="en-US" w:bidi="en-US"/>
        </w:rPr>
        <w:t>.</w:t>
      </w:r>
      <w:proofErr w:type="spellStart"/>
      <w:r w:rsidRPr="00CC4887">
        <w:rPr>
          <w:color w:val="0000FF"/>
          <w:sz w:val="28"/>
          <w:szCs w:val="28"/>
          <w:u w:val="single"/>
          <w:lang w:val="en-US" w:eastAsia="en-US" w:bidi="en-US"/>
        </w:rPr>
        <w:t>gov</w:t>
      </w:r>
      <w:proofErr w:type="spellEnd"/>
      <w:r w:rsidRPr="00CC4887">
        <w:rPr>
          <w:color w:val="0000FF"/>
          <w:sz w:val="28"/>
          <w:szCs w:val="28"/>
          <w:u w:val="single"/>
          <w:lang w:eastAsia="en-US" w:bidi="en-US"/>
        </w:rPr>
        <w:t>.</w:t>
      </w:r>
      <w:proofErr w:type="spellStart"/>
      <w:r w:rsidRPr="00CC4887">
        <w:rPr>
          <w:color w:val="0000FF"/>
          <w:sz w:val="28"/>
          <w:szCs w:val="28"/>
          <w:u w:val="single"/>
          <w:lang w:val="en-US" w:eastAsia="en-US" w:bidi="en-US"/>
        </w:rPr>
        <w:t>ru</w:t>
      </w:r>
      <w:proofErr w:type="spellEnd"/>
      <w:r w:rsidRPr="00CC4887">
        <w:rPr>
          <w:sz w:val="28"/>
          <w:szCs w:val="28"/>
          <w:lang w:eastAsia="en-US" w:bidi="en-US"/>
        </w:rPr>
        <w:t>;</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владение конструктивной критикой, умение внимательно слушать коллег;</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умение мотивировать подчинённых и создавать условия для успешного выполнения поставленных задач;</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 xml:space="preserve">умение не допускать личностных конфликтов с подчиненными сотрудниками, коллегами и вышестоящим руководством; </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B73B41" w:rsidRPr="00CC4887" w:rsidRDefault="00B73B41" w:rsidP="00B73B41">
      <w:pPr>
        <w:numPr>
          <w:ilvl w:val="0"/>
          <w:numId w:val="10"/>
        </w:numPr>
        <w:suppressAutoHyphens w:val="0"/>
        <w:ind w:left="0" w:firstLine="709"/>
        <w:contextualSpacing/>
        <w:jc w:val="both"/>
        <w:rPr>
          <w:sz w:val="28"/>
          <w:szCs w:val="28"/>
          <w:lang w:eastAsia="en-US" w:bidi="en-US"/>
        </w:rPr>
      </w:pPr>
      <w:r w:rsidRPr="00CC4887">
        <w:rPr>
          <w:sz w:val="28"/>
          <w:szCs w:val="28"/>
          <w:lang w:eastAsia="en-US" w:bidi="en-US"/>
        </w:rPr>
        <w:t>умение контролировать исполнение сотрудниками отдела поставленных задач.</w:t>
      </w:r>
    </w:p>
    <w:p w:rsidR="000C3CB6" w:rsidRDefault="000C3CB6" w:rsidP="000C3CB6">
      <w:pPr>
        <w:tabs>
          <w:tab w:val="left" w:pos="1418"/>
        </w:tabs>
        <w:suppressAutoHyphens w:val="0"/>
        <w:ind w:left="567"/>
        <w:contextualSpacing/>
        <w:jc w:val="both"/>
        <w:rPr>
          <w:sz w:val="28"/>
          <w:szCs w:val="28"/>
          <w:lang w:eastAsia="ru-RU"/>
        </w:rPr>
      </w:pPr>
    </w:p>
    <w:p w:rsidR="000C3CB6" w:rsidRDefault="000C3CB6" w:rsidP="000C3CB6">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sidR="0012236D">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widowControl w:val="0"/>
        <w:suppressAutoHyphens w:val="0"/>
        <w:ind w:firstLine="567"/>
        <w:jc w:val="both"/>
        <w:rPr>
          <w:sz w:val="28"/>
          <w:szCs w:val="28"/>
          <w:lang w:eastAsia="ru-RU"/>
        </w:rPr>
      </w:pPr>
    </w:p>
    <w:p w:rsidR="006351BB" w:rsidRPr="00C4491D" w:rsidRDefault="006351BB" w:rsidP="006351BB">
      <w:pPr>
        <w:tabs>
          <w:tab w:val="left" w:pos="1064"/>
        </w:tabs>
        <w:suppressAutoHyphens w:val="0"/>
        <w:spacing w:after="200"/>
        <w:ind w:left="709"/>
        <w:contextualSpacing/>
        <w:jc w:val="both"/>
        <w:rPr>
          <w:sz w:val="28"/>
          <w:szCs w:val="28"/>
          <w:lang w:bidi="en-US"/>
        </w:rPr>
      </w:pPr>
      <w:r>
        <w:rPr>
          <w:rFonts w:cs="Calibri"/>
          <w:sz w:val="28"/>
          <w:szCs w:val="28"/>
          <w:lang w:eastAsia="ru-RU"/>
        </w:rPr>
        <w:t>1</w:t>
      </w:r>
      <w:r w:rsidR="000C3CB6">
        <w:rPr>
          <w:rFonts w:cs="Calibri"/>
          <w:sz w:val="28"/>
          <w:szCs w:val="28"/>
          <w:lang w:eastAsia="ru-RU"/>
        </w:rPr>
        <w:t>)</w:t>
      </w:r>
      <w:r w:rsidR="000C3CB6">
        <w:rPr>
          <w:rFonts w:cs="Calibri"/>
          <w:sz w:val="28"/>
          <w:szCs w:val="28"/>
          <w:lang w:eastAsia="ru-RU"/>
        </w:rPr>
        <w:tab/>
      </w:r>
      <w:r w:rsidRPr="00C4491D">
        <w:rPr>
          <w:sz w:val="28"/>
          <w:szCs w:val="28"/>
          <w:lang w:bidi="en-US"/>
        </w:rPr>
        <w:t>порядок и условия осуществления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6351BB" w:rsidRPr="006351BB" w:rsidRDefault="006351BB" w:rsidP="006351BB">
      <w:pPr>
        <w:pStyle w:val="ae"/>
        <w:numPr>
          <w:ilvl w:val="0"/>
          <w:numId w:val="12"/>
        </w:numPr>
        <w:tabs>
          <w:tab w:val="left" w:pos="1064"/>
        </w:tabs>
        <w:suppressAutoHyphens w:val="0"/>
        <w:spacing w:after="200"/>
        <w:jc w:val="both"/>
        <w:rPr>
          <w:sz w:val="28"/>
          <w:szCs w:val="28"/>
          <w:lang w:bidi="en-US"/>
        </w:rPr>
      </w:pPr>
      <w:r w:rsidRPr="006351BB">
        <w:rPr>
          <w:sz w:val="28"/>
          <w:szCs w:val="28"/>
          <w:lang w:bidi="en-US"/>
        </w:rPr>
        <w:t>порядок организации и предоставления государственных услуг, в том числе в электронной форме;</w:t>
      </w:r>
    </w:p>
    <w:p w:rsidR="006351BB" w:rsidRPr="006351BB" w:rsidRDefault="006351BB" w:rsidP="006351BB">
      <w:pPr>
        <w:pStyle w:val="ae"/>
        <w:numPr>
          <w:ilvl w:val="0"/>
          <w:numId w:val="12"/>
        </w:numPr>
        <w:tabs>
          <w:tab w:val="left" w:pos="1064"/>
        </w:tabs>
        <w:suppressAutoHyphens w:val="0"/>
        <w:spacing w:after="200"/>
        <w:jc w:val="both"/>
        <w:rPr>
          <w:sz w:val="28"/>
          <w:szCs w:val="28"/>
          <w:lang w:bidi="en-US"/>
        </w:rPr>
      </w:pPr>
      <w:r w:rsidRPr="006351BB">
        <w:rPr>
          <w:sz w:val="28"/>
          <w:szCs w:val="28"/>
          <w:lang w:bidi="en-US"/>
        </w:rPr>
        <w:t>порядок рассмотрения обращений граждан;</w:t>
      </w:r>
    </w:p>
    <w:p w:rsidR="006351BB" w:rsidRPr="00C4491D" w:rsidRDefault="006351BB" w:rsidP="006351BB">
      <w:pPr>
        <w:numPr>
          <w:ilvl w:val="0"/>
          <w:numId w:val="12"/>
        </w:numPr>
        <w:tabs>
          <w:tab w:val="left" w:pos="1064"/>
        </w:tabs>
        <w:suppressAutoHyphens w:val="0"/>
        <w:ind w:left="0" w:firstLine="709"/>
        <w:contextualSpacing/>
        <w:jc w:val="both"/>
        <w:rPr>
          <w:sz w:val="28"/>
          <w:szCs w:val="28"/>
          <w:lang w:bidi="en-US"/>
        </w:rPr>
      </w:pPr>
      <w:r w:rsidRPr="00C4491D">
        <w:rPr>
          <w:sz w:val="28"/>
          <w:szCs w:val="28"/>
          <w:lang w:bidi="en-US"/>
        </w:rPr>
        <w:t>порядок организации судебной работы в области защиты прав субъектов персональных данных в сети «Интернет»;</w:t>
      </w:r>
    </w:p>
    <w:p w:rsidR="006351BB" w:rsidRPr="00C4491D" w:rsidRDefault="006351BB" w:rsidP="006351BB">
      <w:pPr>
        <w:numPr>
          <w:ilvl w:val="0"/>
          <w:numId w:val="12"/>
        </w:numPr>
        <w:tabs>
          <w:tab w:val="left" w:pos="1064"/>
        </w:tabs>
        <w:suppressAutoHyphens w:val="0"/>
        <w:ind w:left="0" w:firstLine="709"/>
        <w:contextualSpacing/>
        <w:jc w:val="both"/>
        <w:rPr>
          <w:sz w:val="28"/>
          <w:szCs w:val="28"/>
          <w:lang w:bidi="en-US"/>
        </w:rPr>
      </w:pPr>
      <w:r w:rsidRPr="00C4491D">
        <w:rPr>
          <w:sz w:val="28"/>
          <w:szCs w:val="28"/>
          <w:lang w:bidi="en-US"/>
        </w:rPr>
        <w:t>порядок административного производства.</w:t>
      </w:r>
    </w:p>
    <w:p w:rsidR="006351BB" w:rsidRPr="007B11D0" w:rsidRDefault="006351BB" w:rsidP="006351BB">
      <w:pPr>
        <w:pStyle w:val="ConsPlusNormal"/>
        <w:numPr>
          <w:ilvl w:val="0"/>
          <w:numId w:val="12"/>
        </w:numPr>
        <w:suppressAutoHyphens w:val="0"/>
        <w:autoSpaceDE w:val="0"/>
        <w:autoSpaceDN w:val="0"/>
        <w:jc w:val="both"/>
        <w:rPr>
          <w:rFonts w:ascii="Times New Roman" w:hAnsi="Times New Roman" w:cs="Times New Roman"/>
          <w:sz w:val="28"/>
          <w:szCs w:val="28"/>
        </w:rPr>
      </w:pPr>
      <w:r w:rsidRPr="00C4491D">
        <w:rPr>
          <w:rFonts w:ascii="Times New Roman" w:hAnsi="Times New Roman" w:cs="Times New Roman"/>
          <w:sz w:val="28"/>
          <w:szCs w:val="28"/>
        </w:rPr>
        <w:t>понятие нормы права, правового акта, правоотношений</w:t>
      </w:r>
      <w:r w:rsidRPr="007B11D0">
        <w:rPr>
          <w:rFonts w:ascii="Times New Roman" w:hAnsi="Times New Roman" w:cs="Times New Roman"/>
          <w:sz w:val="28"/>
          <w:szCs w:val="28"/>
        </w:rPr>
        <w:t xml:space="preserve"> и их признаки;</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понятие проекта правового акта, инструменты и этапы его разработки;</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принципы, методы, технологии и механизмы осуществления контроля (надзора);</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виды, назначение и технологии организации проверочных процедур;</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понятие единого реестра проверок, процедура его формирования;</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институт предварительной проверки жалобы и иной информации, поступившей в контрольно-надзорный орган;</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процедура организации проверки: порядок, этапы, инструменты проведения;</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lastRenderedPageBreak/>
        <w:t xml:space="preserve"> ограничения при проведении проверочных процедур;</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меры, принимаемые по результатам проверки;</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основания проведения и особенности внеплановых проверок;</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принципы предоставления государственных услуг;</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требования к предоставлению государственных услуг;</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порядок предоставления  государственных услуг в электронной форме;</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понятие и принципы функционирования, назначение портала государственных услуг;</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 xml:space="preserve"> права заявителей при получении  государственных услуг;</w:t>
      </w:r>
    </w:p>
    <w:p w:rsidR="006351BB" w:rsidRPr="007B11D0"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7B11D0">
        <w:rPr>
          <w:rFonts w:ascii="Times New Roman" w:hAnsi="Times New Roman" w:cs="Times New Roman"/>
          <w:sz w:val="28"/>
          <w:szCs w:val="28"/>
        </w:rPr>
        <w:t>обязанности государственных органов, предоставляющих  государственные услуги;</w:t>
      </w:r>
    </w:p>
    <w:p w:rsidR="006351BB" w:rsidRPr="00C4491D"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C4491D">
        <w:rPr>
          <w:rFonts w:ascii="Times New Roman" w:hAnsi="Times New Roman" w:cs="Times New Roman"/>
          <w:sz w:val="28"/>
          <w:szCs w:val="28"/>
        </w:rPr>
        <w:t xml:space="preserve"> функция кадровой службы организации;</w:t>
      </w:r>
    </w:p>
    <w:p w:rsidR="006351BB" w:rsidRPr="00C4491D" w:rsidRDefault="006351BB" w:rsidP="006351BB">
      <w:pPr>
        <w:pStyle w:val="ConsPlusNormal"/>
        <w:numPr>
          <w:ilvl w:val="0"/>
          <w:numId w:val="12"/>
        </w:numPr>
        <w:tabs>
          <w:tab w:val="left" w:pos="1092"/>
        </w:tabs>
        <w:suppressAutoHyphens w:val="0"/>
        <w:autoSpaceDE w:val="0"/>
        <w:autoSpaceDN w:val="0"/>
        <w:ind w:left="0" w:firstLine="709"/>
        <w:jc w:val="both"/>
        <w:rPr>
          <w:rFonts w:ascii="Times New Roman" w:hAnsi="Times New Roman" w:cs="Times New Roman"/>
          <w:sz w:val="28"/>
          <w:szCs w:val="28"/>
        </w:rPr>
      </w:pPr>
      <w:r w:rsidRPr="00C4491D">
        <w:rPr>
          <w:rFonts w:ascii="Times New Roman" w:hAnsi="Times New Roman" w:cs="Times New Roman"/>
          <w:sz w:val="28"/>
          <w:szCs w:val="28"/>
        </w:rPr>
        <w:t xml:space="preserve"> принципы формирования и оценки эффективности деятельности кадровых служб в организациях</w:t>
      </w:r>
      <w:r>
        <w:rPr>
          <w:rFonts w:ascii="Times New Roman" w:hAnsi="Times New Roman" w:cs="Times New Roman"/>
          <w:sz w:val="28"/>
          <w:szCs w:val="28"/>
        </w:rPr>
        <w:t>.</w:t>
      </w:r>
    </w:p>
    <w:p w:rsidR="000C3CB6" w:rsidRDefault="000C3CB6" w:rsidP="006351BB">
      <w:pPr>
        <w:widowControl w:val="0"/>
        <w:tabs>
          <w:tab w:val="left" w:pos="993"/>
        </w:tabs>
        <w:suppressAutoHyphens w:val="0"/>
        <w:ind w:firstLine="567"/>
        <w:jc w:val="both"/>
        <w:rPr>
          <w:rFonts w:cs="Calibri"/>
          <w:sz w:val="28"/>
          <w:szCs w:val="28"/>
          <w:lang w:eastAsia="ru-RU"/>
        </w:rPr>
      </w:pPr>
    </w:p>
    <w:p w:rsidR="000C3CB6" w:rsidRDefault="000C3CB6" w:rsidP="000C3CB6">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sidR="00EC2A9C">
        <w:rPr>
          <w:b/>
          <w:bCs/>
          <w:sz w:val="28"/>
          <w:szCs w:val="28"/>
        </w:rPr>
        <w:t>ведущ</w:t>
      </w:r>
      <w:r w:rsidR="00CF5318">
        <w:rPr>
          <w:b/>
          <w:bCs/>
          <w:sz w:val="28"/>
          <w:szCs w:val="28"/>
        </w:rPr>
        <w:t>его</w:t>
      </w:r>
      <w:r w:rsidR="00EC2A9C">
        <w:rPr>
          <w:b/>
          <w:bCs/>
          <w:sz w:val="28"/>
          <w:szCs w:val="28"/>
        </w:rPr>
        <w:t xml:space="preserve"> специалист</w:t>
      </w:r>
      <w:r w:rsidR="00CF5318">
        <w:rPr>
          <w:b/>
          <w:bCs/>
          <w:sz w:val="28"/>
          <w:szCs w:val="28"/>
        </w:rPr>
        <w:t>а</w:t>
      </w:r>
      <w:r w:rsidR="00EC2A9C">
        <w:rPr>
          <w:b/>
          <w:bCs/>
          <w:sz w:val="28"/>
          <w:szCs w:val="28"/>
        </w:rPr>
        <w:t>-эксперт</w:t>
      </w:r>
      <w:r w:rsidR="00CF5318">
        <w:rPr>
          <w:b/>
          <w:bCs/>
          <w:sz w:val="28"/>
          <w:szCs w:val="28"/>
        </w:rPr>
        <w:t>а</w:t>
      </w:r>
      <w:r w:rsidR="006351BB">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widowControl w:val="0"/>
        <w:suppressAutoHyphens w:val="0"/>
        <w:ind w:firstLine="567"/>
        <w:jc w:val="both"/>
        <w:rPr>
          <w:sz w:val="28"/>
          <w:szCs w:val="28"/>
          <w:lang w:eastAsia="ru-RU"/>
        </w:rPr>
      </w:pPr>
    </w:p>
    <w:p w:rsidR="006351BB" w:rsidRPr="00C4491D" w:rsidRDefault="006351BB" w:rsidP="006351BB">
      <w:pPr>
        <w:widowControl w:val="0"/>
        <w:numPr>
          <w:ilvl w:val="0"/>
          <w:numId w:val="13"/>
        </w:numPr>
        <w:tabs>
          <w:tab w:val="left" w:pos="1190"/>
        </w:tabs>
        <w:suppressAutoHyphens w:val="0"/>
        <w:autoSpaceDE w:val="0"/>
        <w:autoSpaceDN w:val="0"/>
        <w:ind w:left="0" w:firstLine="709"/>
        <w:jc w:val="both"/>
        <w:rPr>
          <w:sz w:val="28"/>
          <w:szCs w:val="28"/>
        </w:rPr>
      </w:pPr>
      <w:r w:rsidRPr="00C4491D">
        <w:rPr>
          <w:sz w:val="28"/>
          <w:szCs w:val="28"/>
        </w:rPr>
        <w:t>планирования проверок и иных мероприятий по надзору и контролю за выполнением требований законодательства Российской Федерации в области персональных данных;</w:t>
      </w:r>
    </w:p>
    <w:p w:rsidR="006351BB" w:rsidRPr="00C4491D" w:rsidRDefault="006351BB" w:rsidP="006351BB">
      <w:pPr>
        <w:numPr>
          <w:ilvl w:val="0"/>
          <w:numId w:val="13"/>
        </w:numPr>
        <w:tabs>
          <w:tab w:val="left" w:pos="1190"/>
        </w:tabs>
        <w:suppressAutoHyphens w:val="0"/>
        <w:ind w:left="0" w:firstLine="709"/>
        <w:contextualSpacing/>
        <w:jc w:val="both"/>
        <w:rPr>
          <w:bCs/>
          <w:sz w:val="28"/>
          <w:szCs w:val="28"/>
          <w:lang w:bidi="en-US"/>
        </w:rPr>
      </w:pPr>
      <w:r w:rsidRPr="00C4491D">
        <w:rPr>
          <w:bCs/>
          <w:sz w:val="28"/>
          <w:szCs w:val="28"/>
          <w:lang w:bidi="en-US"/>
        </w:rPr>
        <w:t>организации и проведения плановых и внеплановых документарных и выездных проверок;</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осуществление контроля исполнения предписаний, решений и других распорядительных документов;</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формирования и ведения реестров для обеспечения контрольно-надзорных полномочий; </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организация и проведение мероприятий систематического наблюдения;</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формирование и ведение Реестра операторов персональных данных;</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выдача выписки из Реестра операторов, осуществляющих обработку персональных данных и других документов по результатам предоставления государственной услуги;</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рассмотрение запросов, ходатайств, уведомлений, жалоб;</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val="en-US" w:bidi="en-US"/>
        </w:rPr>
      </w:pPr>
      <w:proofErr w:type="spellStart"/>
      <w:r w:rsidRPr="00C4491D">
        <w:rPr>
          <w:bCs/>
          <w:sz w:val="28"/>
          <w:szCs w:val="28"/>
          <w:lang w:val="en-US" w:bidi="en-US"/>
        </w:rPr>
        <w:t>проведение</w:t>
      </w:r>
      <w:proofErr w:type="spellEnd"/>
      <w:r w:rsidRPr="00C4491D">
        <w:rPr>
          <w:bCs/>
          <w:sz w:val="28"/>
          <w:szCs w:val="28"/>
          <w:lang w:bidi="en-US"/>
        </w:rPr>
        <w:t xml:space="preserve"> </w:t>
      </w:r>
      <w:proofErr w:type="spellStart"/>
      <w:r w:rsidRPr="00C4491D">
        <w:rPr>
          <w:bCs/>
          <w:sz w:val="28"/>
          <w:szCs w:val="28"/>
          <w:lang w:val="en-US" w:bidi="en-US"/>
        </w:rPr>
        <w:t>консультаций</w:t>
      </w:r>
      <w:proofErr w:type="spellEnd"/>
      <w:r w:rsidRPr="00C4491D">
        <w:rPr>
          <w:bCs/>
          <w:sz w:val="28"/>
          <w:szCs w:val="28"/>
          <w:lang w:val="en-US" w:bidi="en-US"/>
        </w:rPr>
        <w:t>;</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работа в единой информационной системе </w:t>
      </w:r>
      <w:proofErr w:type="spellStart"/>
      <w:r w:rsidRPr="00C4491D">
        <w:rPr>
          <w:bCs/>
          <w:sz w:val="28"/>
          <w:szCs w:val="28"/>
          <w:lang w:bidi="en-US"/>
        </w:rPr>
        <w:t>Роскомнадзора</w:t>
      </w:r>
      <w:proofErr w:type="spellEnd"/>
      <w:r w:rsidRPr="00C4491D">
        <w:rPr>
          <w:bCs/>
          <w:sz w:val="28"/>
          <w:szCs w:val="28"/>
          <w:lang w:bidi="en-US"/>
        </w:rPr>
        <w:t>, программных подсистемах;</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работа с информационно-правовыми системами;</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работа с нормативными и нормативными правовыми актами; </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навыки аналитической работы со статистическими и отчетными данными, прогнозирования и разработки планов конкретных действий;</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подготовка отчетов, докладов и других материалов;  </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подготовка деловых писем, ведение деловых переговоров; </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sz w:val="28"/>
          <w:szCs w:val="28"/>
          <w:lang w:bidi="en-US"/>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sz w:val="28"/>
          <w:szCs w:val="28"/>
          <w:lang w:bidi="en-US"/>
        </w:rPr>
        <w:lastRenderedPageBreak/>
        <w:t>организация судебной работы в области защиты прав субъектов персональных данных в сети «Интернет»;</w:t>
      </w:r>
    </w:p>
    <w:p w:rsidR="006351BB" w:rsidRPr="00C4491D" w:rsidRDefault="006351BB" w:rsidP="006351BB">
      <w:pPr>
        <w:numPr>
          <w:ilvl w:val="0"/>
          <w:numId w:val="13"/>
        </w:numPr>
        <w:tabs>
          <w:tab w:val="left" w:pos="1190"/>
        </w:tabs>
        <w:suppressAutoHyphens w:val="0"/>
        <w:ind w:left="0" w:firstLine="709"/>
        <w:contextualSpacing/>
        <w:jc w:val="both"/>
        <w:rPr>
          <w:bCs/>
          <w:sz w:val="28"/>
          <w:szCs w:val="28"/>
          <w:lang w:bidi="en-US"/>
        </w:rPr>
      </w:pPr>
      <w:r w:rsidRPr="00C4491D">
        <w:rPr>
          <w:sz w:val="28"/>
          <w:szCs w:val="28"/>
          <w:lang w:bidi="en-US"/>
        </w:rPr>
        <w:t>ведение административного производства</w:t>
      </w:r>
    </w:p>
    <w:p w:rsidR="006351BB" w:rsidRPr="00C4491D" w:rsidRDefault="006351BB" w:rsidP="006351BB">
      <w:pPr>
        <w:numPr>
          <w:ilvl w:val="0"/>
          <w:numId w:val="13"/>
        </w:numPr>
        <w:tabs>
          <w:tab w:val="left" w:pos="1190"/>
        </w:tabs>
        <w:suppressAutoHyphens w:val="0"/>
        <w:ind w:left="0" w:firstLine="709"/>
        <w:contextualSpacing/>
        <w:jc w:val="both"/>
        <w:rPr>
          <w:bCs/>
          <w:sz w:val="28"/>
          <w:szCs w:val="28"/>
          <w:lang w:bidi="en-US"/>
        </w:rPr>
      </w:pPr>
      <w:r w:rsidRPr="00C4491D">
        <w:rPr>
          <w:bCs/>
          <w:sz w:val="28"/>
          <w:szCs w:val="28"/>
          <w:lang w:bidi="en-US"/>
        </w:rPr>
        <w:t>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ведение деловых переговоров в рамках установленной компетенции;</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работа во взаимосвязи с другими ведомствами, организациями, гражданами в рамках установленной компетенции;</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исполнение документов на высоком уровне;</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подготовка деловых писем;</w:t>
      </w:r>
    </w:p>
    <w:p w:rsidR="006351BB" w:rsidRPr="00C4491D" w:rsidRDefault="006351BB" w:rsidP="006351BB">
      <w:pPr>
        <w:numPr>
          <w:ilvl w:val="0"/>
          <w:numId w:val="13"/>
        </w:numPr>
        <w:tabs>
          <w:tab w:val="left" w:pos="1190"/>
        </w:tabs>
        <w:suppressAutoHyphens w:val="0"/>
        <w:spacing w:after="200"/>
        <w:ind w:left="0" w:firstLine="709"/>
        <w:contextualSpacing/>
        <w:jc w:val="both"/>
        <w:rPr>
          <w:bCs/>
          <w:sz w:val="28"/>
          <w:szCs w:val="28"/>
          <w:lang w:bidi="en-US"/>
        </w:rPr>
      </w:pPr>
      <w:r w:rsidRPr="00C4491D">
        <w:rPr>
          <w:bCs/>
          <w:sz w:val="28"/>
          <w:szCs w:val="28"/>
          <w:lang w:bidi="en-US"/>
        </w:rPr>
        <w:t xml:space="preserve">работа с информационно-телекоммуникационными сетями, в том числе сетью «Интернет». </w:t>
      </w:r>
    </w:p>
    <w:p w:rsidR="006351BB" w:rsidRPr="00E90098" w:rsidRDefault="006351BB" w:rsidP="006351BB">
      <w:pPr>
        <w:ind w:firstLine="709"/>
        <w:jc w:val="both"/>
        <w:rPr>
          <w:sz w:val="28"/>
          <w:szCs w:val="28"/>
        </w:rPr>
      </w:pPr>
    </w:p>
    <w:p w:rsidR="000C3CB6" w:rsidRDefault="000C3CB6" w:rsidP="000C3CB6">
      <w:pPr>
        <w:pStyle w:val="1"/>
        <w:spacing w:after="0" w:line="240" w:lineRule="auto"/>
        <w:jc w:val="both"/>
        <w:rPr>
          <w:b/>
          <w:color w:val="000000"/>
          <w:sz w:val="28"/>
          <w:szCs w:val="28"/>
          <w:lang w:val="ru-RU"/>
        </w:rPr>
      </w:pPr>
    </w:p>
    <w:p w:rsidR="000C3CB6" w:rsidRDefault="000C3CB6" w:rsidP="000C3CB6">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sidR="00EC2A9C">
        <w:rPr>
          <w:b/>
          <w:bCs/>
          <w:sz w:val="28"/>
          <w:szCs w:val="28"/>
          <w:lang w:val="ru-RU"/>
        </w:rPr>
        <w:t>ведущ</w:t>
      </w:r>
      <w:r w:rsidR="00CF5318">
        <w:rPr>
          <w:b/>
          <w:bCs/>
          <w:sz w:val="28"/>
          <w:szCs w:val="28"/>
          <w:lang w:val="ru-RU"/>
        </w:rPr>
        <w:t>его</w:t>
      </w:r>
      <w:r w:rsidR="00EC2A9C">
        <w:rPr>
          <w:b/>
          <w:bCs/>
          <w:sz w:val="28"/>
          <w:szCs w:val="28"/>
          <w:lang w:val="ru-RU"/>
        </w:rPr>
        <w:t xml:space="preserve"> специалист</w:t>
      </w:r>
      <w:r w:rsidR="00CF5318">
        <w:rPr>
          <w:b/>
          <w:bCs/>
          <w:sz w:val="28"/>
          <w:szCs w:val="28"/>
          <w:lang w:val="ru-RU"/>
        </w:rPr>
        <w:t>а</w:t>
      </w:r>
      <w:r w:rsidR="00EC2A9C">
        <w:rPr>
          <w:b/>
          <w:bCs/>
          <w:sz w:val="28"/>
          <w:szCs w:val="28"/>
          <w:lang w:val="ru-RU"/>
        </w:rPr>
        <w:t>-эксперт</w:t>
      </w:r>
      <w:r w:rsidR="00CF5318">
        <w:rPr>
          <w:b/>
          <w:bCs/>
          <w:sz w:val="28"/>
          <w:szCs w:val="28"/>
          <w:lang w:val="ru-RU"/>
        </w:rPr>
        <w:t>а</w:t>
      </w:r>
      <w:r w:rsidR="006351BB" w:rsidRPr="006351BB">
        <w:rPr>
          <w:b/>
          <w:bCs/>
          <w:sz w:val="28"/>
          <w:szCs w:val="28"/>
          <w:lang w:val="ru-RU"/>
        </w:rPr>
        <w:t xml:space="preserve"> отдела по защите прав субъектов персональных данных и правовой работы</w:t>
      </w:r>
      <w:r>
        <w:rPr>
          <w:b/>
          <w:bCs/>
          <w:sz w:val="28"/>
          <w:szCs w:val="28"/>
          <w:lang w:val="ru-RU"/>
        </w:rPr>
        <w:t>:</w:t>
      </w:r>
    </w:p>
    <w:p w:rsidR="000C3CB6" w:rsidRDefault="000C3CB6" w:rsidP="000C3CB6">
      <w:pPr>
        <w:pStyle w:val="1"/>
        <w:spacing w:after="0" w:line="240" w:lineRule="auto"/>
        <w:ind w:firstLine="708"/>
        <w:jc w:val="both"/>
        <w:rPr>
          <w:b/>
          <w:color w:val="000000"/>
          <w:sz w:val="28"/>
          <w:szCs w:val="28"/>
          <w:lang w:val="ru-RU"/>
        </w:rPr>
      </w:pPr>
    </w:p>
    <w:p w:rsidR="006351BB" w:rsidRPr="00712C2D" w:rsidRDefault="006351BB" w:rsidP="006351BB">
      <w:pPr>
        <w:widowControl w:val="0"/>
        <w:autoSpaceDE w:val="0"/>
        <w:autoSpaceDN w:val="0"/>
        <w:ind w:firstLine="709"/>
        <w:jc w:val="both"/>
        <w:rPr>
          <w:sz w:val="28"/>
          <w:szCs w:val="28"/>
        </w:rPr>
      </w:pPr>
      <w:r w:rsidRPr="00712C2D">
        <w:rPr>
          <w:sz w:val="28"/>
          <w:szCs w:val="28"/>
        </w:rPr>
        <w:t>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6351BB" w:rsidRPr="00712C2D" w:rsidRDefault="006351BB" w:rsidP="006351BB">
      <w:pPr>
        <w:widowControl w:val="0"/>
        <w:autoSpaceDE w:val="0"/>
        <w:autoSpaceDN w:val="0"/>
        <w:ind w:firstLine="709"/>
        <w:jc w:val="both"/>
        <w:rPr>
          <w:sz w:val="28"/>
          <w:szCs w:val="28"/>
        </w:rPr>
      </w:pPr>
      <w:r w:rsidRPr="00712C2D">
        <w:rPr>
          <w:sz w:val="28"/>
          <w:szCs w:val="28"/>
        </w:rPr>
        <w:t>2)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6351BB" w:rsidRPr="00712C2D" w:rsidRDefault="006351BB" w:rsidP="006351BB">
      <w:pPr>
        <w:widowControl w:val="0"/>
        <w:autoSpaceDE w:val="0"/>
        <w:autoSpaceDN w:val="0"/>
        <w:ind w:firstLine="709"/>
        <w:jc w:val="both"/>
        <w:rPr>
          <w:sz w:val="28"/>
          <w:szCs w:val="28"/>
        </w:rPr>
      </w:pPr>
      <w:r w:rsidRPr="00712C2D">
        <w:rPr>
          <w:sz w:val="28"/>
          <w:szCs w:val="28"/>
        </w:rPr>
        <w:t>3)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6351BB" w:rsidRPr="00712C2D" w:rsidRDefault="006351BB" w:rsidP="006351BB">
      <w:pPr>
        <w:widowControl w:val="0"/>
        <w:autoSpaceDE w:val="0"/>
        <w:autoSpaceDN w:val="0"/>
        <w:ind w:firstLine="709"/>
        <w:jc w:val="both"/>
        <w:rPr>
          <w:sz w:val="28"/>
          <w:szCs w:val="28"/>
        </w:rPr>
      </w:pPr>
      <w:r w:rsidRPr="00712C2D">
        <w:rPr>
          <w:sz w:val="28"/>
          <w:szCs w:val="28"/>
        </w:rPr>
        <w:t>4) участие в  планировании проверок и иных мероприятий по надзору и контролю за выполнением требований законодательства Российской Федерации в установленной сфере деятельности;</w:t>
      </w:r>
    </w:p>
    <w:p w:rsidR="006351BB" w:rsidRPr="00712C2D" w:rsidRDefault="006351BB" w:rsidP="006351BB">
      <w:pPr>
        <w:widowControl w:val="0"/>
        <w:autoSpaceDE w:val="0"/>
        <w:autoSpaceDN w:val="0"/>
        <w:ind w:firstLine="709"/>
        <w:jc w:val="both"/>
        <w:rPr>
          <w:sz w:val="28"/>
          <w:szCs w:val="28"/>
        </w:rPr>
      </w:pPr>
      <w:r w:rsidRPr="00712C2D">
        <w:rPr>
          <w:sz w:val="28"/>
          <w:szCs w:val="28"/>
        </w:rPr>
        <w:t xml:space="preserve">5) подготовка предложений начальнику отдела по распределению прав доступа к Единой информационной системе </w:t>
      </w:r>
      <w:proofErr w:type="spellStart"/>
      <w:r w:rsidRPr="00712C2D">
        <w:rPr>
          <w:sz w:val="28"/>
          <w:szCs w:val="28"/>
        </w:rPr>
        <w:t>Роскомнадзора</w:t>
      </w:r>
      <w:proofErr w:type="spellEnd"/>
      <w:r w:rsidRPr="00712C2D">
        <w:rPr>
          <w:sz w:val="28"/>
          <w:szCs w:val="28"/>
        </w:rPr>
        <w:t xml:space="preserve"> сотрудников отдела;</w:t>
      </w:r>
    </w:p>
    <w:p w:rsidR="006351BB" w:rsidRPr="00712C2D" w:rsidRDefault="006351BB" w:rsidP="006351BB">
      <w:pPr>
        <w:widowControl w:val="0"/>
        <w:autoSpaceDE w:val="0"/>
        <w:autoSpaceDN w:val="0"/>
        <w:ind w:firstLine="709"/>
        <w:jc w:val="both"/>
        <w:rPr>
          <w:sz w:val="28"/>
          <w:szCs w:val="28"/>
        </w:rPr>
      </w:pPr>
      <w:r w:rsidRPr="00712C2D">
        <w:rPr>
          <w:sz w:val="28"/>
          <w:szCs w:val="28"/>
        </w:rPr>
        <w:t>6) осуществление работы по комплектованию, хранению, учету и использованию архивных документов, образовавшихся в процессе деятельности отдела;</w:t>
      </w:r>
    </w:p>
    <w:p w:rsidR="006351BB" w:rsidRPr="00712C2D" w:rsidRDefault="006351BB" w:rsidP="006351BB">
      <w:pPr>
        <w:widowControl w:val="0"/>
        <w:autoSpaceDE w:val="0"/>
        <w:autoSpaceDN w:val="0"/>
        <w:ind w:firstLine="709"/>
        <w:jc w:val="both"/>
        <w:rPr>
          <w:sz w:val="28"/>
          <w:szCs w:val="28"/>
        </w:rPr>
      </w:pPr>
      <w:r w:rsidRPr="00712C2D">
        <w:rPr>
          <w:sz w:val="28"/>
          <w:szCs w:val="28"/>
        </w:rPr>
        <w:t>7) участие в разработке должностных регламентов специалистов отдела, осуществление контроля исполнения должностных регламентов;</w:t>
      </w:r>
    </w:p>
    <w:p w:rsidR="006351BB" w:rsidRPr="00712C2D" w:rsidRDefault="006351BB" w:rsidP="006351BB">
      <w:pPr>
        <w:widowControl w:val="0"/>
        <w:autoSpaceDE w:val="0"/>
        <w:autoSpaceDN w:val="0"/>
        <w:ind w:firstLine="709"/>
        <w:jc w:val="both"/>
        <w:rPr>
          <w:sz w:val="28"/>
          <w:szCs w:val="28"/>
        </w:rPr>
      </w:pPr>
      <w:r w:rsidRPr="00712C2D">
        <w:rPr>
          <w:sz w:val="28"/>
          <w:szCs w:val="28"/>
        </w:rPr>
        <w:t>8)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6351BB" w:rsidRPr="00712C2D" w:rsidRDefault="006351BB" w:rsidP="006351BB">
      <w:pPr>
        <w:widowControl w:val="0"/>
        <w:autoSpaceDE w:val="0"/>
        <w:autoSpaceDN w:val="0"/>
        <w:ind w:firstLine="709"/>
        <w:jc w:val="both"/>
        <w:rPr>
          <w:sz w:val="28"/>
          <w:szCs w:val="28"/>
        </w:rPr>
      </w:pPr>
      <w:r w:rsidRPr="00712C2D">
        <w:rPr>
          <w:sz w:val="28"/>
          <w:szCs w:val="28"/>
        </w:rPr>
        <w:t>9) обеспечение сохранности документов, находящихся на рассмотрении;</w:t>
      </w:r>
    </w:p>
    <w:p w:rsidR="006351BB" w:rsidRPr="00ED75B0" w:rsidRDefault="006351BB" w:rsidP="006351BB">
      <w:pPr>
        <w:widowControl w:val="0"/>
        <w:autoSpaceDE w:val="0"/>
        <w:autoSpaceDN w:val="0"/>
        <w:ind w:firstLine="709"/>
        <w:jc w:val="both"/>
        <w:rPr>
          <w:b/>
          <w:sz w:val="28"/>
          <w:szCs w:val="28"/>
        </w:rPr>
      </w:pPr>
      <w:r>
        <w:rPr>
          <w:b/>
          <w:sz w:val="28"/>
          <w:szCs w:val="28"/>
        </w:rPr>
        <w:t>в</w:t>
      </w:r>
      <w:r w:rsidRPr="00ED75B0">
        <w:rPr>
          <w:b/>
          <w:sz w:val="28"/>
          <w:szCs w:val="28"/>
        </w:rPr>
        <w:t xml:space="preserve"> сфере защиты прав субъектов персональных данных:</w:t>
      </w:r>
    </w:p>
    <w:p w:rsidR="006351BB" w:rsidRDefault="006351BB" w:rsidP="006351BB">
      <w:pPr>
        <w:widowControl w:val="0"/>
        <w:autoSpaceDE w:val="0"/>
        <w:autoSpaceDN w:val="0"/>
        <w:ind w:firstLine="709"/>
        <w:jc w:val="both"/>
        <w:rPr>
          <w:sz w:val="28"/>
          <w:szCs w:val="28"/>
        </w:rPr>
      </w:pPr>
      <w:r w:rsidRPr="00475AE8">
        <w:rPr>
          <w:sz w:val="28"/>
          <w:szCs w:val="28"/>
        </w:rPr>
        <w:t>1</w:t>
      </w:r>
      <w:r>
        <w:rPr>
          <w:sz w:val="28"/>
          <w:szCs w:val="28"/>
        </w:rPr>
        <w:t>0</w:t>
      </w:r>
      <w:r w:rsidRPr="00475AE8">
        <w:rPr>
          <w:sz w:val="28"/>
          <w:szCs w:val="28"/>
        </w:rPr>
        <w:t xml:space="preserve">) </w:t>
      </w:r>
      <w:r>
        <w:rPr>
          <w:sz w:val="28"/>
          <w:szCs w:val="28"/>
        </w:rPr>
        <w:t xml:space="preserve">организация рассмотрения обращений граждан, юридических лиц о </w:t>
      </w:r>
      <w:r>
        <w:rPr>
          <w:sz w:val="28"/>
          <w:szCs w:val="28"/>
        </w:rPr>
        <w:lastRenderedPageBreak/>
        <w:t>неправомерной обработке персональных данных:</w:t>
      </w:r>
    </w:p>
    <w:p w:rsidR="006351BB" w:rsidRPr="00475AE8" w:rsidRDefault="006351BB" w:rsidP="006351BB">
      <w:pPr>
        <w:widowControl w:val="0"/>
        <w:autoSpaceDE w:val="0"/>
        <w:autoSpaceDN w:val="0"/>
        <w:ind w:firstLine="709"/>
        <w:jc w:val="both"/>
        <w:rPr>
          <w:sz w:val="28"/>
          <w:szCs w:val="28"/>
        </w:rPr>
      </w:pPr>
      <w:r>
        <w:rPr>
          <w:sz w:val="28"/>
          <w:szCs w:val="28"/>
        </w:rPr>
        <w:t xml:space="preserve">- </w:t>
      </w:r>
      <w:r w:rsidRPr="00475AE8">
        <w:rPr>
          <w:sz w:val="28"/>
          <w:szCs w:val="28"/>
        </w:rPr>
        <w:t>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6351BB" w:rsidRDefault="006351BB" w:rsidP="006351BB">
      <w:pPr>
        <w:widowControl w:val="0"/>
        <w:autoSpaceDE w:val="0"/>
        <w:autoSpaceDN w:val="0"/>
        <w:ind w:firstLine="709"/>
        <w:jc w:val="both"/>
        <w:rPr>
          <w:sz w:val="28"/>
          <w:szCs w:val="28"/>
        </w:rPr>
      </w:pPr>
      <w:r>
        <w:rPr>
          <w:sz w:val="28"/>
          <w:szCs w:val="28"/>
        </w:rPr>
        <w:t xml:space="preserve">- </w:t>
      </w:r>
      <w:r w:rsidRPr="00475AE8">
        <w:rPr>
          <w:sz w:val="28"/>
          <w:szCs w:val="28"/>
        </w:rPr>
        <w:t>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6351BB" w:rsidRPr="00475AE8" w:rsidRDefault="006351BB" w:rsidP="006351BB">
      <w:pPr>
        <w:widowControl w:val="0"/>
        <w:autoSpaceDE w:val="0"/>
        <w:autoSpaceDN w:val="0"/>
        <w:ind w:firstLine="709"/>
        <w:jc w:val="both"/>
        <w:rPr>
          <w:sz w:val="28"/>
          <w:szCs w:val="28"/>
        </w:rPr>
      </w:pPr>
      <w:r>
        <w:rPr>
          <w:sz w:val="28"/>
          <w:szCs w:val="28"/>
        </w:rPr>
        <w:t xml:space="preserve">11) </w:t>
      </w:r>
      <w:r w:rsidRPr="00475AE8">
        <w:rPr>
          <w:sz w:val="28"/>
          <w:szCs w:val="28"/>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6351BB" w:rsidRPr="00475AE8" w:rsidRDefault="006351BB" w:rsidP="006351BB">
      <w:pPr>
        <w:widowControl w:val="0"/>
        <w:autoSpaceDE w:val="0"/>
        <w:autoSpaceDN w:val="0"/>
        <w:ind w:firstLine="709"/>
        <w:jc w:val="both"/>
        <w:rPr>
          <w:sz w:val="28"/>
          <w:szCs w:val="28"/>
        </w:rPr>
      </w:pPr>
      <w:r w:rsidRPr="00475AE8">
        <w:rPr>
          <w:sz w:val="28"/>
          <w:szCs w:val="28"/>
        </w:rPr>
        <w:t>- за соответствием обработки персональных данных требованиям законодательства Российской Федерации в области персональных данных;</w:t>
      </w:r>
    </w:p>
    <w:p w:rsidR="006351BB" w:rsidRPr="00475AE8" w:rsidRDefault="006351BB" w:rsidP="006351BB">
      <w:pPr>
        <w:widowControl w:val="0"/>
        <w:autoSpaceDE w:val="0"/>
        <w:autoSpaceDN w:val="0"/>
        <w:ind w:firstLine="709"/>
        <w:jc w:val="both"/>
        <w:rPr>
          <w:sz w:val="28"/>
          <w:szCs w:val="28"/>
        </w:rPr>
      </w:pPr>
      <w:r w:rsidRPr="00475AE8">
        <w:rPr>
          <w:sz w:val="28"/>
          <w:szCs w:val="28"/>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6351BB" w:rsidRPr="00475AE8" w:rsidRDefault="006351BB" w:rsidP="006351BB">
      <w:pPr>
        <w:widowControl w:val="0"/>
        <w:autoSpaceDE w:val="0"/>
        <w:autoSpaceDN w:val="0"/>
        <w:ind w:firstLine="709"/>
        <w:jc w:val="both"/>
        <w:rPr>
          <w:sz w:val="28"/>
          <w:szCs w:val="28"/>
        </w:rPr>
      </w:pPr>
      <w:r>
        <w:rPr>
          <w:sz w:val="28"/>
          <w:szCs w:val="28"/>
        </w:rPr>
        <w:t>12</w:t>
      </w:r>
      <w:r w:rsidRPr="00475AE8">
        <w:rPr>
          <w:sz w:val="28"/>
          <w:szCs w:val="28"/>
        </w:rPr>
        <w:t xml:space="preserve">) внесение установленным порядком сведений (информации) в Единую информационную систему </w:t>
      </w:r>
      <w:proofErr w:type="spellStart"/>
      <w:r w:rsidRPr="00475AE8">
        <w:rPr>
          <w:sz w:val="28"/>
          <w:szCs w:val="28"/>
        </w:rPr>
        <w:t>Роскомнадзора</w:t>
      </w:r>
      <w:proofErr w:type="spellEnd"/>
      <w:r w:rsidRPr="00475AE8">
        <w:rPr>
          <w:sz w:val="28"/>
          <w:szCs w:val="28"/>
        </w:rPr>
        <w:t xml:space="preserve"> (ЕИС)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6351BB" w:rsidRDefault="006351BB" w:rsidP="006351BB">
      <w:pPr>
        <w:widowControl w:val="0"/>
        <w:autoSpaceDE w:val="0"/>
        <w:autoSpaceDN w:val="0"/>
        <w:ind w:firstLine="709"/>
        <w:jc w:val="both"/>
        <w:rPr>
          <w:sz w:val="28"/>
          <w:szCs w:val="28"/>
        </w:rPr>
      </w:pPr>
      <w:r>
        <w:rPr>
          <w:sz w:val="28"/>
          <w:szCs w:val="28"/>
        </w:rPr>
        <w:t>13</w:t>
      </w:r>
      <w:r w:rsidRPr="00475AE8">
        <w:rPr>
          <w:sz w:val="28"/>
          <w:szCs w:val="28"/>
        </w:rPr>
        <w:t xml:space="preserve">) оформление по результатам государственного контроля и надзора докладных записок, актов, предписаний, </w:t>
      </w:r>
    </w:p>
    <w:p w:rsidR="006351BB" w:rsidRPr="00D76C77" w:rsidRDefault="006351BB" w:rsidP="006351BB">
      <w:pPr>
        <w:widowControl w:val="0"/>
        <w:autoSpaceDE w:val="0"/>
        <w:autoSpaceDN w:val="0"/>
        <w:ind w:firstLine="709"/>
        <w:jc w:val="both"/>
        <w:rPr>
          <w:sz w:val="28"/>
          <w:szCs w:val="28"/>
        </w:rPr>
      </w:pPr>
      <w:r>
        <w:rPr>
          <w:sz w:val="28"/>
          <w:szCs w:val="28"/>
        </w:rPr>
        <w:t>14</w:t>
      </w:r>
      <w:r w:rsidRPr="00D76C77">
        <w:rPr>
          <w:sz w:val="28"/>
          <w:szCs w:val="28"/>
        </w:rPr>
        <w:t>) составл</w:t>
      </w:r>
      <w:r>
        <w:rPr>
          <w:sz w:val="28"/>
          <w:szCs w:val="28"/>
        </w:rPr>
        <w:t>ение</w:t>
      </w:r>
      <w:r w:rsidRPr="00D76C77">
        <w:rPr>
          <w:sz w:val="28"/>
          <w:szCs w:val="28"/>
        </w:rPr>
        <w:t xml:space="preserve"> протокол</w:t>
      </w:r>
      <w:r>
        <w:rPr>
          <w:sz w:val="28"/>
          <w:szCs w:val="28"/>
        </w:rPr>
        <w:t>ов</w:t>
      </w:r>
      <w:r w:rsidRPr="00D76C77">
        <w:rPr>
          <w:sz w:val="28"/>
          <w:szCs w:val="28"/>
        </w:rPr>
        <w:t xml:space="preserve"> об административных правонарушениях в соответствии с КоАП РФ;</w:t>
      </w:r>
    </w:p>
    <w:p w:rsidR="006351BB" w:rsidRPr="00D76C77" w:rsidRDefault="006351BB" w:rsidP="006351BB">
      <w:pPr>
        <w:widowControl w:val="0"/>
        <w:autoSpaceDE w:val="0"/>
        <w:autoSpaceDN w:val="0"/>
        <w:ind w:firstLine="709"/>
        <w:jc w:val="both"/>
        <w:rPr>
          <w:sz w:val="28"/>
          <w:szCs w:val="28"/>
        </w:rPr>
      </w:pPr>
      <w:r>
        <w:rPr>
          <w:sz w:val="28"/>
          <w:szCs w:val="28"/>
        </w:rPr>
        <w:t>15</w:t>
      </w:r>
      <w:r w:rsidRPr="00D76C77">
        <w:rPr>
          <w:sz w:val="28"/>
          <w:szCs w:val="28"/>
        </w:rPr>
        <w:t>) осуществл</w:t>
      </w:r>
      <w:r>
        <w:rPr>
          <w:sz w:val="28"/>
          <w:szCs w:val="28"/>
        </w:rPr>
        <w:t>ение</w:t>
      </w:r>
      <w:r w:rsidRPr="00D76C77">
        <w:rPr>
          <w:sz w:val="28"/>
          <w:szCs w:val="28"/>
        </w:rPr>
        <w:t xml:space="preserve"> сбор</w:t>
      </w:r>
      <w:r>
        <w:rPr>
          <w:sz w:val="28"/>
          <w:szCs w:val="28"/>
        </w:rPr>
        <w:t>а</w:t>
      </w:r>
      <w:r w:rsidRPr="00D76C77">
        <w:rPr>
          <w:sz w:val="28"/>
          <w:szCs w:val="28"/>
        </w:rPr>
        <w:t xml:space="preserve"> подтверждающих выявленные нарушения доказательств;</w:t>
      </w:r>
    </w:p>
    <w:p w:rsidR="006351BB" w:rsidRPr="00475AE8" w:rsidRDefault="006351BB" w:rsidP="006351BB">
      <w:pPr>
        <w:widowControl w:val="0"/>
        <w:autoSpaceDE w:val="0"/>
        <w:autoSpaceDN w:val="0"/>
        <w:ind w:firstLine="709"/>
        <w:jc w:val="both"/>
        <w:rPr>
          <w:sz w:val="28"/>
          <w:szCs w:val="28"/>
        </w:rPr>
      </w:pPr>
      <w:r>
        <w:rPr>
          <w:sz w:val="28"/>
          <w:szCs w:val="28"/>
        </w:rPr>
        <w:t xml:space="preserve">16) требование от операторов уточнения, блокирования или уничтожения недостоверных или полученных незаконным путем персональных данных; </w:t>
      </w:r>
    </w:p>
    <w:p w:rsidR="006351BB" w:rsidRPr="00475AE8" w:rsidRDefault="006351BB" w:rsidP="006351BB">
      <w:pPr>
        <w:widowControl w:val="0"/>
        <w:autoSpaceDE w:val="0"/>
        <w:autoSpaceDN w:val="0"/>
        <w:ind w:firstLine="709"/>
        <w:jc w:val="both"/>
        <w:rPr>
          <w:sz w:val="28"/>
          <w:szCs w:val="28"/>
        </w:rPr>
      </w:pPr>
      <w:r>
        <w:rPr>
          <w:sz w:val="28"/>
          <w:szCs w:val="28"/>
        </w:rPr>
        <w:t>17</w:t>
      </w:r>
      <w:r w:rsidRPr="00475AE8">
        <w:rPr>
          <w:sz w:val="28"/>
          <w:szCs w:val="28"/>
        </w:rPr>
        <w:t>)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w:t>
      </w:r>
      <w:r>
        <w:rPr>
          <w:sz w:val="28"/>
          <w:szCs w:val="28"/>
        </w:rPr>
        <w:t>ет</w:t>
      </w:r>
      <w:r w:rsidRPr="00475AE8">
        <w:rPr>
          <w:sz w:val="28"/>
          <w:szCs w:val="28"/>
        </w:rPr>
        <w:t xml:space="preserve"> предписани</w:t>
      </w:r>
      <w:r>
        <w:rPr>
          <w:sz w:val="28"/>
          <w:szCs w:val="28"/>
        </w:rPr>
        <w:t>я</w:t>
      </w:r>
      <w:r w:rsidRPr="00475AE8">
        <w:rPr>
          <w:sz w:val="28"/>
          <w:szCs w:val="28"/>
        </w:rPr>
        <w:t xml:space="preserve"> об устранении выявленных нарушений с указанием сроков их устранения;</w:t>
      </w:r>
    </w:p>
    <w:p w:rsidR="006351BB" w:rsidRPr="00475AE8" w:rsidRDefault="006351BB" w:rsidP="006351BB">
      <w:pPr>
        <w:widowControl w:val="0"/>
        <w:autoSpaceDE w:val="0"/>
        <w:autoSpaceDN w:val="0"/>
        <w:ind w:firstLine="709"/>
        <w:jc w:val="both"/>
        <w:rPr>
          <w:sz w:val="28"/>
          <w:szCs w:val="28"/>
        </w:rPr>
      </w:pPr>
      <w:r>
        <w:rPr>
          <w:sz w:val="28"/>
          <w:szCs w:val="28"/>
        </w:rPr>
        <w:t>18</w:t>
      </w:r>
      <w:r w:rsidRPr="00475AE8">
        <w:rPr>
          <w:sz w:val="28"/>
          <w:szCs w:val="28"/>
        </w:rPr>
        <w:t>) контроль сроков устранения нарушений, указанных в документах по результатам проведения проверок по контролю;</w:t>
      </w:r>
    </w:p>
    <w:p w:rsidR="006351BB" w:rsidRPr="00475AE8" w:rsidRDefault="006351BB" w:rsidP="006351BB">
      <w:pPr>
        <w:widowControl w:val="0"/>
        <w:autoSpaceDE w:val="0"/>
        <w:autoSpaceDN w:val="0"/>
        <w:ind w:firstLine="709"/>
        <w:jc w:val="both"/>
        <w:rPr>
          <w:sz w:val="28"/>
          <w:szCs w:val="28"/>
        </w:rPr>
      </w:pPr>
      <w:r>
        <w:rPr>
          <w:sz w:val="28"/>
          <w:szCs w:val="28"/>
        </w:rPr>
        <w:t>1</w:t>
      </w:r>
      <w:r w:rsidRPr="00475AE8">
        <w:rPr>
          <w:sz w:val="28"/>
          <w:szCs w:val="28"/>
        </w:rPr>
        <w:t>9)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6351BB" w:rsidRDefault="006351BB" w:rsidP="006351BB">
      <w:pPr>
        <w:widowControl w:val="0"/>
        <w:autoSpaceDE w:val="0"/>
        <w:autoSpaceDN w:val="0"/>
        <w:ind w:firstLine="709"/>
        <w:jc w:val="both"/>
        <w:rPr>
          <w:sz w:val="28"/>
          <w:szCs w:val="28"/>
        </w:rPr>
      </w:pPr>
      <w:r>
        <w:rPr>
          <w:sz w:val="28"/>
          <w:szCs w:val="28"/>
        </w:rPr>
        <w:t>20</w:t>
      </w:r>
      <w:r w:rsidRPr="00475AE8">
        <w:rPr>
          <w:sz w:val="28"/>
          <w:szCs w:val="28"/>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6351BB" w:rsidRDefault="006351BB" w:rsidP="006351BB">
      <w:pPr>
        <w:widowControl w:val="0"/>
        <w:autoSpaceDE w:val="0"/>
        <w:autoSpaceDN w:val="0"/>
        <w:ind w:firstLine="709"/>
        <w:jc w:val="both"/>
        <w:rPr>
          <w:sz w:val="28"/>
          <w:szCs w:val="28"/>
        </w:rPr>
      </w:pPr>
      <w:r>
        <w:rPr>
          <w:sz w:val="28"/>
          <w:szCs w:val="28"/>
        </w:rPr>
        <w:t xml:space="preserve">21) организация и проведение профилактических мероприятий в сфере </w:t>
      </w:r>
      <w:r>
        <w:rPr>
          <w:sz w:val="28"/>
          <w:szCs w:val="28"/>
        </w:rPr>
        <w:lastRenderedPageBreak/>
        <w:t>персональных данных;</w:t>
      </w:r>
    </w:p>
    <w:p w:rsidR="006351BB" w:rsidRDefault="006351BB" w:rsidP="006351BB">
      <w:pPr>
        <w:widowControl w:val="0"/>
        <w:autoSpaceDE w:val="0"/>
        <w:autoSpaceDN w:val="0"/>
        <w:ind w:firstLine="709"/>
        <w:jc w:val="both"/>
        <w:rPr>
          <w:sz w:val="28"/>
          <w:szCs w:val="28"/>
        </w:rPr>
      </w:pPr>
      <w:r w:rsidRPr="00D76C77">
        <w:rPr>
          <w:sz w:val="28"/>
          <w:szCs w:val="28"/>
        </w:rPr>
        <w:t>2</w:t>
      </w:r>
      <w:r>
        <w:rPr>
          <w:sz w:val="28"/>
          <w:szCs w:val="28"/>
        </w:rPr>
        <w:t>2</w:t>
      </w:r>
      <w:r w:rsidRPr="00D76C77">
        <w:rPr>
          <w:sz w:val="28"/>
          <w:szCs w:val="28"/>
        </w:rPr>
        <w:t>) внесение информации о проведённых проверках в сфере деятельности отдела в ФГИС «Единый реестр проверок»</w:t>
      </w:r>
      <w:r>
        <w:rPr>
          <w:sz w:val="28"/>
          <w:szCs w:val="28"/>
        </w:rPr>
        <w:t>;</w:t>
      </w:r>
    </w:p>
    <w:p w:rsidR="006351BB" w:rsidRPr="00ED75B0" w:rsidRDefault="006351BB" w:rsidP="006351BB">
      <w:pPr>
        <w:widowControl w:val="0"/>
        <w:autoSpaceDE w:val="0"/>
        <w:autoSpaceDN w:val="0"/>
        <w:ind w:firstLine="709"/>
        <w:jc w:val="both"/>
        <w:rPr>
          <w:b/>
          <w:sz w:val="28"/>
          <w:szCs w:val="28"/>
        </w:rPr>
      </w:pPr>
      <w:r w:rsidRPr="00ED75B0">
        <w:rPr>
          <w:b/>
          <w:sz w:val="28"/>
          <w:szCs w:val="28"/>
        </w:rPr>
        <w:t>в сфере правовой работы:</w:t>
      </w:r>
    </w:p>
    <w:p w:rsidR="006351BB" w:rsidRDefault="006351BB" w:rsidP="006351BB">
      <w:pPr>
        <w:widowControl w:val="0"/>
        <w:autoSpaceDE w:val="0"/>
        <w:autoSpaceDN w:val="0"/>
        <w:ind w:firstLine="709"/>
        <w:jc w:val="both"/>
        <w:rPr>
          <w:sz w:val="28"/>
          <w:szCs w:val="28"/>
        </w:rPr>
      </w:pPr>
      <w:r>
        <w:rPr>
          <w:sz w:val="28"/>
          <w:szCs w:val="28"/>
        </w:rPr>
        <w:t xml:space="preserve">23) </w:t>
      </w:r>
      <w:r w:rsidRPr="00E90098">
        <w:rPr>
          <w:sz w:val="28"/>
          <w:szCs w:val="28"/>
        </w:rPr>
        <w:t>осуществление правового обеспечения  деятельности Управления</w:t>
      </w:r>
      <w:r>
        <w:rPr>
          <w:sz w:val="28"/>
          <w:szCs w:val="28"/>
        </w:rPr>
        <w:t>:</w:t>
      </w:r>
    </w:p>
    <w:p w:rsidR="006351BB" w:rsidRPr="00E90098" w:rsidRDefault="006351BB" w:rsidP="006351BB">
      <w:pPr>
        <w:widowControl w:val="0"/>
        <w:autoSpaceDE w:val="0"/>
        <w:autoSpaceDN w:val="0"/>
        <w:ind w:firstLine="709"/>
        <w:jc w:val="both"/>
        <w:rPr>
          <w:sz w:val="28"/>
          <w:szCs w:val="28"/>
        </w:rPr>
      </w:pPr>
      <w:r>
        <w:rPr>
          <w:sz w:val="28"/>
          <w:szCs w:val="28"/>
        </w:rPr>
        <w:t>24</w:t>
      </w:r>
      <w:r w:rsidRPr="00E90098">
        <w:rPr>
          <w:sz w:val="28"/>
          <w:szCs w:val="28"/>
        </w:rPr>
        <w:t>) осуществление контроля за соответствием  требований действующего законодательства проектов приказов, инструкций,  положений, и других актов правового характера, подготавливаемых в Управлении, согласование проектов указанных документов;</w:t>
      </w:r>
    </w:p>
    <w:p w:rsidR="006351BB" w:rsidRPr="00E90098" w:rsidRDefault="006351BB" w:rsidP="006351BB">
      <w:pPr>
        <w:widowControl w:val="0"/>
        <w:autoSpaceDE w:val="0"/>
        <w:autoSpaceDN w:val="0"/>
        <w:ind w:firstLine="709"/>
        <w:jc w:val="both"/>
        <w:rPr>
          <w:sz w:val="28"/>
          <w:szCs w:val="28"/>
        </w:rPr>
      </w:pPr>
      <w:r>
        <w:rPr>
          <w:sz w:val="28"/>
          <w:szCs w:val="28"/>
        </w:rPr>
        <w:t>25</w:t>
      </w:r>
      <w:r w:rsidRPr="00E90098">
        <w:rPr>
          <w:sz w:val="28"/>
          <w:szCs w:val="28"/>
        </w:rPr>
        <w:t xml:space="preserve">) разъяснение государственным гражданским служащим Управления, осуществляющим контрольные (надзорные) функции, по вопросу возбуждения административных дел, оказание помощи в оформлении протоколов об административных правонарушениях, </w:t>
      </w:r>
    </w:p>
    <w:p w:rsidR="006351BB" w:rsidRPr="00C92B78" w:rsidRDefault="006351BB" w:rsidP="006351BB">
      <w:pPr>
        <w:widowControl w:val="0"/>
        <w:autoSpaceDE w:val="0"/>
        <w:autoSpaceDN w:val="0"/>
        <w:ind w:firstLine="709"/>
        <w:jc w:val="both"/>
        <w:rPr>
          <w:color w:val="000000" w:themeColor="text1"/>
          <w:sz w:val="28"/>
          <w:szCs w:val="28"/>
        </w:rPr>
      </w:pPr>
      <w:r>
        <w:rPr>
          <w:color w:val="000000" w:themeColor="text1"/>
          <w:sz w:val="28"/>
          <w:szCs w:val="28"/>
        </w:rPr>
        <w:t>26</w:t>
      </w:r>
      <w:r w:rsidRPr="00C92B78">
        <w:rPr>
          <w:color w:val="000000" w:themeColor="text1"/>
          <w:sz w:val="28"/>
          <w:szCs w:val="28"/>
        </w:rPr>
        <w:t xml:space="preserve">) проведение работы по подготовке материалов дел об административных правонарушениях и представление их на рассмотрение руководству Управления, в случаях и порядке, установленных законодательством Российской Федерации, готовить материалы  для направления их на рассмотрение в судебные органы; </w:t>
      </w:r>
    </w:p>
    <w:p w:rsidR="006351BB" w:rsidRPr="00E90098" w:rsidRDefault="006351BB" w:rsidP="006351BB">
      <w:pPr>
        <w:widowControl w:val="0"/>
        <w:autoSpaceDE w:val="0"/>
        <w:autoSpaceDN w:val="0"/>
        <w:ind w:firstLine="709"/>
        <w:jc w:val="both"/>
        <w:rPr>
          <w:sz w:val="28"/>
          <w:szCs w:val="28"/>
        </w:rPr>
      </w:pPr>
      <w:r>
        <w:rPr>
          <w:sz w:val="28"/>
          <w:szCs w:val="28"/>
        </w:rPr>
        <w:t>27</w:t>
      </w:r>
      <w:r w:rsidRPr="00E90098">
        <w:rPr>
          <w:sz w:val="28"/>
          <w:szCs w:val="28"/>
        </w:rPr>
        <w:t>) осуществление учета и хранения находящихся в производстве и законченных производством судебных и арбитражных дел;</w:t>
      </w:r>
    </w:p>
    <w:p w:rsidR="006351BB" w:rsidRPr="00E90098" w:rsidRDefault="006351BB" w:rsidP="006351BB">
      <w:pPr>
        <w:widowControl w:val="0"/>
        <w:autoSpaceDE w:val="0"/>
        <w:autoSpaceDN w:val="0"/>
        <w:ind w:firstLine="709"/>
        <w:jc w:val="both"/>
        <w:rPr>
          <w:sz w:val="28"/>
          <w:szCs w:val="28"/>
        </w:rPr>
      </w:pPr>
      <w:r>
        <w:rPr>
          <w:sz w:val="28"/>
          <w:szCs w:val="28"/>
        </w:rPr>
        <w:t>28</w:t>
      </w:r>
      <w:r w:rsidRPr="00E90098">
        <w:rPr>
          <w:sz w:val="28"/>
          <w:szCs w:val="28"/>
        </w:rPr>
        <w:t>) оказание помощи по размещению заказов на поставки товаров, выполнение работ, оказание услуг для государственных нужд за счет средств, предусмотренных в федеральном бюджете на финансирование территориального органа, в пределах доведенных до них лимитов бюджетных обязательств;</w:t>
      </w:r>
    </w:p>
    <w:p w:rsidR="006351BB" w:rsidRPr="00E90098" w:rsidRDefault="006351BB" w:rsidP="006351BB">
      <w:pPr>
        <w:widowControl w:val="0"/>
        <w:autoSpaceDE w:val="0"/>
        <w:autoSpaceDN w:val="0"/>
        <w:ind w:firstLine="709"/>
        <w:jc w:val="both"/>
        <w:rPr>
          <w:sz w:val="28"/>
          <w:szCs w:val="28"/>
        </w:rPr>
      </w:pPr>
      <w:r>
        <w:rPr>
          <w:sz w:val="28"/>
          <w:szCs w:val="28"/>
        </w:rPr>
        <w:t>29</w:t>
      </w:r>
      <w:r w:rsidRPr="00E90098">
        <w:rPr>
          <w:sz w:val="28"/>
          <w:szCs w:val="28"/>
        </w:rPr>
        <w:t>) проведение работы по подготовке проектов государственных контрактов на поставку товаров, выполнение работ, оказание услуг для государственных нужд в пределах доведенных до них лимитов бюджетных обязательств;</w:t>
      </w:r>
    </w:p>
    <w:p w:rsidR="006351BB" w:rsidRPr="00E90098" w:rsidRDefault="006351BB" w:rsidP="006351BB">
      <w:pPr>
        <w:widowControl w:val="0"/>
        <w:autoSpaceDE w:val="0"/>
        <w:autoSpaceDN w:val="0"/>
        <w:ind w:firstLine="709"/>
        <w:jc w:val="both"/>
        <w:rPr>
          <w:sz w:val="28"/>
          <w:szCs w:val="28"/>
        </w:rPr>
      </w:pPr>
      <w:r>
        <w:rPr>
          <w:sz w:val="28"/>
          <w:szCs w:val="28"/>
        </w:rPr>
        <w:t>30</w:t>
      </w:r>
      <w:r w:rsidRPr="00E90098">
        <w:rPr>
          <w:sz w:val="28"/>
          <w:szCs w:val="28"/>
        </w:rPr>
        <w:t xml:space="preserve">) проведение работы по подготовке проектов хозяйственных договоров, оказание содействия в оформлении документов и актов </w:t>
      </w:r>
      <w:proofErr w:type="spellStart"/>
      <w:r w:rsidRPr="00E90098">
        <w:rPr>
          <w:sz w:val="28"/>
          <w:szCs w:val="28"/>
        </w:rPr>
        <w:t>имущественно</w:t>
      </w:r>
      <w:proofErr w:type="spellEnd"/>
      <w:r w:rsidRPr="00E90098">
        <w:rPr>
          <w:sz w:val="28"/>
          <w:szCs w:val="28"/>
        </w:rPr>
        <w:t xml:space="preserve"> - правового характера;</w:t>
      </w:r>
    </w:p>
    <w:p w:rsidR="006351BB" w:rsidRPr="00E90098" w:rsidRDefault="006351BB" w:rsidP="006351BB">
      <w:pPr>
        <w:widowControl w:val="0"/>
        <w:autoSpaceDE w:val="0"/>
        <w:autoSpaceDN w:val="0"/>
        <w:ind w:firstLine="709"/>
        <w:jc w:val="both"/>
        <w:rPr>
          <w:sz w:val="28"/>
          <w:szCs w:val="28"/>
        </w:rPr>
      </w:pPr>
      <w:r>
        <w:rPr>
          <w:sz w:val="28"/>
          <w:szCs w:val="28"/>
        </w:rPr>
        <w:t>31</w:t>
      </w:r>
      <w:r w:rsidRPr="00E90098">
        <w:rPr>
          <w:sz w:val="28"/>
          <w:szCs w:val="28"/>
        </w:rPr>
        <w:t>) внесение предложений на имя руководителя Управления о расторжении договорных отношений при несоблюдении исполнителем финансовой дисциплины или условий ранее заключенных договоров;</w:t>
      </w:r>
    </w:p>
    <w:p w:rsidR="006351BB" w:rsidRPr="00C92B78" w:rsidRDefault="006351BB" w:rsidP="006351BB">
      <w:pPr>
        <w:widowControl w:val="0"/>
        <w:autoSpaceDE w:val="0"/>
        <w:autoSpaceDN w:val="0"/>
        <w:ind w:firstLine="709"/>
        <w:jc w:val="both"/>
        <w:rPr>
          <w:color w:val="000000" w:themeColor="text1"/>
          <w:sz w:val="28"/>
          <w:szCs w:val="28"/>
        </w:rPr>
      </w:pPr>
      <w:r>
        <w:rPr>
          <w:color w:val="000000" w:themeColor="text1"/>
          <w:sz w:val="28"/>
          <w:szCs w:val="28"/>
        </w:rPr>
        <w:t>32</w:t>
      </w:r>
      <w:r w:rsidRPr="00C92B78">
        <w:rPr>
          <w:color w:val="000000" w:themeColor="text1"/>
          <w:sz w:val="28"/>
          <w:szCs w:val="28"/>
        </w:rPr>
        <w:t xml:space="preserve">) проведение работы по ознакомлению должностных лиц Управления с нормативными актами, относящимися к их деятельности, и об изменениях в действующем законодательстве, давать справки и консультации работникам о текущем законодательстве; </w:t>
      </w:r>
    </w:p>
    <w:p w:rsidR="006351BB" w:rsidRPr="00E90098" w:rsidRDefault="006351BB" w:rsidP="006351BB">
      <w:pPr>
        <w:widowControl w:val="0"/>
        <w:autoSpaceDE w:val="0"/>
        <w:autoSpaceDN w:val="0"/>
        <w:ind w:firstLine="709"/>
        <w:jc w:val="both"/>
        <w:rPr>
          <w:sz w:val="28"/>
          <w:szCs w:val="28"/>
        </w:rPr>
      </w:pPr>
      <w:r>
        <w:rPr>
          <w:sz w:val="28"/>
          <w:szCs w:val="28"/>
        </w:rPr>
        <w:t>33</w:t>
      </w:r>
      <w:r w:rsidRPr="00E90098">
        <w:rPr>
          <w:sz w:val="28"/>
          <w:szCs w:val="28"/>
        </w:rPr>
        <w:t>) проведение практических занятий по процедуре привлечения к административной ответственности;</w:t>
      </w:r>
    </w:p>
    <w:p w:rsidR="006351BB" w:rsidRPr="00E90098" w:rsidRDefault="006351BB" w:rsidP="006351BB">
      <w:pPr>
        <w:widowControl w:val="0"/>
        <w:autoSpaceDE w:val="0"/>
        <w:autoSpaceDN w:val="0"/>
        <w:ind w:firstLine="709"/>
        <w:jc w:val="both"/>
        <w:rPr>
          <w:sz w:val="28"/>
          <w:szCs w:val="28"/>
        </w:rPr>
      </w:pPr>
      <w:r>
        <w:rPr>
          <w:sz w:val="28"/>
          <w:szCs w:val="28"/>
        </w:rPr>
        <w:t>34</w:t>
      </w:r>
      <w:r w:rsidRPr="00E90098">
        <w:rPr>
          <w:sz w:val="28"/>
          <w:szCs w:val="28"/>
        </w:rPr>
        <w:t>) в пределах своей компетенции проводить работу по подготовке информационно-аналитических материалов, статистических отчетов;</w:t>
      </w:r>
    </w:p>
    <w:p w:rsidR="006351BB" w:rsidRPr="00C92B78" w:rsidRDefault="006351BB" w:rsidP="006351BB">
      <w:pPr>
        <w:widowControl w:val="0"/>
        <w:autoSpaceDE w:val="0"/>
        <w:autoSpaceDN w:val="0"/>
        <w:ind w:firstLine="709"/>
        <w:jc w:val="both"/>
        <w:rPr>
          <w:color w:val="000000" w:themeColor="text1"/>
          <w:sz w:val="28"/>
          <w:szCs w:val="28"/>
        </w:rPr>
      </w:pPr>
      <w:r>
        <w:rPr>
          <w:color w:val="000000" w:themeColor="text1"/>
          <w:sz w:val="28"/>
          <w:szCs w:val="28"/>
        </w:rPr>
        <w:t>35</w:t>
      </w:r>
      <w:r w:rsidRPr="00C92B78">
        <w:rPr>
          <w:color w:val="000000" w:themeColor="text1"/>
          <w:sz w:val="28"/>
          <w:szCs w:val="28"/>
        </w:rPr>
        <w:t>) осуществление правового сопровождения финансово-хозяйственной деятельности Управления;</w:t>
      </w:r>
    </w:p>
    <w:p w:rsidR="006351BB" w:rsidRPr="00E90098" w:rsidRDefault="006351BB" w:rsidP="006351BB">
      <w:pPr>
        <w:widowControl w:val="0"/>
        <w:autoSpaceDE w:val="0"/>
        <w:autoSpaceDN w:val="0"/>
        <w:ind w:firstLine="709"/>
        <w:jc w:val="both"/>
        <w:rPr>
          <w:sz w:val="28"/>
          <w:szCs w:val="28"/>
        </w:rPr>
      </w:pPr>
      <w:r>
        <w:rPr>
          <w:sz w:val="28"/>
          <w:szCs w:val="28"/>
        </w:rPr>
        <w:t>36</w:t>
      </w:r>
      <w:r w:rsidRPr="00E90098">
        <w:rPr>
          <w:sz w:val="28"/>
          <w:szCs w:val="28"/>
        </w:rPr>
        <w:t>) юридическое сопровождение прохождения гражданской службы, обеспечение исполнения трудового законодательства в Управлении;</w:t>
      </w:r>
    </w:p>
    <w:p w:rsidR="006351BB" w:rsidRPr="00E90098" w:rsidRDefault="006351BB" w:rsidP="006351BB">
      <w:pPr>
        <w:widowControl w:val="0"/>
        <w:autoSpaceDE w:val="0"/>
        <w:autoSpaceDN w:val="0"/>
        <w:ind w:firstLine="709"/>
        <w:jc w:val="both"/>
        <w:rPr>
          <w:sz w:val="28"/>
          <w:szCs w:val="28"/>
        </w:rPr>
      </w:pPr>
      <w:r>
        <w:rPr>
          <w:sz w:val="28"/>
          <w:szCs w:val="28"/>
        </w:rPr>
        <w:t>37</w:t>
      </w:r>
      <w:r w:rsidRPr="00E90098">
        <w:rPr>
          <w:sz w:val="28"/>
          <w:szCs w:val="28"/>
        </w:rPr>
        <w:t>) юридическое сопровождение при осуществлении мер по противодействию коррупции в Управлении;</w:t>
      </w:r>
    </w:p>
    <w:p w:rsidR="006351BB" w:rsidRPr="00E90098" w:rsidRDefault="006351BB" w:rsidP="006351BB">
      <w:pPr>
        <w:widowControl w:val="0"/>
        <w:autoSpaceDE w:val="0"/>
        <w:autoSpaceDN w:val="0"/>
        <w:ind w:firstLine="709"/>
        <w:jc w:val="both"/>
        <w:rPr>
          <w:sz w:val="28"/>
          <w:szCs w:val="28"/>
        </w:rPr>
      </w:pPr>
      <w:r>
        <w:rPr>
          <w:sz w:val="28"/>
          <w:szCs w:val="28"/>
        </w:rPr>
        <w:lastRenderedPageBreak/>
        <w:t>38</w:t>
      </w:r>
      <w:r w:rsidRPr="00E90098">
        <w:rPr>
          <w:sz w:val="28"/>
          <w:szCs w:val="28"/>
        </w:rPr>
        <w:t>)</w:t>
      </w:r>
      <w:r w:rsidRPr="00E90098">
        <w:rPr>
          <w:sz w:val="28"/>
          <w:szCs w:val="28"/>
        </w:rPr>
        <w:tab/>
        <w:t xml:space="preserve">осуществление </w:t>
      </w:r>
      <w:proofErr w:type="spellStart"/>
      <w:r w:rsidRPr="00E90098">
        <w:rPr>
          <w:sz w:val="28"/>
          <w:szCs w:val="28"/>
        </w:rPr>
        <w:t>претензионно</w:t>
      </w:r>
      <w:proofErr w:type="spellEnd"/>
      <w:r w:rsidRPr="00E90098">
        <w:rPr>
          <w:sz w:val="28"/>
          <w:szCs w:val="28"/>
        </w:rPr>
        <w:t>-исковой работы;</w:t>
      </w:r>
    </w:p>
    <w:p w:rsidR="006351BB" w:rsidRPr="00E90098" w:rsidRDefault="006351BB" w:rsidP="006351BB">
      <w:pPr>
        <w:widowControl w:val="0"/>
        <w:autoSpaceDE w:val="0"/>
        <w:autoSpaceDN w:val="0"/>
        <w:ind w:firstLine="709"/>
        <w:jc w:val="both"/>
        <w:rPr>
          <w:sz w:val="28"/>
          <w:szCs w:val="28"/>
        </w:rPr>
      </w:pPr>
      <w:r>
        <w:rPr>
          <w:sz w:val="28"/>
          <w:szCs w:val="28"/>
        </w:rPr>
        <w:t>39</w:t>
      </w:r>
      <w:r w:rsidRPr="00E90098">
        <w:rPr>
          <w:sz w:val="28"/>
          <w:szCs w:val="28"/>
        </w:rPr>
        <w:t>)</w:t>
      </w:r>
      <w:r w:rsidRPr="00E90098">
        <w:rPr>
          <w:sz w:val="28"/>
          <w:szCs w:val="28"/>
        </w:rPr>
        <w:tab/>
        <w:t>составление квартальных, годовых отчетов о результатах административной практики Управления;</w:t>
      </w:r>
    </w:p>
    <w:p w:rsidR="006351BB" w:rsidRPr="00E90098" w:rsidRDefault="006351BB" w:rsidP="006351BB">
      <w:pPr>
        <w:widowControl w:val="0"/>
        <w:autoSpaceDE w:val="0"/>
        <w:autoSpaceDN w:val="0"/>
        <w:ind w:firstLine="709"/>
        <w:jc w:val="both"/>
        <w:rPr>
          <w:sz w:val="28"/>
          <w:szCs w:val="28"/>
        </w:rPr>
      </w:pPr>
      <w:r>
        <w:rPr>
          <w:sz w:val="28"/>
          <w:szCs w:val="28"/>
        </w:rPr>
        <w:t>40</w:t>
      </w:r>
      <w:r w:rsidRPr="00E90098">
        <w:rPr>
          <w:sz w:val="28"/>
          <w:szCs w:val="28"/>
        </w:rPr>
        <w:t>)</w:t>
      </w:r>
      <w:r w:rsidRPr="00E90098">
        <w:rPr>
          <w:sz w:val="28"/>
          <w:szCs w:val="28"/>
        </w:rPr>
        <w:tab/>
        <w:t>проведение мониторинга изменений законодательства Российской Федерации и их анализ;</w:t>
      </w:r>
    </w:p>
    <w:p w:rsidR="006351BB" w:rsidRPr="00C92B78" w:rsidRDefault="006351BB" w:rsidP="006351BB">
      <w:pPr>
        <w:widowControl w:val="0"/>
        <w:autoSpaceDE w:val="0"/>
        <w:autoSpaceDN w:val="0"/>
        <w:ind w:firstLine="709"/>
        <w:jc w:val="both"/>
        <w:rPr>
          <w:color w:val="000000" w:themeColor="text1"/>
          <w:sz w:val="28"/>
          <w:szCs w:val="28"/>
        </w:rPr>
      </w:pPr>
      <w:r>
        <w:rPr>
          <w:color w:val="000000" w:themeColor="text1"/>
          <w:sz w:val="28"/>
          <w:szCs w:val="28"/>
        </w:rPr>
        <w:t>41</w:t>
      </w:r>
      <w:r w:rsidRPr="00C92B78">
        <w:rPr>
          <w:color w:val="000000" w:themeColor="text1"/>
          <w:sz w:val="28"/>
          <w:szCs w:val="28"/>
        </w:rPr>
        <w:t>)</w:t>
      </w:r>
      <w:r w:rsidRPr="00C92B78">
        <w:rPr>
          <w:color w:val="000000" w:themeColor="text1"/>
          <w:sz w:val="28"/>
          <w:szCs w:val="28"/>
        </w:rPr>
        <w:tab/>
        <w:t>осуществление взаимодействия с Федеральной службой судебных приставов по поводу взыскания неоплаченных штрафов;</w:t>
      </w:r>
    </w:p>
    <w:p w:rsidR="006351BB" w:rsidRPr="00E90098" w:rsidRDefault="006351BB" w:rsidP="006351BB">
      <w:pPr>
        <w:widowControl w:val="0"/>
        <w:autoSpaceDE w:val="0"/>
        <w:autoSpaceDN w:val="0"/>
        <w:ind w:firstLine="709"/>
        <w:jc w:val="both"/>
        <w:rPr>
          <w:sz w:val="28"/>
          <w:szCs w:val="28"/>
        </w:rPr>
      </w:pPr>
      <w:r>
        <w:rPr>
          <w:sz w:val="28"/>
          <w:szCs w:val="28"/>
        </w:rPr>
        <w:t>42</w:t>
      </w:r>
      <w:r w:rsidRPr="00E90098">
        <w:rPr>
          <w:sz w:val="28"/>
          <w:szCs w:val="28"/>
        </w:rPr>
        <w:t>)</w:t>
      </w:r>
      <w:r w:rsidRPr="00E90098">
        <w:rPr>
          <w:sz w:val="28"/>
          <w:szCs w:val="28"/>
        </w:rPr>
        <w:tab/>
        <w:t>регистрация подписанных постановлений по делам об административных правонарушениях, направление копий постановлений в соответствии с КоАП РФ;</w:t>
      </w:r>
    </w:p>
    <w:p w:rsidR="006351BB" w:rsidRPr="00E90098" w:rsidRDefault="006351BB" w:rsidP="006351BB">
      <w:pPr>
        <w:widowControl w:val="0"/>
        <w:autoSpaceDE w:val="0"/>
        <w:autoSpaceDN w:val="0"/>
        <w:ind w:firstLine="709"/>
        <w:jc w:val="both"/>
        <w:rPr>
          <w:sz w:val="28"/>
          <w:szCs w:val="28"/>
        </w:rPr>
      </w:pPr>
      <w:r>
        <w:rPr>
          <w:sz w:val="28"/>
          <w:szCs w:val="28"/>
        </w:rPr>
        <w:t>43</w:t>
      </w:r>
      <w:r w:rsidRPr="00E90098">
        <w:rPr>
          <w:sz w:val="28"/>
          <w:szCs w:val="28"/>
        </w:rPr>
        <w:t>)</w:t>
      </w:r>
      <w:r w:rsidRPr="00E90098">
        <w:rPr>
          <w:sz w:val="28"/>
          <w:szCs w:val="28"/>
        </w:rPr>
        <w:tab/>
        <w:t>контроль процесса доставки и вручения постановления по делам об административных правонарушениях, ведение учета возвратившихся уведомлений о вручении копий постановлений, внесение соответствующей информации в таблицу, проведение анализа процесса доставки копий постановлений;</w:t>
      </w:r>
    </w:p>
    <w:p w:rsidR="006351BB" w:rsidRDefault="006351BB" w:rsidP="006351BB">
      <w:pPr>
        <w:widowControl w:val="0"/>
        <w:autoSpaceDE w:val="0"/>
        <w:autoSpaceDN w:val="0"/>
        <w:ind w:firstLine="709"/>
        <w:jc w:val="both"/>
        <w:rPr>
          <w:sz w:val="28"/>
          <w:szCs w:val="28"/>
        </w:rPr>
      </w:pPr>
      <w:r>
        <w:rPr>
          <w:sz w:val="28"/>
          <w:szCs w:val="28"/>
        </w:rPr>
        <w:t>44</w:t>
      </w:r>
      <w:r w:rsidRPr="00E90098">
        <w:rPr>
          <w:sz w:val="28"/>
          <w:szCs w:val="28"/>
        </w:rPr>
        <w:t>)</w:t>
      </w:r>
      <w:r w:rsidRPr="00E90098">
        <w:rPr>
          <w:sz w:val="28"/>
          <w:szCs w:val="28"/>
        </w:rPr>
        <w:tab/>
        <w:t>проведение анализа полноты дел об административных правонарушениях и  передача их на рассмотрение старшим государственным инспекторам Управления;</w:t>
      </w:r>
    </w:p>
    <w:p w:rsidR="006351BB" w:rsidRDefault="006351BB" w:rsidP="006351BB">
      <w:pPr>
        <w:widowControl w:val="0"/>
        <w:autoSpaceDE w:val="0"/>
        <w:autoSpaceDN w:val="0"/>
        <w:ind w:firstLine="709"/>
        <w:jc w:val="both"/>
        <w:rPr>
          <w:sz w:val="28"/>
          <w:szCs w:val="28"/>
        </w:rPr>
      </w:pPr>
      <w:r>
        <w:rPr>
          <w:sz w:val="28"/>
          <w:szCs w:val="28"/>
        </w:rPr>
        <w:t>45)</w:t>
      </w:r>
      <w:r w:rsidRPr="00845757">
        <w:rPr>
          <w:sz w:val="28"/>
          <w:szCs w:val="28"/>
        </w:rPr>
        <w:t xml:space="preserve"> </w:t>
      </w:r>
      <w:r w:rsidRPr="00E90098">
        <w:rPr>
          <w:sz w:val="28"/>
          <w:szCs w:val="28"/>
        </w:rPr>
        <w:t>подготовка отчетов, аналитических, справочных и информационных материалов о правовой деятельности Управления;</w:t>
      </w:r>
    </w:p>
    <w:p w:rsidR="006351BB" w:rsidRPr="00E90098" w:rsidRDefault="006351BB" w:rsidP="006351BB">
      <w:pPr>
        <w:widowControl w:val="0"/>
        <w:autoSpaceDE w:val="0"/>
        <w:autoSpaceDN w:val="0"/>
        <w:ind w:firstLine="709"/>
        <w:jc w:val="both"/>
        <w:rPr>
          <w:sz w:val="28"/>
          <w:szCs w:val="28"/>
        </w:rPr>
      </w:pPr>
      <w:r>
        <w:rPr>
          <w:sz w:val="28"/>
          <w:szCs w:val="28"/>
        </w:rPr>
        <w:t>46) ввод информации в ЕИС;</w:t>
      </w:r>
    </w:p>
    <w:p w:rsidR="006351BB" w:rsidRPr="00475AE8" w:rsidRDefault="006351BB" w:rsidP="006351BB">
      <w:pPr>
        <w:widowControl w:val="0"/>
        <w:autoSpaceDE w:val="0"/>
        <w:autoSpaceDN w:val="0"/>
        <w:ind w:firstLine="709"/>
        <w:jc w:val="both"/>
        <w:rPr>
          <w:sz w:val="28"/>
          <w:szCs w:val="28"/>
        </w:rPr>
      </w:pPr>
      <w:r>
        <w:rPr>
          <w:sz w:val="28"/>
          <w:szCs w:val="28"/>
        </w:rPr>
        <w:t>47</w:t>
      </w:r>
      <w:r w:rsidRPr="00475AE8">
        <w:rPr>
          <w:sz w:val="28"/>
          <w:szCs w:val="28"/>
        </w:rPr>
        <w:t>) подготовка информационных материалов для интернет-сайта Управления;</w:t>
      </w:r>
    </w:p>
    <w:p w:rsidR="006351BB" w:rsidRPr="00AB3067" w:rsidRDefault="006351BB" w:rsidP="006351BB">
      <w:pPr>
        <w:widowControl w:val="0"/>
        <w:autoSpaceDE w:val="0"/>
        <w:autoSpaceDN w:val="0"/>
        <w:ind w:firstLine="709"/>
        <w:jc w:val="both"/>
        <w:rPr>
          <w:sz w:val="28"/>
          <w:szCs w:val="28"/>
        </w:rPr>
      </w:pPr>
      <w:r>
        <w:rPr>
          <w:sz w:val="28"/>
          <w:szCs w:val="28"/>
        </w:rPr>
        <w:t>4</w:t>
      </w:r>
      <w:r w:rsidRPr="00AB3067">
        <w:rPr>
          <w:sz w:val="28"/>
          <w:szCs w:val="28"/>
        </w:rPr>
        <w:t>8) ведение работы по комплектованию, хранению, учету и использованию архивных документов, образовавшихся в процессе деятельности отдела;</w:t>
      </w:r>
    </w:p>
    <w:p w:rsidR="006351BB" w:rsidRDefault="006351BB" w:rsidP="006351BB">
      <w:pPr>
        <w:widowControl w:val="0"/>
        <w:autoSpaceDE w:val="0"/>
        <w:autoSpaceDN w:val="0"/>
        <w:ind w:firstLine="709"/>
        <w:jc w:val="both"/>
        <w:rPr>
          <w:sz w:val="28"/>
          <w:szCs w:val="28"/>
        </w:rPr>
      </w:pPr>
      <w:r>
        <w:rPr>
          <w:sz w:val="28"/>
          <w:szCs w:val="28"/>
        </w:rPr>
        <w:t>4</w:t>
      </w:r>
      <w:r w:rsidRPr="00AB3067">
        <w:rPr>
          <w:sz w:val="28"/>
          <w:szCs w:val="28"/>
        </w:rPr>
        <w:t xml:space="preserve">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 </w:t>
      </w:r>
    </w:p>
    <w:p w:rsidR="006351BB" w:rsidRDefault="006351BB" w:rsidP="006351BB">
      <w:pPr>
        <w:widowControl w:val="0"/>
        <w:autoSpaceDE w:val="0"/>
        <w:autoSpaceDN w:val="0"/>
        <w:ind w:firstLine="709"/>
        <w:jc w:val="both"/>
        <w:rPr>
          <w:sz w:val="28"/>
          <w:szCs w:val="28"/>
        </w:rPr>
      </w:pPr>
      <w:r>
        <w:rPr>
          <w:sz w:val="28"/>
          <w:szCs w:val="28"/>
        </w:rPr>
        <w:t xml:space="preserve">50) </w:t>
      </w:r>
      <w:r w:rsidRPr="00BB73AA">
        <w:rPr>
          <w:sz w:val="28"/>
          <w:szCs w:val="28"/>
        </w:rPr>
        <w:t xml:space="preserve">выполнение служебных поручений </w:t>
      </w:r>
      <w:r>
        <w:rPr>
          <w:sz w:val="28"/>
          <w:szCs w:val="28"/>
        </w:rPr>
        <w:t>начальника</w:t>
      </w:r>
      <w:r w:rsidRPr="00BB73AA">
        <w:rPr>
          <w:sz w:val="28"/>
          <w:szCs w:val="28"/>
        </w:rPr>
        <w:t xml:space="preserve"> отдела, </w:t>
      </w:r>
      <w:r w:rsidRPr="00475AE8">
        <w:rPr>
          <w:sz w:val="28"/>
          <w:szCs w:val="28"/>
        </w:rPr>
        <w:t>руководителя и заместителя руководителя Управления, данных в пределах полномочий, установленных законодательством Российской Федерации;</w:t>
      </w:r>
    </w:p>
    <w:p w:rsidR="006351BB" w:rsidRPr="00AB3067" w:rsidRDefault="006351BB" w:rsidP="006351BB">
      <w:pPr>
        <w:widowControl w:val="0"/>
        <w:autoSpaceDE w:val="0"/>
        <w:autoSpaceDN w:val="0"/>
        <w:ind w:firstLine="709"/>
        <w:jc w:val="both"/>
        <w:rPr>
          <w:sz w:val="28"/>
          <w:szCs w:val="28"/>
        </w:rPr>
      </w:pPr>
      <w:r>
        <w:rPr>
          <w:sz w:val="28"/>
          <w:szCs w:val="28"/>
        </w:rPr>
        <w:t>51</w:t>
      </w:r>
      <w:r w:rsidRPr="00AB3067">
        <w:rPr>
          <w:sz w:val="28"/>
          <w:szCs w:val="28"/>
        </w:rPr>
        <w:t>) исполнять иные обязанности, предусмотренные федеральными законами и иными нормативными правовыми актами, а также положением об Отделе.</w:t>
      </w:r>
    </w:p>
    <w:p w:rsidR="006351BB" w:rsidRDefault="006351BB" w:rsidP="000C3CB6">
      <w:pPr>
        <w:widowControl w:val="0"/>
        <w:suppressAutoHyphens w:val="0"/>
        <w:ind w:firstLine="567"/>
        <w:jc w:val="both"/>
        <w:rPr>
          <w:b/>
          <w:sz w:val="28"/>
          <w:szCs w:val="28"/>
          <w:lang w:eastAsia="ru-RU"/>
        </w:rPr>
      </w:pPr>
    </w:p>
    <w:p w:rsidR="000C3CB6" w:rsidRDefault="000C3CB6" w:rsidP="000C3CB6">
      <w:pPr>
        <w:widowControl w:val="0"/>
        <w:suppressAutoHyphens w:val="0"/>
        <w:ind w:firstLine="567"/>
        <w:jc w:val="both"/>
        <w:rPr>
          <w:sz w:val="28"/>
          <w:szCs w:val="28"/>
          <w:lang w:eastAsia="ru-RU"/>
        </w:rPr>
      </w:pPr>
      <w:r>
        <w:rPr>
          <w:b/>
          <w:sz w:val="28"/>
          <w:szCs w:val="28"/>
          <w:lang w:eastAsia="ru-RU"/>
        </w:rPr>
        <w:t xml:space="preserve">Права </w:t>
      </w:r>
      <w:r w:rsidR="00CF5318">
        <w:rPr>
          <w:b/>
          <w:sz w:val="28"/>
          <w:szCs w:val="28"/>
          <w:lang w:eastAsia="ru-RU"/>
        </w:rPr>
        <w:t xml:space="preserve">ведущего </w:t>
      </w:r>
      <w:r w:rsidR="006351BB" w:rsidRPr="006351BB">
        <w:rPr>
          <w:b/>
          <w:bCs/>
          <w:sz w:val="28"/>
          <w:szCs w:val="28"/>
        </w:rPr>
        <w:t>специалист</w:t>
      </w:r>
      <w:r w:rsidR="00936F76">
        <w:rPr>
          <w:b/>
          <w:bCs/>
          <w:sz w:val="28"/>
          <w:szCs w:val="28"/>
        </w:rPr>
        <w:t>а</w:t>
      </w:r>
      <w:r w:rsidR="006351BB" w:rsidRPr="006351BB">
        <w:rPr>
          <w:b/>
          <w:bCs/>
          <w:sz w:val="28"/>
          <w:szCs w:val="28"/>
        </w:rPr>
        <w:t>-эксперт</w:t>
      </w:r>
      <w:r w:rsidR="00936F76">
        <w:rPr>
          <w:b/>
          <w:bCs/>
          <w:sz w:val="28"/>
          <w:szCs w:val="28"/>
        </w:rPr>
        <w:t>а</w:t>
      </w:r>
      <w:r w:rsidR="006351BB" w:rsidRPr="006351BB">
        <w:rPr>
          <w:b/>
          <w:bCs/>
          <w:sz w:val="28"/>
          <w:szCs w:val="28"/>
        </w:rPr>
        <w:t xml:space="preserve"> отдела по защите прав субъектов персональных данных и правовой работы</w:t>
      </w:r>
      <w:r>
        <w:rPr>
          <w:b/>
          <w:sz w:val="28"/>
          <w:szCs w:val="28"/>
          <w:lang w:eastAsia="ru-RU"/>
        </w:rPr>
        <w:t>, необходимые для реализации должностных обязанностей</w:t>
      </w:r>
      <w:r>
        <w:rPr>
          <w:sz w:val="28"/>
          <w:szCs w:val="28"/>
          <w:lang w:eastAsia="ru-RU"/>
        </w:rPr>
        <w:t xml:space="preserve">: </w:t>
      </w:r>
    </w:p>
    <w:p w:rsidR="000C3CB6" w:rsidRDefault="000C3CB6" w:rsidP="000C3CB6">
      <w:pPr>
        <w:widowControl w:val="0"/>
        <w:suppressAutoHyphens w:val="0"/>
        <w:ind w:firstLine="567"/>
        <w:jc w:val="both"/>
        <w:rPr>
          <w:sz w:val="28"/>
          <w:szCs w:val="28"/>
          <w:lang w:eastAsia="ru-RU"/>
        </w:rPr>
      </w:pP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принимать решения в соответствии с должностными обязанностями;</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представлять Управление по вопросам, относящимся к его компетенции, готовить проекты приказов по вопросам, входящим в его компетенцию;</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знакомиться с проектами решений руководства Управления, касающимися деятельности отдела;</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вносить на рассмотрение начальнику отдела предложения по улучшению деятельности отдела;</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визировать документы в пределах своей компетенции;</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 xml:space="preserve">запрашивать по поручению руководства у руководителей структурных подразделений и специалистов Управления информацию и документы, </w:t>
      </w:r>
      <w:r w:rsidRPr="00E90098">
        <w:rPr>
          <w:sz w:val="28"/>
          <w:szCs w:val="28"/>
        </w:rPr>
        <w:lastRenderedPageBreak/>
        <w:t>необходимые для выполнения должностных обязанностей;</w:t>
      </w:r>
    </w:p>
    <w:p w:rsidR="006351BB" w:rsidRPr="00E90098" w:rsidRDefault="006351BB" w:rsidP="006351BB">
      <w:pPr>
        <w:numPr>
          <w:ilvl w:val="0"/>
          <w:numId w:val="14"/>
        </w:numPr>
        <w:suppressAutoHyphens w:val="0"/>
        <w:spacing w:after="200"/>
        <w:ind w:left="0" w:firstLine="567"/>
        <w:contextualSpacing/>
        <w:jc w:val="both"/>
        <w:rPr>
          <w:sz w:val="28"/>
          <w:szCs w:val="28"/>
          <w:lang w:bidi="en-US"/>
        </w:rPr>
      </w:pPr>
      <w:r w:rsidRPr="00E90098">
        <w:rPr>
          <w:sz w:val="28"/>
          <w:szCs w:val="28"/>
          <w:lang w:bidi="en-US"/>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6351BB" w:rsidRPr="00E90098" w:rsidRDefault="006351BB" w:rsidP="006351BB">
      <w:pPr>
        <w:widowControl w:val="0"/>
        <w:numPr>
          <w:ilvl w:val="0"/>
          <w:numId w:val="14"/>
        </w:numPr>
        <w:suppressAutoHyphens w:val="0"/>
        <w:autoSpaceDE w:val="0"/>
        <w:autoSpaceDN w:val="0"/>
        <w:ind w:left="0" w:firstLine="567"/>
        <w:jc w:val="both"/>
        <w:rPr>
          <w:sz w:val="28"/>
          <w:szCs w:val="28"/>
        </w:rPr>
      </w:pPr>
      <w:r w:rsidRPr="00E90098">
        <w:rPr>
          <w:sz w:val="28"/>
          <w:szCs w:val="28"/>
        </w:rPr>
        <w:t>и иные права, предусмотренные законодательством Российской Федерации.</w:t>
      </w:r>
    </w:p>
    <w:p w:rsidR="000C3CB6" w:rsidRDefault="000C3CB6" w:rsidP="000C3CB6">
      <w:pPr>
        <w:pStyle w:val="1"/>
        <w:spacing w:after="0" w:line="240" w:lineRule="auto"/>
        <w:ind w:firstLine="708"/>
        <w:jc w:val="both"/>
        <w:rPr>
          <w:color w:val="FF0000"/>
          <w:sz w:val="28"/>
          <w:szCs w:val="28"/>
          <w:lang w:val="ru-RU"/>
        </w:rPr>
      </w:pPr>
    </w:p>
    <w:p w:rsidR="000C3CB6" w:rsidRDefault="000C3CB6" w:rsidP="000C3CB6">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sidR="00EC2A9C">
        <w:rPr>
          <w:rFonts w:ascii="Times New Roman" w:hAnsi="Times New Roman" w:cs="Times New Roman"/>
          <w:bCs/>
          <w:sz w:val="28"/>
          <w:szCs w:val="28"/>
        </w:rPr>
        <w:t>ведущ</w:t>
      </w:r>
      <w:r w:rsidR="00CF5318">
        <w:rPr>
          <w:rFonts w:ascii="Times New Roman" w:hAnsi="Times New Roman" w:cs="Times New Roman"/>
          <w:bCs/>
          <w:sz w:val="28"/>
          <w:szCs w:val="28"/>
        </w:rPr>
        <w:t>его</w:t>
      </w:r>
      <w:r w:rsidR="00EC2A9C">
        <w:rPr>
          <w:rFonts w:ascii="Times New Roman" w:hAnsi="Times New Roman" w:cs="Times New Roman"/>
          <w:bCs/>
          <w:sz w:val="28"/>
          <w:szCs w:val="28"/>
        </w:rPr>
        <w:t xml:space="preserve"> специалист</w:t>
      </w:r>
      <w:r w:rsidR="00CF5318">
        <w:rPr>
          <w:rFonts w:ascii="Times New Roman" w:hAnsi="Times New Roman" w:cs="Times New Roman"/>
          <w:bCs/>
          <w:sz w:val="28"/>
          <w:szCs w:val="28"/>
        </w:rPr>
        <w:t>а</w:t>
      </w:r>
      <w:r w:rsidR="00EC2A9C">
        <w:rPr>
          <w:rFonts w:ascii="Times New Roman" w:hAnsi="Times New Roman" w:cs="Times New Roman"/>
          <w:bCs/>
          <w:sz w:val="28"/>
          <w:szCs w:val="28"/>
        </w:rPr>
        <w:t>-эксперт</w:t>
      </w:r>
      <w:r w:rsidR="00CF5318">
        <w:rPr>
          <w:rFonts w:ascii="Times New Roman" w:hAnsi="Times New Roman" w:cs="Times New Roman"/>
          <w:bCs/>
          <w:sz w:val="28"/>
          <w:szCs w:val="28"/>
        </w:rPr>
        <w:t>а</w:t>
      </w:r>
      <w:r w:rsidR="006351BB" w:rsidRPr="006351BB">
        <w:rPr>
          <w:rFonts w:ascii="Times New Roman" w:hAnsi="Times New Roman" w:cs="Times New Roman"/>
          <w:bCs/>
          <w:sz w:val="28"/>
          <w:szCs w:val="28"/>
        </w:rPr>
        <w:t xml:space="preserve"> отдела по защите прав субъектов персональных данных и правовой работы</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C4D41" w:rsidRDefault="00BC4D41">
      <w:pPr>
        <w:pStyle w:val="1"/>
        <w:spacing w:after="0" w:line="240" w:lineRule="auto"/>
        <w:jc w:val="both"/>
        <w:rPr>
          <w:color w:val="000000"/>
          <w:sz w:val="28"/>
          <w:szCs w:val="28"/>
          <w:lang w:val="ru-RU"/>
        </w:rPr>
      </w:pPr>
    </w:p>
    <w:p w:rsidR="007F2ADD" w:rsidRDefault="00674310">
      <w:pPr>
        <w:ind w:firstLine="708"/>
        <w:jc w:val="both"/>
        <w:rPr>
          <w:b/>
          <w:bCs/>
          <w:sz w:val="28"/>
          <w:szCs w:val="28"/>
        </w:rPr>
      </w:pPr>
      <w:r>
        <w:rPr>
          <w:b/>
          <w:iCs/>
          <w:color w:val="000000"/>
          <w:sz w:val="28"/>
          <w:szCs w:val="28"/>
        </w:rPr>
        <w:t xml:space="preserve">Базовые знания и умения,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ind w:firstLine="708"/>
        <w:jc w:val="both"/>
        <w:rPr>
          <w:b/>
          <w:iCs/>
          <w:color w:val="000000"/>
          <w:sz w:val="28"/>
          <w:szCs w:val="28"/>
        </w:rPr>
      </w:pPr>
    </w:p>
    <w:p w:rsidR="004C099D" w:rsidRPr="004C099D" w:rsidRDefault="004C099D" w:rsidP="004C099D">
      <w:pPr>
        <w:widowControl w:val="0"/>
        <w:suppressAutoHyphens w:val="0"/>
        <w:autoSpaceDE w:val="0"/>
        <w:autoSpaceDN w:val="0"/>
        <w:adjustRightInd w:val="0"/>
        <w:spacing w:line="276" w:lineRule="auto"/>
        <w:ind w:firstLine="567"/>
        <w:jc w:val="both"/>
        <w:rPr>
          <w:sz w:val="28"/>
          <w:szCs w:val="28"/>
          <w:lang w:eastAsia="ru-RU"/>
        </w:rPr>
      </w:pPr>
      <w:r w:rsidRPr="004C099D">
        <w:rPr>
          <w:sz w:val="28"/>
          <w:szCs w:val="28"/>
          <w:lang w:eastAsia="ru-RU"/>
        </w:rPr>
        <w:t>Общие знания:</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1) знание государственного языка Российской Федерации (русского языка);</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 xml:space="preserve">2) знание основ: </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а) Конституции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б) Федерального закона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в) Федерального закона от 27 мая 2003 г. № 58-ФЗ «О системе государственной службы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г) Федерального закона от 27 июля 2004 г.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д) Федерального закона от 25 декабря 2008 г. № 273-ФЗ «О противодействии коррупции»;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3) знание и умение работать со служебной информацией;</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Общие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мыслить системно;</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планировать и рационально использовать рабочее время;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достигать результата;</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коммуникативные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работать в стрессовых условиях;</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совершенствовать свой профессиональный уровень.</w:t>
      </w:r>
    </w:p>
    <w:p w:rsidR="007F2ADD" w:rsidRDefault="007F2ADD">
      <w:pPr>
        <w:suppressAutoHyphens w:val="0"/>
        <w:spacing w:line="276" w:lineRule="auto"/>
        <w:ind w:firstLine="567"/>
        <w:jc w:val="both"/>
        <w:rPr>
          <w:sz w:val="28"/>
          <w:szCs w:val="28"/>
          <w:lang w:eastAsia="ru-RU"/>
        </w:rPr>
      </w:pPr>
    </w:p>
    <w:p w:rsidR="004C099D" w:rsidRDefault="00674310" w:rsidP="004C099D">
      <w:pPr>
        <w:ind w:firstLine="708"/>
        <w:jc w:val="both"/>
        <w:rPr>
          <w:b/>
          <w:bCs/>
          <w:sz w:val="28"/>
          <w:szCs w:val="28"/>
        </w:rPr>
      </w:pPr>
      <w:r>
        <w:rPr>
          <w:b/>
          <w:sz w:val="28"/>
          <w:szCs w:val="28"/>
          <w:lang w:eastAsia="ru-RU"/>
        </w:rPr>
        <w:lastRenderedPageBreak/>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4C099D">
        <w:rPr>
          <w:b/>
          <w:bCs/>
          <w:sz w:val="28"/>
          <w:szCs w:val="28"/>
        </w:rPr>
        <w:t>отдела административного и финансового обеспечения:</w:t>
      </w:r>
    </w:p>
    <w:p w:rsidR="007F2ADD" w:rsidRDefault="007F2ADD">
      <w:pPr>
        <w:ind w:firstLine="708"/>
        <w:jc w:val="both"/>
        <w:rPr>
          <w:b/>
          <w:iCs/>
          <w:color w:val="000000"/>
          <w:sz w:val="28"/>
          <w:szCs w:val="28"/>
        </w:rPr>
      </w:pPr>
    </w:p>
    <w:p w:rsidR="004C099D" w:rsidRPr="00936F76" w:rsidRDefault="00674310" w:rsidP="004C099D">
      <w:pPr>
        <w:pStyle w:val="ConsPlusNormal"/>
        <w:ind w:firstLine="567"/>
        <w:jc w:val="both"/>
        <w:rPr>
          <w:rFonts w:ascii="Times New Roman" w:hAnsi="Times New Roman" w:cs="Times New Roman"/>
          <w:sz w:val="28"/>
          <w:szCs w:val="28"/>
        </w:rPr>
      </w:pPr>
      <w:r w:rsidRPr="00936F76">
        <w:rPr>
          <w:rFonts w:ascii="Times New Roman" w:hAnsi="Times New Roman" w:cs="Times New Roman"/>
          <w:sz w:val="28"/>
          <w:szCs w:val="28"/>
        </w:rPr>
        <w:t>1)</w:t>
      </w:r>
      <w:r w:rsidR="004C099D" w:rsidRPr="00936F76">
        <w:rPr>
          <w:rFonts w:ascii="Times New Roman" w:hAnsi="Times New Roman" w:cs="Times New Roman"/>
          <w:sz w:val="28"/>
          <w:szCs w:val="28"/>
        </w:rPr>
        <w:t xml:space="preserve"> Федеральный закон от 06.12.2011 № 402-ФЗ «О бухгалтерском учете»;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 Федеральный закон от 29.12.2006 № 255-ФЗ «Об обязательном социальном страховании на случай временной нетрудоспособности и в связи с материнством»;</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3) Федеральный закон от 15.12.2001 № 167-ФЗ «Об обязательном пенсионном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4) Федеральный закон от 29.11.2010 № 326-ФЗ Закон «Об обязательном медицинском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6) Федеральный закон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7) Указ Президента Российской Федерации от 18.07.2005 № 813 «О порядке и условиях командирования федеральных государственных гражданских служащих»;</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9) Постановление Правительства Российской   Федерации от  16.07.2007  № 447 «О совершенствовании учета федерального имущества»;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10)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11)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12) Инструкция по применению Плана счетов бюджетного учета, утвержденной приказом Минфина России от 06.12.2010 № 162н;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13)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14) Приказ Минфина РФ от 30.03.2015 № 52н «Об утверждении форм </w:t>
      </w:r>
      <w:r w:rsidRPr="004C099D">
        <w:rPr>
          <w:sz w:val="28"/>
          <w:szCs w:val="28"/>
          <w:lang w:eastAsia="ru-RU"/>
        </w:rP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15)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16) Указания о порядке применения бюджетной классификации Российской Федерации, утверждённые приказом Минфина России от 01.07.2013 № 65н;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17)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18)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19)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20) Приказ </w:t>
      </w:r>
      <w:proofErr w:type="spellStart"/>
      <w:r w:rsidRPr="004C099D">
        <w:rPr>
          <w:sz w:val="28"/>
          <w:szCs w:val="28"/>
          <w:lang w:eastAsia="ru-RU"/>
        </w:rPr>
        <w:t>Роскомнадзора</w:t>
      </w:r>
      <w:proofErr w:type="spellEnd"/>
      <w:r w:rsidRPr="004C099D">
        <w:rPr>
          <w:sz w:val="28"/>
          <w:szCs w:val="28"/>
          <w:lang w:eastAsia="ru-RU"/>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21) Приказ </w:t>
      </w:r>
      <w:proofErr w:type="spellStart"/>
      <w:r w:rsidRPr="004C099D">
        <w:rPr>
          <w:sz w:val="28"/>
          <w:szCs w:val="28"/>
          <w:lang w:eastAsia="ru-RU"/>
        </w:rPr>
        <w:t>Роскомнадзора</w:t>
      </w:r>
      <w:proofErr w:type="spellEnd"/>
      <w:r w:rsidRPr="004C099D">
        <w:rPr>
          <w:sz w:val="28"/>
          <w:szCs w:val="28"/>
          <w:lang w:eastAsia="ru-RU"/>
        </w:rPr>
        <w:t xml:space="preserve">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22)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23) Положение об Управлении Федеральной службы по надзору с сфере связи, информационных технологий и массовых коммуникаций по Ивановской области</w:t>
      </w:r>
      <w:r w:rsidRPr="004C099D">
        <w:rPr>
          <w:i/>
          <w:sz w:val="28"/>
          <w:szCs w:val="28"/>
          <w:lang w:eastAsia="ru-RU"/>
        </w:rPr>
        <w:t xml:space="preserve">, </w:t>
      </w:r>
      <w:r w:rsidRPr="004C099D">
        <w:rPr>
          <w:sz w:val="28"/>
          <w:szCs w:val="28"/>
          <w:lang w:eastAsia="ru-RU"/>
        </w:rPr>
        <w:t xml:space="preserve">утвержденное приказом </w:t>
      </w:r>
      <w:proofErr w:type="spellStart"/>
      <w:r w:rsidRPr="004C099D">
        <w:rPr>
          <w:sz w:val="28"/>
          <w:szCs w:val="28"/>
          <w:lang w:eastAsia="ru-RU"/>
        </w:rPr>
        <w:t>Роскомнадзора</w:t>
      </w:r>
      <w:proofErr w:type="spellEnd"/>
      <w:r w:rsidRPr="004C099D">
        <w:rPr>
          <w:sz w:val="28"/>
          <w:szCs w:val="28"/>
          <w:lang w:eastAsia="ru-RU"/>
        </w:rPr>
        <w:t xml:space="preserve"> от 25 января 2016 года № 20;</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24) иные нормативно-правовые акты, необходимые для исполнения должностных обязанностей.</w:t>
      </w:r>
    </w:p>
    <w:p w:rsidR="007F2ADD" w:rsidRDefault="007F2ADD" w:rsidP="004C099D">
      <w:pPr>
        <w:widowControl w:val="0"/>
        <w:suppressAutoHyphens w:val="0"/>
        <w:ind w:firstLine="567"/>
        <w:jc w:val="both"/>
        <w:rPr>
          <w:sz w:val="28"/>
          <w:szCs w:val="28"/>
          <w:lang w:eastAsia="ru-RU"/>
        </w:rPr>
      </w:pPr>
    </w:p>
    <w:p w:rsidR="007F2ADD" w:rsidRDefault="00674310">
      <w:pPr>
        <w:ind w:firstLine="993"/>
        <w:contextualSpacing/>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contextualSpacing/>
        <w:jc w:val="both"/>
        <w:rPr>
          <w:b/>
          <w:bCs/>
          <w:sz w:val="28"/>
          <w:szCs w:val="28"/>
        </w:rPr>
      </w:pP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знание основ Бюджетного кодекса Российской Федерации; Налогового кодекса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объекты и субъекты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виды бюджетной отчетности;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бюджетной классификации;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регистров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lastRenderedPageBreak/>
        <w:t>основы кассового исполнения бюджетов бюджетной системы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бюджетная классификация Российской Федерации и порядок ее применения;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порядок подготовки квартальных и годовых отчетов об исполнении федерального бюджета;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реестр должностей федеральной государственной гражданской службы;</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аппаратного и программного обеспечения;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работы со служебной информацией;</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 делопроизводства.</w:t>
      </w:r>
    </w:p>
    <w:p w:rsidR="007F2ADD" w:rsidRDefault="007F2ADD">
      <w:pPr>
        <w:suppressAutoHyphens w:val="0"/>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7F2ADD" w:rsidRDefault="007F2ADD">
      <w:pPr>
        <w:suppressAutoHyphens w:val="0"/>
        <w:ind w:firstLine="567"/>
        <w:jc w:val="both"/>
        <w:rPr>
          <w:sz w:val="28"/>
          <w:szCs w:val="28"/>
          <w:lang w:eastAsia="ru-RU"/>
        </w:rPr>
      </w:pPr>
    </w:p>
    <w:p w:rsidR="00EC7355" w:rsidRPr="00EC7355" w:rsidRDefault="00EC7355" w:rsidP="00EC7355">
      <w:pPr>
        <w:widowControl w:val="0"/>
        <w:numPr>
          <w:ilvl w:val="0"/>
          <w:numId w:val="16"/>
        </w:numPr>
        <w:tabs>
          <w:tab w:val="left" w:pos="1120"/>
        </w:tabs>
        <w:suppressAutoHyphens w:val="0"/>
        <w:autoSpaceDE w:val="0"/>
        <w:autoSpaceDN w:val="0"/>
        <w:jc w:val="both"/>
        <w:rPr>
          <w:sz w:val="28"/>
          <w:szCs w:val="28"/>
          <w:lang w:eastAsia="ru-RU"/>
        </w:rPr>
      </w:pPr>
      <w:r w:rsidRPr="00EC7355">
        <w:rPr>
          <w:sz w:val="28"/>
          <w:szCs w:val="28"/>
          <w:lang w:eastAsia="ru-RU"/>
        </w:rPr>
        <w:t>работа в бухгалтерской программе «1С БГУ»;</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bookmarkStart w:id="1" w:name="_Toc477362469"/>
      <w:r w:rsidRPr="00EC7355">
        <w:rPr>
          <w:sz w:val="28"/>
          <w:szCs w:val="28"/>
          <w:lang w:eastAsia="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EC7355">
        <w:rPr>
          <w:sz w:val="28"/>
          <w:szCs w:val="28"/>
          <w:lang w:eastAsia="ru-RU"/>
        </w:rPr>
        <w:t>т.ч</w:t>
      </w:r>
      <w:proofErr w:type="spellEnd"/>
      <w:r w:rsidRPr="00EC7355">
        <w:rPr>
          <w:sz w:val="28"/>
          <w:szCs w:val="28"/>
          <w:lang w:eastAsia="ru-RU"/>
        </w:rPr>
        <w:t>. ее подсистемой «Управление расходами»</w:t>
      </w:r>
      <w:bookmarkEnd w:id="1"/>
      <w:r w:rsidRPr="00EC7355">
        <w:rPr>
          <w:sz w:val="28"/>
          <w:szCs w:val="28"/>
          <w:lang w:eastAsia="ru-RU"/>
        </w:rPr>
        <w:t>;</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r w:rsidRPr="00EC7355">
        <w:rPr>
          <w:sz w:val="28"/>
          <w:szCs w:val="28"/>
          <w:lang w:eastAsia="ru-RU"/>
        </w:rPr>
        <w:t>организация и осуществление ведения бюджетного (бухгалтерского) учета.</w:t>
      </w:r>
    </w:p>
    <w:p w:rsidR="00CF5318" w:rsidRDefault="00CF5318">
      <w:pPr>
        <w:ind w:firstLine="708"/>
        <w:jc w:val="both"/>
        <w:rPr>
          <w:b/>
          <w:sz w:val="28"/>
          <w:szCs w:val="28"/>
          <w:lang w:eastAsia="ru-RU"/>
        </w:rPr>
      </w:pPr>
    </w:p>
    <w:p w:rsidR="007F2ADD" w:rsidRPr="00CF5318" w:rsidRDefault="00674310" w:rsidP="00CF5318">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3F2EC6">
        <w:rPr>
          <w:b/>
          <w:bCs/>
          <w:sz w:val="28"/>
          <w:szCs w:val="28"/>
        </w:rPr>
        <w:t>старшего</w:t>
      </w:r>
      <w:r>
        <w:rPr>
          <w:b/>
          <w:bCs/>
          <w:sz w:val="28"/>
          <w:szCs w:val="28"/>
        </w:rPr>
        <w:t xml:space="preserve"> специалист</w:t>
      </w:r>
      <w:r w:rsidR="003F2EC6">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EC7355" w:rsidRPr="00EC7355" w:rsidRDefault="00674310" w:rsidP="00EC7355">
      <w:pPr>
        <w:pStyle w:val="ConsPlusNormal"/>
        <w:ind w:firstLine="709"/>
        <w:rPr>
          <w:sz w:val="28"/>
          <w:szCs w:val="28"/>
        </w:rPr>
      </w:pPr>
      <w:r w:rsidRPr="00CF5318">
        <w:rPr>
          <w:rFonts w:ascii="Times New Roman" w:hAnsi="Times New Roman" w:cs="Times New Roman"/>
          <w:sz w:val="28"/>
          <w:szCs w:val="28"/>
        </w:rPr>
        <w:t>1)</w:t>
      </w:r>
      <w:r w:rsidR="00CF5318">
        <w:rPr>
          <w:sz w:val="28"/>
          <w:szCs w:val="28"/>
        </w:rPr>
        <w:t xml:space="preserve"> </w:t>
      </w:r>
      <w:r w:rsidR="00EC7355" w:rsidRPr="00CF5318">
        <w:rPr>
          <w:rFonts w:ascii="Times New Roman" w:hAnsi="Times New Roman" w:cs="Times New Roman"/>
          <w:sz w:val="28"/>
          <w:szCs w:val="28"/>
        </w:rPr>
        <w:t>принципы бюджетного учета и отчетности;</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2) знание Положения об Отделе;</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3) регламент </w:t>
      </w:r>
      <w:proofErr w:type="spellStart"/>
      <w:r w:rsidRPr="00EC7355">
        <w:rPr>
          <w:rFonts w:cs="Calibri"/>
          <w:sz w:val="28"/>
          <w:szCs w:val="28"/>
          <w:lang w:eastAsia="ru-RU"/>
        </w:rPr>
        <w:t>Роскомнадзора</w:t>
      </w:r>
      <w:proofErr w:type="spellEnd"/>
      <w:r w:rsidRPr="00EC7355">
        <w:rPr>
          <w:rFonts w:cs="Calibri"/>
          <w:sz w:val="28"/>
          <w:szCs w:val="28"/>
          <w:lang w:eastAsia="ru-RU"/>
        </w:rPr>
        <w:t xml:space="preserve">;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4) служебный распорядок Управления;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5) Положение об Управлении;</w:t>
      </w:r>
    </w:p>
    <w:p w:rsidR="00EC7355" w:rsidRPr="00EC7355" w:rsidRDefault="00EC7355" w:rsidP="00EC7355">
      <w:pPr>
        <w:widowControl w:val="0"/>
        <w:suppressAutoHyphens w:val="0"/>
        <w:autoSpaceDE w:val="0"/>
        <w:autoSpaceDN w:val="0"/>
        <w:ind w:firstLine="709"/>
        <w:rPr>
          <w:sz w:val="28"/>
          <w:szCs w:val="28"/>
          <w:lang w:eastAsia="ru-RU"/>
        </w:rPr>
      </w:pPr>
      <w:r w:rsidRPr="00EC7355">
        <w:rPr>
          <w:rFonts w:cs="Calibri"/>
          <w:sz w:val="28"/>
          <w:szCs w:val="28"/>
          <w:lang w:eastAsia="ru-RU"/>
        </w:rPr>
        <w:t>6) Кодекс этики и служебного поведения</w:t>
      </w:r>
      <w:r w:rsidRPr="00EC7355">
        <w:rPr>
          <w:sz w:val="28"/>
          <w:szCs w:val="28"/>
          <w:lang w:eastAsia="ru-RU"/>
        </w:rPr>
        <w:t xml:space="preserve"> государственных гражданских служащих Управления; </w:t>
      </w:r>
    </w:p>
    <w:p w:rsidR="00EC7355" w:rsidRPr="00EC7355" w:rsidRDefault="00EC7355" w:rsidP="00EC7355">
      <w:pPr>
        <w:widowControl w:val="0"/>
        <w:suppressAutoHyphens w:val="0"/>
        <w:autoSpaceDE w:val="0"/>
        <w:autoSpaceDN w:val="0"/>
        <w:ind w:firstLine="709"/>
        <w:rPr>
          <w:sz w:val="28"/>
          <w:szCs w:val="28"/>
          <w:lang w:eastAsia="ru-RU"/>
        </w:rPr>
      </w:pPr>
      <w:r w:rsidRPr="00EC7355">
        <w:rPr>
          <w:sz w:val="28"/>
          <w:szCs w:val="28"/>
          <w:lang w:eastAsia="ru-RU"/>
        </w:rPr>
        <w:t xml:space="preserve">7) приказы и распоряжения </w:t>
      </w:r>
      <w:proofErr w:type="spellStart"/>
      <w:r w:rsidRPr="00EC7355">
        <w:rPr>
          <w:sz w:val="28"/>
          <w:szCs w:val="28"/>
          <w:lang w:eastAsia="ru-RU"/>
        </w:rPr>
        <w:t>Роскомнадзора</w:t>
      </w:r>
      <w:proofErr w:type="spellEnd"/>
      <w:r w:rsidRPr="00EC7355">
        <w:rPr>
          <w:sz w:val="28"/>
          <w:szCs w:val="28"/>
          <w:lang w:eastAsia="ru-RU"/>
        </w:rPr>
        <w:t>;</w:t>
      </w:r>
    </w:p>
    <w:p w:rsidR="00EC7355" w:rsidRPr="00EC7355" w:rsidRDefault="00EC7355" w:rsidP="00EC7355">
      <w:pPr>
        <w:widowControl w:val="0"/>
        <w:tabs>
          <w:tab w:val="left" w:pos="567"/>
        </w:tabs>
        <w:suppressAutoHyphens w:val="0"/>
        <w:autoSpaceDE w:val="0"/>
        <w:autoSpaceDN w:val="0"/>
        <w:ind w:right="-143" w:firstLine="709"/>
        <w:rPr>
          <w:sz w:val="28"/>
          <w:szCs w:val="28"/>
          <w:lang w:eastAsia="ru-RU"/>
        </w:rPr>
      </w:pPr>
      <w:r w:rsidRPr="00EC7355">
        <w:rPr>
          <w:rFonts w:cs="Calibri"/>
          <w:sz w:val="28"/>
          <w:szCs w:val="28"/>
          <w:lang w:eastAsia="ru-RU"/>
        </w:rPr>
        <w:t>8) централизованная и смешанная формы ведения делопроизводства</w:t>
      </w:r>
      <w:r w:rsidRPr="00EC7355">
        <w:rPr>
          <w:sz w:val="28"/>
          <w:szCs w:val="28"/>
          <w:lang w:eastAsia="ru-RU"/>
        </w:rPr>
        <w:t>;</w:t>
      </w:r>
    </w:p>
    <w:p w:rsidR="007F2ADD" w:rsidRDefault="00EC7355" w:rsidP="00EC7355">
      <w:pPr>
        <w:widowControl w:val="0"/>
        <w:tabs>
          <w:tab w:val="left" w:pos="993"/>
        </w:tabs>
        <w:suppressAutoHyphens w:val="0"/>
        <w:ind w:firstLine="567"/>
        <w:jc w:val="both"/>
        <w:rPr>
          <w:sz w:val="28"/>
          <w:szCs w:val="28"/>
          <w:lang w:eastAsia="ru-RU"/>
        </w:rPr>
      </w:pPr>
      <w:r w:rsidRPr="00EC7355">
        <w:rPr>
          <w:sz w:val="28"/>
          <w:szCs w:val="28"/>
          <w:lang w:eastAsia="ru-RU"/>
        </w:rPr>
        <w:t>9) система взаимодействия в рамках внутриведомственного и межведомственного</w:t>
      </w:r>
      <w:r w:rsidRPr="00EC7355">
        <w:rPr>
          <w:b/>
          <w:sz w:val="28"/>
          <w:szCs w:val="28"/>
          <w:lang w:eastAsia="ru-RU"/>
        </w:rPr>
        <w:t xml:space="preserve"> </w:t>
      </w:r>
      <w:r w:rsidRPr="00EC7355">
        <w:rPr>
          <w:sz w:val="28"/>
          <w:szCs w:val="28"/>
          <w:lang w:eastAsia="ru-RU"/>
        </w:rPr>
        <w:t>электронного документооборота.</w:t>
      </w:r>
    </w:p>
    <w:p w:rsidR="00EC7355" w:rsidRDefault="00EC7355" w:rsidP="00EC7355">
      <w:pPr>
        <w:widowControl w:val="0"/>
        <w:tabs>
          <w:tab w:val="left" w:pos="993"/>
        </w:tabs>
        <w:suppressAutoHyphens w:val="0"/>
        <w:ind w:firstLine="567"/>
        <w:jc w:val="both"/>
        <w:rPr>
          <w:rFonts w:cs="Calibri"/>
          <w:sz w:val="28"/>
          <w:szCs w:val="28"/>
          <w:lang w:eastAsia="ru-RU"/>
        </w:rPr>
      </w:pPr>
    </w:p>
    <w:p w:rsidR="007F2ADD" w:rsidRDefault="00674310">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3F2EC6">
        <w:rPr>
          <w:b/>
          <w:bCs/>
          <w:sz w:val="28"/>
          <w:szCs w:val="28"/>
        </w:rPr>
        <w:t>его</w:t>
      </w:r>
      <w:r>
        <w:rPr>
          <w:b/>
          <w:bCs/>
          <w:sz w:val="28"/>
          <w:szCs w:val="28"/>
        </w:rPr>
        <w:t xml:space="preserve"> специалист</w:t>
      </w:r>
      <w:r w:rsidR="003F2EC6">
        <w:rPr>
          <w:b/>
          <w:bCs/>
          <w:sz w:val="28"/>
          <w:szCs w:val="28"/>
        </w:rPr>
        <w:t>а</w:t>
      </w:r>
      <w:r>
        <w:rPr>
          <w:b/>
          <w:bCs/>
          <w:sz w:val="28"/>
          <w:szCs w:val="28"/>
        </w:rPr>
        <w:t xml:space="preserve"> 2 разряда  отдела </w:t>
      </w:r>
      <w:r w:rsidR="00EC7355">
        <w:rPr>
          <w:b/>
          <w:bCs/>
          <w:sz w:val="28"/>
          <w:szCs w:val="28"/>
        </w:rPr>
        <w:t>административного и финансового обеспечения</w:t>
      </w:r>
      <w:r>
        <w:rPr>
          <w:b/>
          <w:bCs/>
          <w:sz w:val="28"/>
          <w:szCs w:val="28"/>
        </w:rPr>
        <w:t>:</w:t>
      </w:r>
    </w:p>
    <w:p w:rsidR="007F2ADD" w:rsidRDefault="007F2ADD">
      <w:pPr>
        <w:widowControl w:val="0"/>
        <w:suppressAutoHyphens w:val="0"/>
        <w:ind w:firstLine="567"/>
        <w:jc w:val="both"/>
        <w:rPr>
          <w:sz w:val="28"/>
          <w:szCs w:val="28"/>
          <w:lang w:eastAsia="ru-RU"/>
        </w:rPr>
      </w:pP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1)контроль осуществления закупок;</w:t>
      </w:r>
    </w:p>
    <w:p w:rsidR="00EC7355" w:rsidRPr="00EC7355" w:rsidRDefault="00EC7355" w:rsidP="00EC7355">
      <w:pPr>
        <w:widowControl w:val="0"/>
        <w:suppressAutoHyphens w:val="0"/>
        <w:autoSpaceDE w:val="0"/>
        <w:autoSpaceDN w:val="0"/>
        <w:ind w:firstLine="709"/>
        <w:jc w:val="both"/>
        <w:rPr>
          <w:rFonts w:ascii="Calibri" w:hAnsi="Calibri" w:cs="Calibri"/>
          <w:sz w:val="28"/>
          <w:szCs w:val="28"/>
          <w:lang w:eastAsia="ru-RU"/>
        </w:rPr>
      </w:pPr>
      <w:r w:rsidRPr="00EC7355">
        <w:rPr>
          <w:sz w:val="28"/>
          <w:szCs w:val="28"/>
          <w:lang w:eastAsia="ru-RU"/>
        </w:rPr>
        <w:t>2) исполнение государственных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3) заключение, изменение и расторжение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4) ведение учета государственного имущества, находящегося в ведении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bookmarkStart w:id="2" w:name="_Toc479853473"/>
      <w:r w:rsidRPr="00EC7355">
        <w:rPr>
          <w:rFonts w:cs="Calibri"/>
          <w:sz w:val="28"/>
          <w:szCs w:val="28"/>
          <w:lang w:eastAsia="ru-RU"/>
        </w:rPr>
        <w:lastRenderedPageBreak/>
        <w:t>5) проведение инвентаризации товарно-материальных ценностей и подготовка пакета документов на списание движимого имущества</w:t>
      </w:r>
      <w:bookmarkEnd w:id="2"/>
      <w:r w:rsidRPr="00EC7355">
        <w:rPr>
          <w:rFonts w:cs="Calibri"/>
          <w:sz w:val="28"/>
          <w:szCs w:val="28"/>
          <w:lang w:eastAsia="ru-RU"/>
        </w:rPr>
        <w:t>;</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rFonts w:cs="Calibri"/>
          <w:sz w:val="28"/>
          <w:szCs w:val="28"/>
          <w:lang w:eastAsia="ru-RU"/>
        </w:rPr>
        <w:t>6) проведение инвентаризации денежных средств, товарно-материальных ценностей, расчетов с поставщиками и подрядчиками;</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7) составление отчетности об исполнении бюджета, включая кассовое исполнение бюджета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8) автоматизированный бухгалтерский учет данных.</w:t>
      </w:r>
    </w:p>
    <w:p w:rsidR="007F2ADD" w:rsidRDefault="007F2ADD">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Pr>
          <w:b/>
          <w:bCs/>
          <w:sz w:val="28"/>
          <w:szCs w:val="28"/>
          <w:lang w:val="ru-RU"/>
        </w:rPr>
        <w:t xml:space="preserve">старшего специалиста 2-го разряда отдела </w:t>
      </w:r>
      <w:r w:rsidR="009A682E" w:rsidRPr="009A682E">
        <w:rPr>
          <w:b/>
          <w:bCs/>
          <w:sz w:val="28"/>
          <w:szCs w:val="28"/>
          <w:lang w:val="ru-RU"/>
        </w:rPr>
        <w:t>административного и финансового обеспечения</w:t>
      </w:r>
      <w:r>
        <w:rPr>
          <w:b/>
          <w:bCs/>
          <w:sz w:val="28"/>
          <w:szCs w:val="28"/>
          <w:lang w:val="ru-RU"/>
        </w:rPr>
        <w:t>:</w:t>
      </w:r>
    </w:p>
    <w:p w:rsidR="007F2ADD" w:rsidRDefault="007F2ADD">
      <w:pPr>
        <w:pStyle w:val="1"/>
        <w:spacing w:after="0" w:line="240" w:lineRule="auto"/>
        <w:ind w:firstLine="708"/>
        <w:jc w:val="both"/>
        <w:rPr>
          <w:b/>
          <w:color w:val="000000"/>
          <w:sz w:val="28"/>
          <w:szCs w:val="28"/>
          <w:lang w:val="ru-RU"/>
        </w:rPr>
      </w:pPr>
    </w:p>
    <w:p w:rsidR="009A682E" w:rsidRPr="009A682E" w:rsidRDefault="00674310" w:rsidP="009A682E">
      <w:pPr>
        <w:ind w:firstLine="709"/>
        <w:jc w:val="both"/>
        <w:rPr>
          <w:sz w:val="28"/>
          <w:szCs w:val="28"/>
          <w:lang w:eastAsia="ru-RU"/>
        </w:rPr>
      </w:pPr>
      <w:r>
        <w:rPr>
          <w:sz w:val="28"/>
          <w:szCs w:val="28"/>
          <w:lang w:eastAsia="ru-RU"/>
        </w:rPr>
        <w:t xml:space="preserve">1) </w:t>
      </w:r>
      <w:r w:rsidR="009A682E" w:rsidRPr="009A682E">
        <w:rPr>
          <w:sz w:val="28"/>
          <w:szCs w:val="28"/>
          <w:lang w:eastAsia="ru-RU"/>
        </w:rPr>
        <w:t>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2) подготовка предложений начальнику отдела по распределению прав доступа к Единой информационной системе </w:t>
      </w:r>
      <w:proofErr w:type="spellStart"/>
      <w:r w:rsidRPr="009A682E">
        <w:rPr>
          <w:sz w:val="28"/>
          <w:szCs w:val="28"/>
          <w:lang w:eastAsia="ru-RU"/>
        </w:rPr>
        <w:t>Роскомнадзора</w:t>
      </w:r>
      <w:proofErr w:type="spellEnd"/>
      <w:r w:rsidRPr="009A682E">
        <w:rPr>
          <w:sz w:val="28"/>
          <w:szCs w:val="28"/>
          <w:lang w:eastAsia="ru-RU"/>
        </w:rPr>
        <w:t xml:space="preserve"> сотрудников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 осуществление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4) участие в разработке должностных регламентов специалистов отдела, осуществление контроля исполнения должностных регламентов;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5)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6) обеспечение сохранности документов, находящихся на рассмотрении;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7) ведение на основе приходных и расходных документов кассовую книгу;</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8) сверка фактического наличия денежных средств и ценных бумаг с книжным остатком и составление кассовой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9) оформление приходных и расходных ордеров;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10)  осуществление операции по приему, учету, выдаче и хранению денежных средств, ценных бумаг и бланков строгой отчетности с обязательным соблюдением правил обеспечивающих их сохранность;</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11) получение наличных денежных средств и ценных бумаг в банке для выплаты работникам Управления заработной платы, премий, оплаты командировочных и других расходов;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12) контроль исполнения кассовой дисциплины;</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13) оформление заявок на кассовый расход и на получение наличных денежных средств; </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14) осуществление операций по приходу и списанию товарно-материальных ценностей;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15) оформление доверенности на получение товарно-материальных ценностей и ведение журнала учета выписанных доверенностей;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16) осуществление контроля за оформлением путевых листов и правильностью применения норм списания ГСМ, других документов,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lastRenderedPageBreak/>
        <w:t>17) осуществление подшивки бухгалтерских документов;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18) выполнение работы по учету, обеспечению сохранности и эффективности использования имущества Управления;</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19)</w:t>
      </w:r>
      <w:r w:rsidRPr="009A682E">
        <w:rPr>
          <w:rFonts w:ascii="Calibri" w:hAnsi="Calibri" w:cs="Calibri"/>
          <w:sz w:val="28"/>
          <w:szCs w:val="28"/>
          <w:lang w:eastAsia="ru-RU"/>
        </w:rPr>
        <w:t xml:space="preserve"> </w:t>
      </w:r>
      <w:r w:rsidRPr="009A682E">
        <w:rPr>
          <w:sz w:val="28"/>
          <w:szCs w:val="28"/>
          <w:lang w:eastAsia="ru-RU"/>
        </w:rPr>
        <w:t>участие в планировании расходов на обеспечение выполнения функций и полномочий, возложенных на Управление, на основании составления обоснованных расчетов в соответствии с утвержденными нормативами. Формировать предложения по закупкам, составленные на основании обоснованных расчетов в системе «Электронный бюджет»;</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20) 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21) участие в осуществлении процедуры проведения закупок, предусмотренной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22) осуществление закупок, в том числе заключение контрактов для нужд Управления в соответствии с установленном порядком;</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23) ведение реестра контрактов на официальном общероссийском сайте и реестра закупок в бухгалтерской программе;</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24) выполняет функции по начислению заработной платы при отсутствии главного специалиста-эксперта Отдела -  заместителя главного бухгалтера;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25) составление статистической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26) докладывает начальнику Отдела, руководителю Управления обо всех выявленных нарушениях в пределах своей компетенции;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27) выполнение работы по осуществлению финансово-экономической деятельности предприятия, направленной на обеспечение финансовыми ресурсами выполнения функций, возложенных на Управление, сохранность и эффективность использования основных производственных фондов и оборотных средств, трудовых и финансовых ресурсов Управления;</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28) ведение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9A682E">
      <w:pPr>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b/>
          <w:sz w:val="28"/>
          <w:szCs w:val="28"/>
          <w:lang w:eastAsia="ru-RU"/>
        </w:rPr>
        <w:t xml:space="preserve">Права </w:t>
      </w:r>
      <w:r>
        <w:rPr>
          <w:b/>
          <w:bCs/>
          <w:sz w:val="28"/>
          <w:szCs w:val="28"/>
        </w:rPr>
        <w:t xml:space="preserve">старшего специалиста 2-го разряда отдела </w:t>
      </w:r>
      <w:r w:rsidR="009A682E">
        <w:rPr>
          <w:b/>
          <w:bCs/>
          <w:sz w:val="28"/>
          <w:szCs w:val="28"/>
        </w:rPr>
        <w:t>административного и финансового обеспечения</w:t>
      </w:r>
      <w:r>
        <w:rPr>
          <w:b/>
          <w:sz w:val="28"/>
          <w:szCs w:val="28"/>
          <w:lang w:eastAsia="ru-RU"/>
        </w:rPr>
        <w:t>, необходимые для реализации должностных обязанностей</w:t>
      </w:r>
      <w:r>
        <w:rPr>
          <w:sz w:val="28"/>
          <w:szCs w:val="28"/>
          <w:lang w:eastAsia="ru-RU"/>
        </w:rPr>
        <w:t xml:space="preserve">: </w:t>
      </w:r>
    </w:p>
    <w:p w:rsidR="007F2ADD" w:rsidRDefault="007F2ADD">
      <w:pPr>
        <w:widowControl w:val="0"/>
        <w:suppressAutoHyphens w:val="0"/>
        <w:ind w:firstLine="567"/>
        <w:jc w:val="both"/>
        <w:rPr>
          <w:sz w:val="28"/>
          <w:szCs w:val="28"/>
          <w:lang w:eastAsia="ru-RU"/>
        </w:rPr>
      </w:pPr>
    </w:p>
    <w:p w:rsidR="009A682E" w:rsidRPr="009A682E" w:rsidRDefault="009A682E" w:rsidP="009A682E">
      <w:pPr>
        <w:tabs>
          <w:tab w:val="left" w:pos="0"/>
          <w:tab w:val="left" w:pos="567"/>
        </w:tabs>
        <w:suppressAutoHyphens w:val="0"/>
        <w:ind w:firstLine="709"/>
        <w:jc w:val="both"/>
        <w:rPr>
          <w:sz w:val="28"/>
          <w:szCs w:val="28"/>
          <w:lang w:eastAsia="ru-RU"/>
        </w:rPr>
      </w:pPr>
      <w:r w:rsidRPr="009A682E">
        <w:rPr>
          <w:lang w:eastAsia="ru-RU"/>
        </w:rPr>
        <w:t xml:space="preserve">  </w:t>
      </w:r>
      <w:r w:rsidRPr="009A682E">
        <w:rPr>
          <w:sz w:val="28"/>
          <w:szCs w:val="28"/>
          <w:lang w:eastAsia="ru-RU"/>
        </w:rPr>
        <w:t xml:space="preserve">1) запрашивать и получать установленным порядком на безвозмездной основе у государственных органов власти, организаций, должностных лиц, </w:t>
      </w:r>
      <w:r w:rsidRPr="009A682E">
        <w:rPr>
          <w:sz w:val="28"/>
          <w:szCs w:val="28"/>
          <w:lang w:eastAsia="ru-RU"/>
        </w:rPr>
        <w:lastRenderedPageBreak/>
        <w:t xml:space="preserve">граждан, структурных подразделений Управления сведений, необходимых для осуществления полномочий; </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2) получение при выполнении поручений начальника Отдела необходимых пояснений от руководителей структурных подразделений;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3) использование в своей деятельности имеющиеся в Управлении системы связи, копирования, а также информационные базы данных;</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4) использование ЕИС Управления в соответствии с установленными режимами допуска;</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5) использование служебного транспорта для осуществления своих функций;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6) внесение начальнику Отдела предложений по вопросам сферы деятельности Отдела, участие в их рассмотрении;</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7) ознакомление с документами, необходимыми  для  выполнения возложенных на отдел задач и функций.</w:t>
      </w:r>
    </w:p>
    <w:p w:rsidR="009A682E" w:rsidRPr="009A682E" w:rsidRDefault="009A682E" w:rsidP="009A682E">
      <w:pPr>
        <w:widowControl w:val="0"/>
        <w:suppressAutoHyphens w:val="0"/>
        <w:autoSpaceDE w:val="0"/>
        <w:autoSpaceDN w:val="0"/>
        <w:ind w:firstLine="709"/>
        <w:jc w:val="both"/>
        <w:rPr>
          <w:rFonts w:ascii="Calibri" w:hAnsi="Calibri" w:cs="Calibri"/>
          <w:sz w:val="28"/>
          <w:szCs w:val="28"/>
          <w:lang w:eastAsia="ru-RU"/>
        </w:rPr>
      </w:pPr>
      <w:r w:rsidRPr="009A682E">
        <w:rPr>
          <w:sz w:val="28"/>
          <w:szCs w:val="28"/>
          <w:lang w:eastAsia="ru-RU"/>
        </w:rPr>
        <w:t>8) иные права, предусмотренные законодательством Российской Федерации.</w:t>
      </w:r>
    </w:p>
    <w:p w:rsidR="009A682E" w:rsidRDefault="009A682E">
      <w:pPr>
        <w:pStyle w:val="ConsPlusNormal"/>
        <w:ind w:firstLine="567"/>
        <w:jc w:val="both"/>
        <w:rPr>
          <w:rStyle w:val="a5"/>
          <w:sz w:val="28"/>
          <w:szCs w:val="28"/>
        </w:rPr>
      </w:pPr>
    </w:p>
    <w:p w:rsidR="007F2ADD" w:rsidRDefault="00674310">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 xml:space="preserve">старшего специалиста 2-го разряда </w:t>
      </w:r>
      <w:r w:rsidR="009A682E">
        <w:rPr>
          <w:rFonts w:ascii="Times New Roman" w:hAnsi="Times New Roman" w:cs="Times New Roman"/>
          <w:sz w:val="28"/>
          <w:szCs w:val="28"/>
        </w:rPr>
        <w:t>отдела административного и финансового обеспечения</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4A4908" w:rsidRDefault="004A4908">
      <w:pPr>
        <w:widowControl w:val="0"/>
        <w:suppressAutoHyphens w:val="0"/>
        <w:ind w:firstLine="567"/>
        <w:jc w:val="both"/>
        <w:rPr>
          <w:b/>
          <w:sz w:val="28"/>
          <w:szCs w:val="28"/>
          <w:lang w:eastAsia="ru-RU"/>
        </w:rPr>
      </w:pPr>
    </w:p>
    <w:p w:rsidR="004A4908" w:rsidRDefault="004A4908">
      <w:pPr>
        <w:widowControl w:val="0"/>
        <w:suppressAutoHyphens w:val="0"/>
        <w:ind w:firstLine="567"/>
        <w:jc w:val="both"/>
        <w:rPr>
          <w:b/>
          <w:sz w:val="28"/>
          <w:szCs w:val="28"/>
          <w:lang w:eastAsia="ru-RU"/>
        </w:rPr>
      </w:pPr>
    </w:p>
    <w:p w:rsidR="007F2ADD" w:rsidRDefault="00674310">
      <w:pPr>
        <w:widowControl w:val="0"/>
        <w:suppressAutoHyphens w:val="0"/>
        <w:ind w:firstLine="567"/>
        <w:jc w:val="both"/>
        <w:rPr>
          <w:b/>
          <w:sz w:val="28"/>
          <w:szCs w:val="28"/>
          <w:lang w:eastAsia="ru-RU"/>
        </w:rPr>
      </w:pPr>
      <w:r>
        <w:rPr>
          <w:b/>
          <w:sz w:val="28"/>
          <w:szCs w:val="28"/>
          <w:lang w:eastAsia="ru-RU"/>
        </w:rPr>
        <w:t xml:space="preserve">Основные показатели эффективности и результативности профессиональной служебной деятельности </w:t>
      </w:r>
      <w:r>
        <w:rPr>
          <w:b/>
          <w:bCs/>
          <w:sz w:val="28"/>
          <w:szCs w:val="28"/>
        </w:rPr>
        <w:t>государственных гражданских служащих</w:t>
      </w:r>
      <w:r>
        <w:rPr>
          <w:b/>
          <w:sz w:val="28"/>
          <w:szCs w:val="28"/>
          <w:lang w:eastAsia="ru-RU"/>
        </w:rPr>
        <w:t>:</w:t>
      </w:r>
    </w:p>
    <w:p w:rsidR="007F2ADD" w:rsidRDefault="007F2ADD">
      <w:pPr>
        <w:widowControl w:val="0"/>
        <w:suppressAutoHyphens w:val="0"/>
        <w:ind w:firstLine="567"/>
        <w:jc w:val="both"/>
        <w:rPr>
          <w:sz w:val="28"/>
          <w:szCs w:val="28"/>
          <w:lang w:eastAsia="ru-RU"/>
        </w:rPr>
      </w:pP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своевременное выполнение поручений;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и объем мероприятий, в подготовке и проведении которых принимал участие гражданский служащий;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интенсивность труда – способность в короткие сроки выполнять определенный объем работ;</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наличие у гражданского служащего поощрений за безупречную и </w:t>
      </w:r>
      <w:r w:rsidRPr="007854F7">
        <w:rPr>
          <w:sz w:val="28"/>
          <w:szCs w:val="28"/>
          <w:lang w:eastAsia="ru-RU"/>
        </w:rPr>
        <w:lastRenderedPageBreak/>
        <w:t>эффективную службу;</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7F2ADD" w:rsidRDefault="007F2ADD">
      <w:pPr>
        <w:pStyle w:val="1"/>
        <w:spacing w:after="0" w:line="240" w:lineRule="auto"/>
        <w:ind w:firstLine="709"/>
        <w:jc w:val="both"/>
        <w:rPr>
          <w:color w:val="000000"/>
          <w:sz w:val="28"/>
          <w:szCs w:val="28"/>
          <w:lang w:val="ru-RU"/>
        </w:rPr>
      </w:pPr>
    </w:p>
    <w:p w:rsidR="007F2ADD" w:rsidRDefault="00674310">
      <w:pPr>
        <w:ind w:firstLine="567"/>
        <w:jc w:val="both"/>
        <w:textAlignment w:val="baseline"/>
        <w:rPr>
          <w:rFonts w:eastAsia="Andale Sans UI"/>
          <w:bCs/>
          <w:sz w:val="28"/>
          <w:szCs w:val="28"/>
          <w:lang w:eastAsia="en-US" w:bidi="en-US"/>
        </w:rPr>
      </w:pPr>
      <w:r>
        <w:rPr>
          <w:rFonts w:eastAsia="Andale Sans UI"/>
          <w:bCs/>
          <w:sz w:val="28"/>
          <w:szCs w:val="28"/>
          <w:lang w:eastAsia="en-US" w:bidi="en-US"/>
        </w:rPr>
        <w:t>Порядок проведения конкурса:</w:t>
      </w:r>
    </w:p>
    <w:p w:rsidR="007F2ADD" w:rsidRDefault="007F2ADD">
      <w:pPr>
        <w:ind w:firstLine="567"/>
        <w:jc w:val="both"/>
        <w:textAlignment w:val="baseline"/>
        <w:rPr>
          <w:rFonts w:eastAsia="Andale Sans UI"/>
          <w:bCs/>
          <w:sz w:val="28"/>
          <w:szCs w:val="28"/>
          <w:lang w:eastAsia="en-US" w:bidi="en-US"/>
        </w:rPr>
      </w:pPr>
    </w:p>
    <w:p w:rsidR="007F2ADD" w:rsidRDefault="00674310">
      <w:pPr>
        <w:ind w:firstLine="709"/>
        <w:jc w:val="both"/>
        <w:rPr>
          <w:color w:val="000000"/>
          <w:sz w:val="28"/>
          <w:szCs w:val="28"/>
        </w:rPr>
      </w:pPr>
      <w:r>
        <w:rPr>
          <w:color w:val="000000"/>
          <w:sz w:val="28"/>
          <w:szCs w:val="28"/>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7F2ADD" w:rsidRDefault="00674310">
      <w:pPr>
        <w:ind w:firstLine="709"/>
        <w:jc w:val="both"/>
        <w:rPr>
          <w:color w:val="000000"/>
          <w:sz w:val="28"/>
          <w:szCs w:val="28"/>
        </w:rPr>
      </w:pPr>
      <w:r>
        <w:rPr>
          <w:color w:val="000000"/>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а именно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7F2ADD" w:rsidRDefault="00674310">
      <w:pPr>
        <w:ind w:firstLine="709"/>
        <w:jc w:val="both"/>
        <w:rPr>
          <w:color w:val="000000"/>
          <w:sz w:val="28"/>
          <w:szCs w:val="28"/>
        </w:rPr>
      </w:pPr>
      <w:r>
        <w:rPr>
          <w:color w:val="000000"/>
          <w:sz w:val="28"/>
          <w:szCs w:val="28"/>
        </w:rPr>
        <w:t xml:space="preserve">При этом тестирование предшествует индивидуальному собеседованию. Тестовое задание включает в себя 40 вопросов: 20 вопросов – для оценки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20 вопросов –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Каждый вопрос имеет не менее 4-х вариантов ответов, один из которых является правильным. Всем кандидатам предоставляется равное количество времени для ответа на тест, которое составляет 60 минут. Тестовое задание будет оцениваться по следующим критериям: 28 и более правильных ответов из 40 (70%, </w:t>
      </w:r>
      <w:proofErr w:type="spellStart"/>
      <w:r>
        <w:rPr>
          <w:color w:val="000000"/>
          <w:sz w:val="28"/>
          <w:szCs w:val="28"/>
        </w:rPr>
        <w:t>т.е</w:t>
      </w:r>
      <w:proofErr w:type="spellEnd"/>
      <w:r>
        <w:rPr>
          <w:color w:val="000000"/>
          <w:sz w:val="28"/>
          <w:szCs w:val="28"/>
        </w:rPr>
        <w:t xml:space="preserve"> 1 балл и более) – кандидат считается успешно прошедшим тестирование, 27 правильных ответов и менее (0 баллов) – кандидат считается не прошедшим тестирование. </w:t>
      </w:r>
    </w:p>
    <w:p w:rsidR="007F2ADD" w:rsidRDefault="00674310">
      <w:pPr>
        <w:ind w:firstLine="709"/>
        <w:jc w:val="both"/>
        <w:rPr>
          <w:color w:val="000000"/>
          <w:sz w:val="28"/>
          <w:szCs w:val="28"/>
        </w:rPr>
      </w:pPr>
      <w:r>
        <w:rPr>
          <w:color w:val="000000"/>
          <w:sz w:val="28"/>
          <w:szCs w:val="28"/>
        </w:rPr>
        <w:t xml:space="preserve">По итогам тестирования каждый кандидат может заработать до 5 баллов: </w:t>
      </w:r>
    </w:p>
    <w:p w:rsidR="007F2ADD" w:rsidRDefault="00674310">
      <w:pPr>
        <w:ind w:firstLine="709"/>
        <w:jc w:val="both"/>
        <w:rPr>
          <w:color w:val="000000"/>
          <w:sz w:val="28"/>
          <w:szCs w:val="28"/>
        </w:rPr>
      </w:pPr>
      <w:r>
        <w:rPr>
          <w:color w:val="000000"/>
          <w:sz w:val="28"/>
          <w:szCs w:val="28"/>
        </w:rPr>
        <w:t xml:space="preserve">5 баллов, если даны правильные ответы на 100% вопросов; </w:t>
      </w:r>
    </w:p>
    <w:p w:rsidR="007F2ADD" w:rsidRDefault="00674310">
      <w:pPr>
        <w:ind w:firstLine="709"/>
        <w:jc w:val="both"/>
        <w:rPr>
          <w:color w:val="000000"/>
          <w:sz w:val="28"/>
          <w:szCs w:val="28"/>
        </w:rPr>
      </w:pPr>
      <w:r>
        <w:rPr>
          <w:color w:val="000000"/>
          <w:sz w:val="28"/>
          <w:szCs w:val="28"/>
        </w:rPr>
        <w:t xml:space="preserve">4 балла, если даны правильные ответы нам 95-99% вопросов; </w:t>
      </w:r>
    </w:p>
    <w:p w:rsidR="007F2ADD" w:rsidRDefault="00674310">
      <w:pPr>
        <w:ind w:firstLine="709"/>
        <w:jc w:val="both"/>
        <w:rPr>
          <w:color w:val="000000"/>
          <w:sz w:val="28"/>
          <w:szCs w:val="28"/>
        </w:rPr>
      </w:pPr>
      <w:r>
        <w:rPr>
          <w:color w:val="000000"/>
          <w:sz w:val="28"/>
          <w:szCs w:val="28"/>
        </w:rPr>
        <w:t>3 балла, если даны правильные ответы на 85-94% вопросов;</w:t>
      </w:r>
    </w:p>
    <w:p w:rsidR="007F2ADD" w:rsidRDefault="00674310">
      <w:pPr>
        <w:ind w:firstLine="709"/>
        <w:jc w:val="both"/>
        <w:rPr>
          <w:color w:val="000000"/>
          <w:sz w:val="28"/>
          <w:szCs w:val="28"/>
        </w:rPr>
      </w:pPr>
      <w:r>
        <w:rPr>
          <w:color w:val="000000"/>
          <w:sz w:val="28"/>
          <w:szCs w:val="28"/>
        </w:rPr>
        <w:t>2 балла, если даны правильные ответы на 75-84% вопросов;</w:t>
      </w:r>
    </w:p>
    <w:p w:rsidR="007F2ADD" w:rsidRDefault="00674310">
      <w:pPr>
        <w:ind w:firstLine="709"/>
        <w:jc w:val="both"/>
        <w:rPr>
          <w:color w:val="000000"/>
          <w:sz w:val="28"/>
          <w:szCs w:val="28"/>
        </w:rPr>
      </w:pPr>
      <w:r>
        <w:rPr>
          <w:color w:val="000000"/>
          <w:sz w:val="28"/>
          <w:szCs w:val="28"/>
        </w:rPr>
        <w:t xml:space="preserve">1 балл, если даны правильные ответы на 70-74% вопросов; </w:t>
      </w:r>
    </w:p>
    <w:p w:rsidR="007F2ADD" w:rsidRDefault="00674310">
      <w:pPr>
        <w:ind w:firstLine="709"/>
        <w:jc w:val="both"/>
        <w:rPr>
          <w:color w:val="000000"/>
          <w:sz w:val="28"/>
          <w:szCs w:val="28"/>
        </w:rPr>
      </w:pPr>
      <w:r>
        <w:rPr>
          <w:color w:val="000000"/>
          <w:sz w:val="28"/>
          <w:szCs w:val="28"/>
        </w:rPr>
        <w:t xml:space="preserve">0 баллов, если даны правильные ответы менее, чем на 70% вопросов. </w:t>
      </w:r>
    </w:p>
    <w:p w:rsidR="007F2ADD" w:rsidRDefault="00674310">
      <w:pPr>
        <w:ind w:firstLine="709"/>
        <w:jc w:val="both"/>
        <w:rPr>
          <w:color w:val="000000"/>
          <w:sz w:val="28"/>
          <w:szCs w:val="28"/>
        </w:rPr>
      </w:pPr>
      <w:r>
        <w:rPr>
          <w:color w:val="000000"/>
          <w:sz w:val="28"/>
          <w:szCs w:val="28"/>
        </w:rPr>
        <w:t xml:space="preserve">После тестирования с кандидатами проводятся индивидуальные собеседования. Целью собеседования является определение профессионального </w:t>
      </w:r>
      <w:r>
        <w:rPr>
          <w:color w:val="000000"/>
          <w:sz w:val="28"/>
          <w:szCs w:val="28"/>
        </w:rPr>
        <w:lastRenderedPageBreak/>
        <w:t>уровня кандидатов. Индивидуальное собеседование проводится с кандидатом в форме свободной беседы по теме его будущей профессиональной служебной деятельности, в ходе которой члены конкурсной комиссии задают кандидату вопросы.</w:t>
      </w:r>
    </w:p>
    <w:p w:rsidR="007F2ADD" w:rsidRDefault="00674310">
      <w:pPr>
        <w:ind w:firstLine="709"/>
        <w:jc w:val="both"/>
        <w:rPr>
          <w:color w:val="000000"/>
          <w:sz w:val="28"/>
          <w:szCs w:val="28"/>
        </w:rPr>
      </w:pPr>
      <w:r>
        <w:rPr>
          <w:color w:val="000000"/>
          <w:sz w:val="28"/>
          <w:szCs w:val="28"/>
        </w:rPr>
        <w:t xml:space="preserve"> 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 При индивидуальном собеседовании каждый член конкурсной комиссии присуждает кандидату от 0 до 5 баллов, итоговый балл за собеседование определяется как среднее арифметическое баллов, выставленных кандидату всеми членами комиссии. Собеседование считается пройденным, если кандидат набрал 3 и более баллов.</w:t>
      </w:r>
    </w:p>
    <w:p w:rsidR="007F2ADD" w:rsidRDefault="00674310">
      <w:pPr>
        <w:ind w:firstLine="709"/>
        <w:jc w:val="both"/>
        <w:rPr>
          <w:color w:val="000000"/>
          <w:sz w:val="28"/>
          <w:szCs w:val="28"/>
        </w:rPr>
      </w:pPr>
      <w:r>
        <w:rPr>
          <w:color w:val="000000"/>
          <w:sz w:val="28"/>
          <w:szCs w:val="28"/>
        </w:rPr>
        <w:t xml:space="preserve">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w:t>
      </w:r>
    </w:p>
    <w:p w:rsidR="007F2ADD" w:rsidRDefault="00674310">
      <w:pPr>
        <w:ind w:firstLine="709"/>
        <w:jc w:val="both"/>
        <w:rPr>
          <w:color w:val="000000"/>
          <w:sz w:val="28"/>
          <w:szCs w:val="28"/>
        </w:rPr>
      </w:pPr>
      <w:r>
        <w:rPr>
          <w:color w:val="000000"/>
          <w:sz w:val="28"/>
          <w:szCs w:val="28"/>
        </w:rPr>
        <w:t xml:space="preserve">Максимальный балл по результатам конкурса — 10 баллов. </w:t>
      </w:r>
    </w:p>
    <w:p w:rsidR="007F2ADD" w:rsidRDefault="00674310">
      <w:pPr>
        <w:ind w:firstLine="709"/>
        <w:jc w:val="both"/>
        <w:rPr>
          <w:color w:val="000000"/>
          <w:sz w:val="28"/>
          <w:szCs w:val="28"/>
        </w:rPr>
      </w:pPr>
      <w:r>
        <w:rPr>
          <w:color w:val="000000"/>
          <w:sz w:val="28"/>
          <w:szCs w:val="28"/>
        </w:rPr>
        <w:t xml:space="preserve">По результатам сопоставления итоговых баллов кандидатов секретарь конкурсной комиссии формирует рейтинг кандидатов. Чем больше баллов, тем выше рейтинг кандидата. </w:t>
      </w:r>
    </w:p>
    <w:p w:rsidR="007F2ADD" w:rsidRDefault="00674310">
      <w:pPr>
        <w:ind w:firstLine="709"/>
        <w:jc w:val="both"/>
        <w:rPr>
          <w:color w:val="000000"/>
          <w:sz w:val="28"/>
          <w:szCs w:val="28"/>
        </w:rPr>
      </w:pPr>
      <w:r>
        <w:rPr>
          <w:color w:val="000000"/>
          <w:sz w:val="28"/>
          <w:szCs w:val="28"/>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 </w:t>
      </w:r>
    </w:p>
    <w:p w:rsidR="007F2ADD" w:rsidRDefault="00674310">
      <w:pPr>
        <w:ind w:firstLine="709"/>
        <w:jc w:val="both"/>
        <w:rPr>
          <w:sz w:val="28"/>
          <w:szCs w:val="28"/>
        </w:rPr>
      </w:pPr>
      <w:r>
        <w:rPr>
          <w:color w:val="000000"/>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Pr>
          <w:sz w:val="28"/>
          <w:szCs w:val="28"/>
        </w:rPr>
        <w:t xml:space="preserve"> </w:t>
      </w:r>
    </w:p>
    <w:p w:rsidR="007F2ADD" w:rsidRDefault="007F2ADD">
      <w:pPr>
        <w:ind w:firstLine="709"/>
        <w:jc w:val="both"/>
        <w:rPr>
          <w:sz w:val="28"/>
          <w:szCs w:val="28"/>
        </w:rPr>
      </w:pPr>
    </w:p>
    <w:p w:rsidR="007F2ADD" w:rsidRDefault="00674310">
      <w:pPr>
        <w:ind w:firstLine="709"/>
        <w:jc w:val="both"/>
        <w:textAlignment w:val="baseline"/>
        <w:rPr>
          <w:rFonts w:eastAsia="Andale Sans UI"/>
          <w:sz w:val="28"/>
          <w:szCs w:val="28"/>
          <w:u w:val="single"/>
          <w:lang w:eastAsia="en-US" w:bidi="en-US"/>
        </w:rPr>
      </w:pPr>
      <w:r>
        <w:rPr>
          <w:rFonts w:eastAsia="Andale Sans UI"/>
          <w:sz w:val="28"/>
          <w:szCs w:val="28"/>
          <w:u w:val="single"/>
          <w:lang w:eastAsia="en-US" w:bidi="en-US"/>
        </w:rPr>
        <w:t>Предварительное тестирование.</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В соответствии с п.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РФ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кандидаты могут пройти предварительный квалификационный тест вне рамок конкурса для самостоятельной оценки ими своего профессионального уровня (далее – предварительный тест), размещенный на официальном сайте федеральной государственной системы «Единая информационная система управления кадровым составом государственной гражданской службы Российской Федерации» по ссылке:</w:t>
      </w:r>
      <w:r>
        <w:rPr>
          <w:rFonts w:eastAsia="Andale Sans UI"/>
          <w:sz w:val="28"/>
          <w:szCs w:val="28"/>
          <w:lang w:val="en-US" w:eastAsia="en-US" w:bidi="en-US"/>
        </w:rPr>
        <w:t> </w:t>
      </w:r>
      <w:hyperlink r:id="rId9">
        <w:r>
          <w:rPr>
            <w:rStyle w:val="-"/>
            <w:rFonts w:eastAsia="Andale Sans UI"/>
            <w:sz w:val="28"/>
            <w:szCs w:val="28"/>
            <w:lang w:val="en-US" w:eastAsia="en-US" w:bidi="en-US"/>
          </w:rPr>
          <w:t>https</w:t>
        </w:r>
        <w:r>
          <w:rPr>
            <w:rStyle w:val="-"/>
            <w:rFonts w:eastAsia="Andale Sans UI"/>
            <w:sz w:val="28"/>
            <w:szCs w:val="28"/>
            <w:lang w:eastAsia="en-US" w:bidi="en-US"/>
          </w:rPr>
          <w:t>://</w:t>
        </w:r>
        <w:proofErr w:type="spellStart"/>
        <w:r>
          <w:rPr>
            <w:rStyle w:val="-"/>
            <w:rFonts w:eastAsia="Andale Sans UI"/>
            <w:sz w:val="28"/>
            <w:szCs w:val="28"/>
            <w:lang w:val="en-US" w:eastAsia="en-US" w:bidi="en-US"/>
          </w:rPr>
          <w:t>gossluzhba</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gov</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ru</w:t>
        </w:r>
        <w:proofErr w:type="spellEnd"/>
      </w:hyperlink>
      <w:r>
        <w:rPr>
          <w:rFonts w:eastAsia="Andale Sans UI"/>
          <w:sz w:val="28"/>
          <w:szCs w:val="28"/>
          <w:lang w:val="en-US" w:eastAsia="en-US" w:bidi="en-US"/>
        </w:rPr>
        <w:t> </w:t>
      </w:r>
      <w:r>
        <w:rPr>
          <w:rFonts w:eastAsia="Andale Sans UI"/>
          <w:sz w:val="28"/>
          <w:szCs w:val="28"/>
          <w:lang w:eastAsia="en-US" w:bidi="en-US"/>
        </w:rPr>
        <w:t>в разделе «Образование» / «Тесты для самопроверки».</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Предварительный тест включает в себя задания для оценки уровня владения кандидатами государственным языком Российской Федерации (русским языком), знаниями основ Конституции Российской Федерации, законодательства </w:t>
      </w:r>
      <w:r>
        <w:rPr>
          <w:rFonts w:eastAsia="Andale Sans UI"/>
          <w:sz w:val="28"/>
          <w:szCs w:val="28"/>
          <w:lang w:eastAsia="en-US" w:bidi="en-US"/>
        </w:rPr>
        <w:lastRenderedPageBreak/>
        <w:t>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2ADD" w:rsidRDefault="007F2ADD">
      <w:pPr>
        <w:ind w:firstLine="708"/>
        <w:jc w:val="center"/>
        <w:rPr>
          <w:color w:val="000000"/>
          <w:sz w:val="28"/>
          <w:szCs w:val="28"/>
        </w:rPr>
      </w:pPr>
    </w:p>
    <w:p w:rsidR="007F2ADD" w:rsidRDefault="00674310">
      <w:pPr>
        <w:ind w:firstLine="708"/>
        <w:jc w:val="both"/>
        <w:rPr>
          <w:b/>
          <w:sz w:val="28"/>
          <w:szCs w:val="28"/>
        </w:rPr>
      </w:pPr>
      <w:r>
        <w:rPr>
          <w:b/>
          <w:sz w:val="28"/>
          <w:szCs w:val="28"/>
        </w:rPr>
        <w:t>Конкурс проводится в два этапа:</w:t>
      </w:r>
    </w:p>
    <w:p w:rsidR="007F2ADD" w:rsidRDefault="007F2ADD">
      <w:pPr>
        <w:jc w:val="both"/>
        <w:rPr>
          <w:sz w:val="28"/>
          <w:szCs w:val="28"/>
        </w:rPr>
      </w:pPr>
    </w:p>
    <w:p w:rsidR="004A4908" w:rsidRDefault="00674310" w:rsidP="004A4908">
      <w:pPr>
        <w:ind w:firstLine="709"/>
        <w:jc w:val="both"/>
        <w:rPr>
          <w:sz w:val="28"/>
          <w:szCs w:val="28"/>
        </w:rPr>
      </w:pPr>
      <w:r>
        <w:rPr>
          <w:sz w:val="28"/>
          <w:szCs w:val="28"/>
        </w:rPr>
        <w:t xml:space="preserve">1-ый этап заключается в приёме и рассмотрение документов. Документы представляются претендентом  в конкурсную комиссию Управления </w:t>
      </w:r>
      <w:proofErr w:type="spellStart"/>
      <w:r>
        <w:rPr>
          <w:sz w:val="28"/>
          <w:szCs w:val="28"/>
        </w:rPr>
        <w:t>Роскомнадзора</w:t>
      </w:r>
      <w:proofErr w:type="spellEnd"/>
      <w:r>
        <w:rPr>
          <w:sz w:val="28"/>
          <w:szCs w:val="28"/>
        </w:rPr>
        <w:t xml:space="preserve"> по Ивановской области в отдел </w:t>
      </w:r>
      <w:r w:rsidR="000E2BBA">
        <w:rPr>
          <w:sz w:val="28"/>
          <w:szCs w:val="28"/>
        </w:rPr>
        <w:t>административного и финансового обеспечения</w:t>
      </w:r>
      <w:r>
        <w:rPr>
          <w:sz w:val="28"/>
          <w:szCs w:val="28"/>
        </w:rPr>
        <w:t>.</w:t>
      </w:r>
    </w:p>
    <w:p w:rsid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F2ADD" w:rsidRP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7F2ADD" w:rsidRDefault="00674310">
      <w:pPr>
        <w:ind w:firstLine="709"/>
        <w:jc w:val="both"/>
        <w:rPr>
          <w:sz w:val="28"/>
          <w:szCs w:val="28"/>
        </w:rPr>
      </w:pPr>
      <w:r>
        <w:rPr>
          <w:sz w:val="28"/>
          <w:szCs w:val="28"/>
        </w:rPr>
        <w:t>2–ой этап конкурса заключается в тестировании и собеседовании</w:t>
      </w:r>
      <w:r>
        <w:rPr>
          <w:b/>
          <w:sz w:val="28"/>
          <w:szCs w:val="28"/>
        </w:rPr>
        <w:t xml:space="preserve">. </w:t>
      </w:r>
      <w:r>
        <w:rPr>
          <w:sz w:val="28"/>
          <w:szCs w:val="28"/>
        </w:rPr>
        <w:t xml:space="preserve">Не позднее, чем за 15 дней до начала 2 этапа, кандидатам, допущенным к участию во втором этапе конкурса, направляются сообщения (письма) о дате, месте и времени его проведения. </w:t>
      </w:r>
    </w:p>
    <w:p w:rsidR="004A4908" w:rsidRDefault="004A4908">
      <w:pPr>
        <w:ind w:firstLine="709"/>
        <w:jc w:val="both"/>
        <w:rPr>
          <w:sz w:val="28"/>
          <w:szCs w:val="28"/>
        </w:rPr>
      </w:pP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Кандидатам, участвовавшим в конкурсе, направляются сообщения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Управления </w:t>
      </w:r>
      <w:proofErr w:type="spellStart"/>
      <w:r>
        <w:rPr>
          <w:rFonts w:eastAsia="Andale Sans UI"/>
          <w:sz w:val="28"/>
          <w:szCs w:val="28"/>
          <w:lang w:eastAsia="en-US" w:bidi="en-US"/>
        </w:rPr>
        <w:t>Роскомнадзора</w:t>
      </w:r>
      <w:proofErr w:type="spellEnd"/>
      <w:r>
        <w:rPr>
          <w:rFonts w:eastAsia="Andale Sans UI"/>
          <w:sz w:val="28"/>
          <w:szCs w:val="28"/>
          <w:lang w:eastAsia="en-US" w:bidi="en-US"/>
        </w:rPr>
        <w:t xml:space="preserve"> по Ивановской области и официальном сайте государственной информационной системы в области государственной службы в сети «Интернет».</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Документы претендентов для участия в конкурсе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A4908" w:rsidRDefault="004A4908" w:rsidP="004A4908">
      <w:pPr>
        <w:pStyle w:val="1"/>
        <w:spacing w:after="0" w:line="240" w:lineRule="auto"/>
        <w:jc w:val="both"/>
        <w:rPr>
          <w:color w:val="000000"/>
          <w:sz w:val="28"/>
          <w:szCs w:val="28"/>
          <w:lang w:val="ru-RU"/>
        </w:rPr>
      </w:pPr>
    </w:p>
    <w:p w:rsidR="007F2ADD" w:rsidRDefault="00674310">
      <w:pPr>
        <w:ind w:firstLine="709"/>
        <w:textAlignment w:val="baseline"/>
        <w:rPr>
          <w:rFonts w:eastAsia="Andale Sans UI"/>
          <w:bCs/>
          <w:color w:val="000000"/>
          <w:sz w:val="28"/>
          <w:szCs w:val="28"/>
          <w:lang w:eastAsia="en-US" w:bidi="en-US"/>
        </w:rPr>
      </w:pPr>
      <w:r>
        <w:rPr>
          <w:rFonts w:eastAsia="Andale Sans UI"/>
          <w:color w:val="000000"/>
          <w:sz w:val="28"/>
          <w:szCs w:val="28"/>
          <w:lang w:eastAsia="en-US" w:bidi="en-US"/>
        </w:rPr>
        <w:lastRenderedPageBreak/>
        <w:t>Предполагаемая дата проведения второго этапа конкурса –</w:t>
      </w:r>
      <w:r>
        <w:rPr>
          <w:rFonts w:eastAsia="Andale Sans UI"/>
          <w:color w:val="000000"/>
          <w:sz w:val="28"/>
          <w:szCs w:val="28"/>
          <w:lang w:val="en-US" w:eastAsia="en-US" w:bidi="en-US"/>
        </w:rPr>
        <w:t> </w:t>
      </w:r>
      <w:r w:rsidR="000E2BBA">
        <w:rPr>
          <w:rFonts w:eastAsia="Andale Sans UI"/>
          <w:bCs/>
          <w:color w:val="000000"/>
          <w:sz w:val="28"/>
          <w:szCs w:val="28"/>
          <w:lang w:eastAsia="en-US" w:bidi="en-US"/>
        </w:rPr>
        <w:t>15</w:t>
      </w:r>
      <w:r>
        <w:rPr>
          <w:rFonts w:eastAsia="Andale Sans UI"/>
          <w:bCs/>
          <w:color w:val="000000"/>
          <w:sz w:val="28"/>
          <w:szCs w:val="28"/>
          <w:lang w:eastAsia="en-US" w:bidi="en-US"/>
        </w:rPr>
        <w:t xml:space="preserve"> </w:t>
      </w:r>
      <w:r w:rsidR="000E2BBA">
        <w:rPr>
          <w:rFonts w:eastAsia="Andale Sans UI"/>
          <w:bCs/>
          <w:color w:val="000000"/>
          <w:sz w:val="28"/>
          <w:szCs w:val="28"/>
          <w:lang w:eastAsia="en-US" w:bidi="en-US"/>
        </w:rPr>
        <w:t>ноября</w:t>
      </w:r>
      <w:r>
        <w:rPr>
          <w:rFonts w:eastAsia="Andale Sans UI"/>
          <w:bCs/>
          <w:color w:val="000000"/>
          <w:sz w:val="28"/>
          <w:szCs w:val="28"/>
          <w:lang w:eastAsia="en-US" w:bidi="en-US"/>
        </w:rPr>
        <w:t xml:space="preserve"> 2019 года.</w:t>
      </w:r>
      <w:r>
        <w:rPr>
          <w:rFonts w:eastAsia="Andale Sans UI"/>
          <w:bCs/>
          <w:color w:val="000000"/>
          <w:sz w:val="28"/>
          <w:szCs w:val="28"/>
          <w:lang w:val="en-US" w:eastAsia="en-US" w:bidi="en-US"/>
        </w:rPr>
        <w:t> </w:t>
      </w:r>
      <w:r>
        <w:rPr>
          <w:rFonts w:eastAsia="Andale Sans UI"/>
          <w:color w:val="000000"/>
          <w:sz w:val="28"/>
          <w:szCs w:val="28"/>
          <w:lang w:eastAsia="en-US" w:bidi="en-US"/>
        </w:rPr>
        <w:t>Конкретная дата, время и место проведения второго этапа конкурса будут сообщены дополнительно.</w:t>
      </w:r>
      <w:bookmarkStart w:id="3" w:name="__DdeLink__16303_469978604"/>
      <w:bookmarkEnd w:id="3"/>
      <w:r>
        <w:rPr>
          <w:rFonts w:eastAsia="Andale Sans UI"/>
          <w:bCs/>
          <w:color w:val="000000"/>
          <w:sz w:val="28"/>
          <w:szCs w:val="28"/>
          <w:lang w:val="en-US" w:eastAsia="en-US" w:bidi="en-US"/>
        </w:rPr>
        <w:t> </w:t>
      </w:r>
    </w:p>
    <w:p w:rsidR="004A4908" w:rsidRPr="004A4908" w:rsidRDefault="004A4908">
      <w:pPr>
        <w:ind w:firstLine="709"/>
        <w:textAlignment w:val="baseline"/>
        <w:rPr>
          <w:rFonts w:eastAsia="Andale Sans UI"/>
          <w:bCs/>
          <w:color w:val="000000"/>
          <w:sz w:val="28"/>
          <w:szCs w:val="28"/>
          <w:lang w:eastAsia="en-US" w:bidi="en-US"/>
        </w:rPr>
      </w:pPr>
    </w:p>
    <w:p w:rsidR="004A4908" w:rsidRPr="004A4908" w:rsidRDefault="004A4908" w:rsidP="004A4908">
      <w:pPr>
        <w:ind w:firstLine="709"/>
        <w:jc w:val="both"/>
        <w:rPr>
          <w:sz w:val="28"/>
          <w:szCs w:val="28"/>
        </w:rPr>
      </w:pPr>
      <w:r w:rsidRPr="004A4908">
        <w:rPr>
          <w:color w:val="000000"/>
          <w:sz w:val="28"/>
          <w:szCs w:val="28"/>
        </w:rPr>
        <w:t>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Указ № 112) и Федеральным законом от 27.07.2004 г. № 79-ФЗ «О государственной гражданской службе Российской Федерации» (далее – Федеральный закон № 79-ФЗ) кандидат вправе обжаловать решение конкурсной комиссии: - пункт 27 Положения о конкурсе на замещение вакантной должности государственной гражданской службы Российской Федерации, утвержденного Указом № 112; - пункт 15 статьи 70 Федерального закона № 79-ФЗ. Споры о неправомерном отказе в поступлении на гражданскую службу рассматриваются комиссией государственного органа по служебным спорам. В случае, если такая комиссия не создана в государственном органе, гражданин, если посчитает свои права нарушенными, может обратиться непосредственно в суд.</w:t>
      </w:r>
      <w:r w:rsidRPr="004A4908">
        <w:rPr>
          <w:sz w:val="28"/>
          <w:szCs w:val="28"/>
        </w:rPr>
        <w:t xml:space="preserve"> </w:t>
      </w:r>
    </w:p>
    <w:p w:rsidR="004A4908" w:rsidRPr="004A4908" w:rsidRDefault="004A4908">
      <w:pPr>
        <w:ind w:firstLine="709"/>
        <w:textAlignment w:val="baseline"/>
        <w:rPr>
          <w:rFonts w:eastAsia="Andale Sans UI"/>
          <w:bCs/>
          <w:color w:val="000000"/>
          <w:sz w:val="28"/>
          <w:szCs w:val="28"/>
          <w:lang w:eastAsia="en-US" w:bidi="en-US"/>
        </w:rPr>
      </w:pPr>
    </w:p>
    <w:p w:rsidR="007F2ADD" w:rsidRDefault="007F2ADD">
      <w:pPr>
        <w:pStyle w:val="1"/>
        <w:spacing w:after="0" w:line="240" w:lineRule="auto"/>
        <w:ind w:firstLine="708"/>
        <w:jc w:val="both"/>
        <w:rPr>
          <w:color w:val="000000"/>
          <w:sz w:val="28"/>
          <w:szCs w:val="28"/>
          <w:shd w:val="clear" w:color="auto" w:fill="FFFF00"/>
          <w:lang w:val="ru-RU"/>
        </w:rPr>
      </w:pPr>
    </w:p>
    <w:p w:rsidR="007F2ADD" w:rsidRDefault="007F2ADD">
      <w:pPr>
        <w:jc w:val="both"/>
        <w:rPr>
          <w:sz w:val="28"/>
          <w:szCs w:val="28"/>
        </w:rPr>
      </w:pPr>
    </w:p>
    <w:p w:rsidR="004A4908" w:rsidRDefault="004A4908">
      <w:pPr>
        <w:jc w:val="both"/>
        <w:rPr>
          <w:sz w:val="28"/>
          <w:szCs w:val="28"/>
        </w:rPr>
      </w:pPr>
    </w:p>
    <w:p w:rsidR="004A4908" w:rsidRDefault="004A4908">
      <w:pPr>
        <w:jc w:val="both"/>
        <w:rPr>
          <w:sz w:val="28"/>
          <w:szCs w:val="28"/>
        </w:rPr>
      </w:pPr>
    </w:p>
    <w:p w:rsidR="007F2ADD" w:rsidRDefault="00674310">
      <w:pPr>
        <w:ind w:firstLine="708"/>
        <w:jc w:val="both"/>
        <w:rPr>
          <w:b/>
          <w:sz w:val="28"/>
          <w:szCs w:val="28"/>
        </w:rPr>
      </w:pPr>
      <w:r>
        <w:rPr>
          <w:b/>
          <w:sz w:val="28"/>
          <w:szCs w:val="28"/>
        </w:rPr>
        <w:t>Место проведения конкурса</w:t>
      </w:r>
    </w:p>
    <w:p w:rsidR="007F2ADD" w:rsidRDefault="007F2ADD">
      <w:pPr>
        <w:jc w:val="both"/>
        <w:rPr>
          <w:b/>
          <w:sz w:val="28"/>
          <w:szCs w:val="28"/>
        </w:rPr>
      </w:pPr>
    </w:p>
    <w:p w:rsidR="007F2ADD" w:rsidRDefault="00674310">
      <w:pPr>
        <w:ind w:firstLine="709"/>
        <w:jc w:val="both"/>
        <w:rPr>
          <w:sz w:val="28"/>
          <w:szCs w:val="28"/>
        </w:rPr>
      </w:pPr>
      <w:r>
        <w:rPr>
          <w:sz w:val="28"/>
          <w:szCs w:val="28"/>
        </w:rPr>
        <w:t xml:space="preserve">Управление </w:t>
      </w:r>
      <w:proofErr w:type="spellStart"/>
      <w:r>
        <w:rPr>
          <w:sz w:val="28"/>
          <w:szCs w:val="28"/>
        </w:rPr>
        <w:t>Роскомнадзора</w:t>
      </w:r>
      <w:proofErr w:type="spellEnd"/>
      <w:r>
        <w:rPr>
          <w:sz w:val="28"/>
          <w:szCs w:val="28"/>
        </w:rPr>
        <w:t xml:space="preserve"> по Ивановской области</w:t>
      </w:r>
    </w:p>
    <w:p w:rsidR="007F2ADD" w:rsidRDefault="00674310">
      <w:pPr>
        <w:ind w:firstLine="709"/>
        <w:rPr>
          <w:sz w:val="28"/>
          <w:szCs w:val="28"/>
        </w:rPr>
      </w:pPr>
      <w:r>
        <w:rPr>
          <w:sz w:val="28"/>
          <w:szCs w:val="28"/>
        </w:rPr>
        <w:t>Адрес: 153012, г. Иваново, ул. Арсения, д.24</w:t>
      </w:r>
    </w:p>
    <w:p w:rsidR="007F2ADD" w:rsidRDefault="00674310">
      <w:pPr>
        <w:ind w:firstLine="709"/>
        <w:rPr>
          <w:sz w:val="28"/>
          <w:szCs w:val="28"/>
        </w:rPr>
      </w:pPr>
      <w:r>
        <w:rPr>
          <w:sz w:val="28"/>
          <w:szCs w:val="28"/>
        </w:rPr>
        <w:t>Контактные телефоны: приемная – (4932)26-76-50, специалист по кадрам – (4932)26-76-47</w:t>
      </w:r>
    </w:p>
    <w:p w:rsidR="007F2ADD" w:rsidRPr="004A4908" w:rsidRDefault="00674310">
      <w:pPr>
        <w:ind w:firstLine="709"/>
        <w:rPr>
          <w:sz w:val="28"/>
          <w:szCs w:val="28"/>
        </w:rPr>
      </w:pPr>
      <w:r>
        <w:rPr>
          <w:sz w:val="28"/>
          <w:szCs w:val="28"/>
        </w:rPr>
        <w:t xml:space="preserve">Адрес электронной почты: </w:t>
      </w:r>
      <w:proofErr w:type="spellStart"/>
      <w:r>
        <w:rPr>
          <w:sz w:val="28"/>
          <w:szCs w:val="28"/>
          <w:lang w:val="en-US"/>
        </w:rPr>
        <w:t>rsockanc</w:t>
      </w:r>
      <w:proofErr w:type="spellEnd"/>
      <w:r>
        <w:rPr>
          <w:sz w:val="28"/>
          <w:szCs w:val="28"/>
        </w:rPr>
        <w:t>37@</w:t>
      </w:r>
      <w:proofErr w:type="spellStart"/>
      <w:r>
        <w:rPr>
          <w:sz w:val="28"/>
          <w:szCs w:val="28"/>
          <w:lang w:val="en-US"/>
        </w:rPr>
        <w:t>rkn</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7F2ADD" w:rsidRDefault="00674310">
      <w:pPr>
        <w:ind w:firstLine="709"/>
        <w:rPr>
          <w:rStyle w:val="-"/>
          <w:sz w:val="28"/>
          <w:szCs w:val="28"/>
        </w:rPr>
      </w:pPr>
      <w:r>
        <w:rPr>
          <w:sz w:val="28"/>
          <w:szCs w:val="28"/>
        </w:rPr>
        <w:t xml:space="preserve">Наш сайт: </w:t>
      </w:r>
      <w:hyperlink r:id="rId10">
        <w:r>
          <w:rPr>
            <w:rStyle w:val="-"/>
            <w:sz w:val="28"/>
            <w:szCs w:val="28"/>
          </w:rPr>
          <w:t>37.</w:t>
        </w:r>
      </w:hyperlink>
      <w:hyperlink r:id="rId11">
        <w:proofErr w:type="spellStart"/>
        <w:r>
          <w:rPr>
            <w:rStyle w:val="-"/>
            <w:sz w:val="28"/>
            <w:szCs w:val="28"/>
            <w:lang w:val="en-US"/>
          </w:rPr>
          <w:t>rkn</w:t>
        </w:r>
        <w:proofErr w:type="spellEnd"/>
      </w:hyperlink>
      <w:hyperlink r:id="rId12">
        <w:r>
          <w:rPr>
            <w:rStyle w:val="-"/>
            <w:sz w:val="28"/>
            <w:szCs w:val="28"/>
          </w:rPr>
          <w:t>.</w:t>
        </w:r>
      </w:hyperlink>
      <w:proofErr w:type="spellStart"/>
      <w:r>
        <w:rPr>
          <w:sz w:val="28"/>
          <w:szCs w:val="28"/>
          <w:u w:val="single"/>
          <w:lang w:val="en-US"/>
        </w:rPr>
        <w:t>gov</w:t>
      </w:r>
      <w:proofErr w:type="spellEnd"/>
      <w:r>
        <w:rPr>
          <w:sz w:val="28"/>
          <w:szCs w:val="28"/>
          <w:u w:val="single"/>
        </w:rPr>
        <w:t>.</w:t>
      </w:r>
      <w:proofErr w:type="spellStart"/>
      <w:r w:rsidR="007A1C36">
        <w:fldChar w:fldCharType="begin"/>
      </w:r>
      <w:r w:rsidR="007A1C36">
        <w:instrText xml:space="preserve"> HYPERLINK \h </w:instrText>
      </w:r>
      <w:r w:rsidR="007A1C36">
        <w:fldChar w:fldCharType="separate"/>
      </w:r>
      <w:r>
        <w:rPr>
          <w:rStyle w:val="-"/>
          <w:sz w:val="28"/>
          <w:szCs w:val="28"/>
        </w:rPr>
        <w:t>ru</w:t>
      </w:r>
      <w:proofErr w:type="spellEnd"/>
      <w:r w:rsidR="007A1C36">
        <w:rPr>
          <w:rStyle w:val="-"/>
          <w:sz w:val="28"/>
          <w:szCs w:val="28"/>
        </w:rPr>
        <w:fldChar w:fldCharType="end"/>
      </w:r>
    </w:p>
    <w:p w:rsidR="007F2ADD" w:rsidRDefault="007F2ADD">
      <w:pPr>
        <w:rPr>
          <w:sz w:val="28"/>
          <w:szCs w:val="28"/>
        </w:rPr>
      </w:pPr>
    </w:p>
    <w:p w:rsidR="007F2ADD" w:rsidRDefault="007F2ADD">
      <w:pPr>
        <w:ind w:firstLine="708"/>
        <w:jc w:val="both"/>
        <w:rPr>
          <w:b/>
          <w:sz w:val="28"/>
          <w:szCs w:val="28"/>
        </w:rPr>
      </w:pPr>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График работы</w:t>
      </w:r>
      <w:r>
        <w:rPr>
          <w:sz w:val="28"/>
          <w:szCs w:val="28"/>
        </w:rPr>
        <w:t xml:space="preserve"> </w:t>
      </w:r>
      <w:r>
        <w:rPr>
          <w:b/>
          <w:sz w:val="28"/>
          <w:szCs w:val="28"/>
        </w:rPr>
        <w:t xml:space="preserve">Управления </w:t>
      </w:r>
      <w:proofErr w:type="spellStart"/>
      <w:r>
        <w:rPr>
          <w:b/>
          <w:sz w:val="28"/>
          <w:szCs w:val="28"/>
        </w:rPr>
        <w:t>Роскомнадзора</w:t>
      </w:r>
      <w:proofErr w:type="spellEnd"/>
      <w:r>
        <w:rPr>
          <w:b/>
          <w:sz w:val="28"/>
          <w:szCs w:val="28"/>
        </w:rPr>
        <w:t xml:space="preserve"> по Ивановской области:</w:t>
      </w:r>
    </w:p>
    <w:p w:rsidR="007F2ADD" w:rsidRDefault="007F2ADD">
      <w:pPr>
        <w:jc w:val="both"/>
        <w:rPr>
          <w:b/>
          <w:sz w:val="28"/>
          <w:szCs w:val="28"/>
        </w:rPr>
      </w:pPr>
    </w:p>
    <w:p w:rsidR="007F2ADD" w:rsidRDefault="00674310">
      <w:pPr>
        <w:ind w:firstLine="709"/>
        <w:jc w:val="both"/>
        <w:rPr>
          <w:sz w:val="28"/>
          <w:szCs w:val="28"/>
        </w:rPr>
      </w:pPr>
      <w:r>
        <w:rPr>
          <w:sz w:val="28"/>
          <w:szCs w:val="28"/>
        </w:rPr>
        <w:t>Понедельник-четверг: с 8.30 до 17.30</w:t>
      </w:r>
    </w:p>
    <w:p w:rsidR="007F2ADD" w:rsidRDefault="00674310">
      <w:pPr>
        <w:ind w:firstLine="709"/>
        <w:jc w:val="both"/>
        <w:rPr>
          <w:sz w:val="28"/>
          <w:szCs w:val="28"/>
        </w:rPr>
      </w:pPr>
      <w:r>
        <w:rPr>
          <w:sz w:val="28"/>
          <w:szCs w:val="28"/>
        </w:rPr>
        <w:t>Пятница: с 8.30 до 16.15</w:t>
      </w:r>
    </w:p>
    <w:p w:rsidR="007F2ADD" w:rsidRDefault="00674310">
      <w:pPr>
        <w:ind w:firstLine="709"/>
        <w:jc w:val="both"/>
        <w:rPr>
          <w:sz w:val="28"/>
          <w:szCs w:val="28"/>
        </w:rPr>
      </w:pPr>
      <w:r>
        <w:rPr>
          <w:sz w:val="28"/>
          <w:szCs w:val="28"/>
        </w:rPr>
        <w:t>Обед с 13.00 до 13.45</w:t>
      </w:r>
    </w:p>
    <w:p w:rsidR="00674310" w:rsidRPr="000E2BBA" w:rsidRDefault="00674310" w:rsidP="000E2BBA">
      <w:pPr>
        <w:ind w:firstLine="709"/>
        <w:jc w:val="both"/>
        <w:rPr>
          <w:sz w:val="28"/>
          <w:szCs w:val="28"/>
        </w:rPr>
      </w:pPr>
      <w:r>
        <w:rPr>
          <w:sz w:val="28"/>
          <w:szCs w:val="28"/>
        </w:rPr>
        <w:t>Выходные дни: суббота, воскресенье</w:t>
      </w:r>
    </w:p>
    <w:p w:rsidR="00674310" w:rsidRDefault="00674310"/>
    <w:p w:rsidR="00674310" w:rsidRDefault="00674310"/>
    <w:p w:rsidR="00674310" w:rsidRDefault="00674310"/>
    <w:p w:rsidR="00916EAB" w:rsidRDefault="00916EAB"/>
    <w:p w:rsidR="00674310" w:rsidRDefault="00674310"/>
    <w:sectPr w:rsidR="00674310">
      <w:pgSz w:w="11906" w:h="16838"/>
      <w:pgMar w:top="1134" w:right="707"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00"/>
    <w:family w:val="auto"/>
    <w:pitch w:val="variable"/>
  </w:font>
  <w:font w:name="Open Sans">
    <w:altName w:val="Times New Roman"/>
    <w:charset w:val="00"/>
    <w:family w:val="auto"/>
    <w:pitch w:val="default"/>
  </w:font>
  <w:font w:name="Arial;Helvetica;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31C"/>
    <w:multiLevelType w:val="multilevel"/>
    <w:tmpl w:val="671ACE24"/>
    <w:lvl w:ilvl="0">
      <w:start w:val="1"/>
      <w:numFmt w:val="bullet"/>
      <w:lvlText w:val=""/>
      <w:lvlJc w:val="left"/>
      <w:pPr>
        <w:tabs>
          <w:tab w:val="num" w:pos="1260"/>
        </w:tabs>
        <w:ind w:left="1260" w:hanging="720"/>
      </w:pPr>
      <w:rPr>
        <w:rFonts w:ascii="Symbol" w:hAnsi="Symbol" w:hint="default"/>
        <w:b/>
      </w:rPr>
    </w:lvl>
    <w:lvl w:ilvl="1">
      <w:start w:val="2"/>
      <w:numFmt w:val="decimal"/>
      <w:isLgl/>
      <w:lvlText w:val="%1.%2."/>
      <w:lvlJc w:val="left"/>
      <w:pPr>
        <w:ind w:left="108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245170E"/>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43CB1"/>
    <w:multiLevelType w:val="hybridMultilevel"/>
    <w:tmpl w:val="BD501E64"/>
    <w:lvl w:ilvl="0" w:tplc="B5EA7F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BF62A5"/>
    <w:multiLevelType w:val="multilevel"/>
    <w:tmpl w:val="5122F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DC44D8"/>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32B51"/>
    <w:multiLevelType w:val="multilevel"/>
    <w:tmpl w:val="FE5C9FF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F0654C"/>
    <w:multiLevelType w:val="multilevel"/>
    <w:tmpl w:val="E3245E98"/>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6CF50C0"/>
    <w:multiLevelType w:val="hybridMultilevel"/>
    <w:tmpl w:val="8C24B2E8"/>
    <w:lvl w:ilvl="0" w:tplc="A9BC391A">
      <w:start w:val="1"/>
      <w:numFmt w:val="decimal"/>
      <w:lvlText w:val="%1)"/>
      <w:lvlJc w:val="left"/>
      <w:pPr>
        <w:ind w:left="8474" w:hanging="960"/>
      </w:pPr>
      <w:rPr>
        <w:rFonts w:hint="default"/>
      </w:rPr>
    </w:lvl>
    <w:lvl w:ilvl="1" w:tplc="04190019" w:tentative="1">
      <w:start w:val="1"/>
      <w:numFmt w:val="lowerLetter"/>
      <w:lvlText w:val="%2."/>
      <w:lvlJc w:val="left"/>
      <w:pPr>
        <w:ind w:left="8955" w:hanging="360"/>
      </w:pPr>
    </w:lvl>
    <w:lvl w:ilvl="2" w:tplc="0419001B" w:tentative="1">
      <w:start w:val="1"/>
      <w:numFmt w:val="lowerRoman"/>
      <w:lvlText w:val="%3."/>
      <w:lvlJc w:val="right"/>
      <w:pPr>
        <w:ind w:left="9675" w:hanging="180"/>
      </w:pPr>
    </w:lvl>
    <w:lvl w:ilvl="3" w:tplc="0419000F" w:tentative="1">
      <w:start w:val="1"/>
      <w:numFmt w:val="decimal"/>
      <w:lvlText w:val="%4."/>
      <w:lvlJc w:val="left"/>
      <w:pPr>
        <w:ind w:left="10395" w:hanging="360"/>
      </w:pPr>
    </w:lvl>
    <w:lvl w:ilvl="4" w:tplc="04190019" w:tentative="1">
      <w:start w:val="1"/>
      <w:numFmt w:val="lowerLetter"/>
      <w:lvlText w:val="%5."/>
      <w:lvlJc w:val="left"/>
      <w:pPr>
        <w:ind w:left="11115" w:hanging="360"/>
      </w:pPr>
    </w:lvl>
    <w:lvl w:ilvl="5" w:tplc="0419001B" w:tentative="1">
      <w:start w:val="1"/>
      <w:numFmt w:val="lowerRoman"/>
      <w:lvlText w:val="%6."/>
      <w:lvlJc w:val="right"/>
      <w:pPr>
        <w:ind w:left="11835" w:hanging="180"/>
      </w:pPr>
    </w:lvl>
    <w:lvl w:ilvl="6" w:tplc="0419000F" w:tentative="1">
      <w:start w:val="1"/>
      <w:numFmt w:val="decimal"/>
      <w:lvlText w:val="%7."/>
      <w:lvlJc w:val="left"/>
      <w:pPr>
        <w:ind w:left="12555" w:hanging="360"/>
      </w:pPr>
    </w:lvl>
    <w:lvl w:ilvl="7" w:tplc="04190019" w:tentative="1">
      <w:start w:val="1"/>
      <w:numFmt w:val="lowerLetter"/>
      <w:lvlText w:val="%8."/>
      <w:lvlJc w:val="left"/>
      <w:pPr>
        <w:ind w:left="13275" w:hanging="360"/>
      </w:pPr>
    </w:lvl>
    <w:lvl w:ilvl="8" w:tplc="0419001B" w:tentative="1">
      <w:start w:val="1"/>
      <w:numFmt w:val="lowerRoman"/>
      <w:lvlText w:val="%9."/>
      <w:lvlJc w:val="right"/>
      <w:pPr>
        <w:ind w:left="13995" w:hanging="180"/>
      </w:pPr>
    </w:lvl>
  </w:abstractNum>
  <w:abstractNum w:abstractNumId="8">
    <w:nsid w:val="40CE5CA8"/>
    <w:multiLevelType w:val="hybridMultilevel"/>
    <w:tmpl w:val="C6D094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3E154AA"/>
    <w:multiLevelType w:val="multilevel"/>
    <w:tmpl w:val="A088F8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6D818B8"/>
    <w:multiLevelType w:val="hybridMultilevel"/>
    <w:tmpl w:val="D150A44A"/>
    <w:lvl w:ilvl="0" w:tplc="B5EA7F4E">
      <w:start w:val="1"/>
      <w:numFmt w:val="decimal"/>
      <w:lvlText w:val="%1)"/>
      <w:lvlJc w:val="left"/>
      <w:pPr>
        <w:ind w:left="1429"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662422C"/>
    <w:multiLevelType w:val="hybridMultilevel"/>
    <w:tmpl w:val="CCD47706"/>
    <w:lvl w:ilvl="0" w:tplc="E93EADE6">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3E118A"/>
    <w:multiLevelType w:val="hybridMultilevel"/>
    <w:tmpl w:val="2064F1A0"/>
    <w:lvl w:ilvl="0" w:tplc="57421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1761E9"/>
    <w:multiLevelType w:val="multilevel"/>
    <w:tmpl w:val="FA264C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699D7822"/>
    <w:multiLevelType w:val="multilevel"/>
    <w:tmpl w:val="101C44B0"/>
    <w:lvl w:ilvl="0">
      <w:start w:val="1"/>
      <w:numFmt w:val="bullet"/>
      <w:suff w:val="nothing"/>
      <w:lvlText w:val=""/>
      <w:lvlJc w:val="left"/>
      <w:pPr>
        <w:ind w:left="966" w:firstLine="0"/>
      </w:pPr>
      <w:rPr>
        <w:rFonts w:ascii="Symbol" w:hAnsi="Symbol" w:cs="Symbol" w:hint="default"/>
      </w:rPr>
    </w:lvl>
    <w:lvl w:ilvl="1">
      <w:start w:val="1"/>
      <w:numFmt w:val="bullet"/>
      <w:lvlText w:val=""/>
      <w:lvlJc w:val="left"/>
      <w:pPr>
        <w:tabs>
          <w:tab w:val="num" w:pos="2380"/>
        </w:tabs>
        <w:ind w:left="2380" w:hanging="283"/>
      </w:pPr>
      <w:rPr>
        <w:rFonts w:ascii="Symbol" w:hAnsi="Symbol" w:cs="Symbol" w:hint="default"/>
      </w:rPr>
    </w:lvl>
    <w:lvl w:ilvl="2">
      <w:start w:val="1"/>
      <w:numFmt w:val="bullet"/>
      <w:lvlText w:val=""/>
      <w:lvlJc w:val="left"/>
      <w:pPr>
        <w:tabs>
          <w:tab w:val="num" w:pos="3087"/>
        </w:tabs>
        <w:ind w:left="3087" w:hanging="283"/>
      </w:pPr>
      <w:rPr>
        <w:rFonts w:ascii="Symbol" w:hAnsi="Symbol" w:cs="Symbol" w:hint="default"/>
      </w:rPr>
    </w:lvl>
    <w:lvl w:ilvl="3">
      <w:start w:val="1"/>
      <w:numFmt w:val="bullet"/>
      <w:lvlText w:val=""/>
      <w:lvlJc w:val="left"/>
      <w:pPr>
        <w:tabs>
          <w:tab w:val="num" w:pos="3794"/>
        </w:tabs>
        <w:ind w:left="3794" w:hanging="283"/>
      </w:pPr>
      <w:rPr>
        <w:rFonts w:ascii="Symbol" w:hAnsi="Symbol" w:cs="Symbol" w:hint="default"/>
      </w:rPr>
    </w:lvl>
    <w:lvl w:ilvl="4">
      <w:start w:val="1"/>
      <w:numFmt w:val="bullet"/>
      <w:lvlText w:val=""/>
      <w:lvlJc w:val="left"/>
      <w:pPr>
        <w:tabs>
          <w:tab w:val="num" w:pos="4501"/>
        </w:tabs>
        <w:ind w:left="4501" w:hanging="283"/>
      </w:pPr>
      <w:rPr>
        <w:rFonts w:ascii="Symbol" w:hAnsi="Symbol" w:cs="Symbol" w:hint="default"/>
      </w:rPr>
    </w:lvl>
    <w:lvl w:ilvl="5">
      <w:start w:val="1"/>
      <w:numFmt w:val="bullet"/>
      <w:lvlText w:val=""/>
      <w:lvlJc w:val="left"/>
      <w:pPr>
        <w:tabs>
          <w:tab w:val="num" w:pos="5208"/>
        </w:tabs>
        <w:ind w:left="5208" w:hanging="283"/>
      </w:pPr>
      <w:rPr>
        <w:rFonts w:ascii="Symbol" w:hAnsi="Symbol" w:cs="Symbol" w:hint="default"/>
      </w:rPr>
    </w:lvl>
    <w:lvl w:ilvl="6">
      <w:start w:val="1"/>
      <w:numFmt w:val="bullet"/>
      <w:lvlText w:val=""/>
      <w:lvlJc w:val="left"/>
      <w:pPr>
        <w:tabs>
          <w:tab w:val="num" w:pos="5915"/>
        </w:tabs>
        <w:ind w:left="5915" w:hanging="283"/>
      </w:pPr>
      <w:rPr>
        <w:rFonts w:ascii="Symbol" w:hAnsi="Symbol" w:cs="Symbol" w:hint="default"/>
      </w:rPr>
    </w:lvl>
    <w:lvl w:ilvl="7">
      <w:start w:val="1"/>
      <w:numFmt w:val="bullet"/>
      <w:lvlText w:val=""/>
      <w:lvlJc w:val="left"/>
      <w:pPr>
        <w:tabs>
          <w:tab w:val="num" w:pos="6622"/>
        </w:tabs>
        <w:ind w:left="6622" w:hanging="283"/>
      </w:pPr>
      <w:rPr>
        <w:rFonts w:ascii="Symbol" w:hAnsi="Symbol" w:cs="Symbol" w:hint="default"/>
      </w:rPr>
    </w:lvl>
    <w:lvl w:ilvl="8">
      <w:start w:val="1"/>
      <w:numFmt w:val="bullet"/>
      <w:lvlText w:val=""/>
      <w:lvlJc w:val="left"/>
      <w:pPr>
        <w:tabs>
          <w:tab w:val="num" w:pos="7329"/>
        </w:tabs>
        <w:ind w:left="7329" w:hanging="283"/>
      </w:pPr>
      <w:rPr>
        <w:rFonts w:ascii="Symbol" w:hAnsi="Symbol" w:cs="Symbol" w:hint="default"/>
      </w:rPr>
    </w:lvl>
  </w:abstractNum>
  <w:abstractNum w:abstractNumId="15">
    <w:nsid w:val="757F6062"/>
    <w:multiLevelType w:val="hybridMultilevel"/>
    <w:tmpl w:val="852C8200"/>
    <w:lvl w:ilvl="0" w:tplc="CDC246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3"/>
  </w:num>
  <w:num w:numId="4">
    <w:abstractNumId w:val="6"/>
  </w:num>
  <w:num w:numId="5">
    <w:abstractNumId w:val="5"/>
  </w:num>
  <w:num w:numId="6">
    <w:abstractNumId w:val="3"/>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DD"/>
    <w:rsid w:val="000C3CB6"/>
    <w:rsid w:val="000E2BBA"/>
    <w:rsid w:val="000F5ADA"/>
    <w:rsid w:val="0012236D"/>
    <w:rsid w:val="001230FD"/>
    <w:rsid w:val="0021510C"/>
    <w:rsid w:val="003F2EC6"/>
    <w:rsid w:val="00441536"/>
    <w:rsid w:val="004A4908"/>
    <w:rsid w:val="004C099D"/>
    <w:rsid w:val="00513C37"/>
    <w:rsid w:val="006351BB"/>
    <w:rsid w:val="0065472F"/>
    <w:rsid w:val="00674310"/>
    <w:rsid w:val="007854F7"/>
    <w:rsid w:val="007A1C36"/>
    <w:rsid w:val="007F2ADD"/>
    <w:rsid w:val="008200E8"/>
    <w:rsid w:val="008B6C12"/>
    <w:rsid w:val="00916EAB"/>
    <w:rsid w:val="00936F76"/>
    <w:rsid w:val="00943695"/>
    <w:rsid w:val="00985AC9"/>
    <w:rsid w:val="009A682E"/>
    <w:rsid w:val="009B2CED"/>
    <w:rsid w:val="00B62B6A"/>
    <w:rsid w:val="00B73B41"/>
    <w:rsid w:val="00BC4D41"/>
    <w:rsid w:val="00CF5318"/>
    <w:rsid w:val="00DD51B8"/>
    <w:rsid w:val="00E76ECA"/>
    <w:rsid w:val="00EC2A9C"/>
    <w:rsid w:val="00EC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93795&amp;intelsearch=%F3%EA%E0%E7+1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ulation.gov.ru/" TargetMode="External"/><Relationship Id="rId12" Type="http://schemas.openxmlformats.org/officeDocument/2006/relationships/hyperlink" Target="http://32.rs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2.rsoc.ru/" TargetMode="External"/><Relationship Id="rId5" Type="http://schemas.openxmlformats.org/officeDocument/2006/relationships/settings" Target="settings.xml"/><Relationship Id="rId10" Type="http://schemas.openxmlformats.org/officeDocument/2006/relationships/hyperlink" Target="http://32.rsoc.ru/" TargetMode="External"/><Relationship Id="rId4" Type="http://schemas.microsoft.com/office/2007/relationships/stylesWithEffects" Target="stylesWithEffects.xml"/><Relationship Id="rId9" Type="http://schemas.openxmlformats.org/officeDocument/2006/relationships/hyperlink" Target="https://gossluzhb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B350-F097-4978-BC44-EB50ED02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12822</Words>
  <Characters>73090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root</cp:lastModifiedBy>
  <cp:revision>26</cp:revision>
  <cp:lastPrinted>2019-10-09T12:23:00Z</cp:lastPrinted>
  <dcterms:created xsi:type="dcterms:W3CDTF">2019-10-08T10:44:00Z</dcterms:created>
  <dcterms:modified xsi:type="dcterms:W3CDTF">2019-10-11T07:46:00Z</dcterms:modified>
  <dc:language>ru-RU</dc:language>
</cp:coreProperties>
</file>