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DD" w:rsidRDefault="007F2ADD">
      <w:pPr>
        <w:rPr>
          <w:b/>
          <w:sz w:val="28"/>
          <w:szCs w:val="28"/>
        </w:rPr>
      </w:pPr>
    </w:p>
    <w:p w:rsidR="007F2ADD" w:rsidRDefault="00674310">
      <w:pPr>
        <w:jc w:val="center"/>
        <w:rPr>
          <w:b/>
          <w:sz w:val="28"/>
          <w:szCs w:val="28"/>
        </w:rPr>
      </w:pPr>
      <w:r>
        <w:rPr>
          <w:b/>
          <w:sz w:val="28"/>
          <w:szCs w:val="28"/>
        </w:rPr>
        <w:t>Объявление конкурса</w:t>
      </w:r>
    </w:p>
    <w:p w:rsidR="007F2ADD" w:rsidRDefault="00674310">
      <w:pPr>
        <w:jc w:val="center"/>
        <w:rPr>
          <w:b/>
          <w:sz w:val="28"/>
          <w:szCs w:val="28"/>
        </w:rPr>
      </w:pPr>
      <w:r>
        <w:rPr>
          <w:b/>
          <w:sz w:val="28"/>
          <w:szCs w:val="28"/>
        </w:rPr>
        <w:t>для замещения вакантной должности государственной гражданской службы Управления Федеральной службы по надзору в сфере связи, информационных технологий и массовых коммуникаций по Ивановской области</w:t>
      </w:r>
    </w:p>
    <w:p w:rsidR="007F2ADD" w:rsidRDefault="007F2ADD">
      <w:pPr>
        <w:jc w:val="both"/>
        <w:rPr>
          <w:b/>
          <w:bCs/>
          <w:sz w:val="28"/>
          <w:szCs w:val="28"/>
        </w:rPr>
      </w:pPr>
    </w:p>
    <w:p w:rsidR="007F2ADD" w:rsidRDefault="00674310">
      <w:pPr>
        <w:ind w:firstLine="709"/>
        <w:jc w:val="both"/>
        <w:rPr>
          <w:bCs/>
          <w:sz w:val="28"/>
          <w:szCs w:val="28"/>
        </w:rPr>
      </w:pPr>
      <w:r>
        <w:rPr>
          <w:bCs/>
          <w:sz w:val="28"/>
          <w:szCs w:val="28"/>
        </w:rPr>
        <w:t>Управление Федеральной службы по надзору в сфере связи, информационных технологий и массовых коммуникаций по Ивановской области объявляет о начале приема документов на конкурс для замещения вакантной должности государственной гражданской службы:</w:t>
      </w:r>
    </w:p>
    <w:p w:rsidR="007F2ADD" w:rsidRDefault="007F2ADD">
      <w:pPr>
        <w:jc w:val="both"/>
        <w:rPr>
          <w:b/>
          <w:bCs/>
          <w:sz w:val="28"/>
          <w:szCs w:val="28"/>
        </w:rPr>
      </w:pPr>
    </w:p>
    <w:p w:rsidR="007F2ADD" w:rsidRDefault="00674310">
      <w:pPr>
        <w:jc w:val="both"/>
        <w:rPr>
          <w:b/>
          <w:bCs/>
          <w:sz w:val="28"/>
          <w:szCs w:val="28"/>
        </w:rPr>
      </w:pPr>
      <w:r>
        <w:rPr>
          <w:b/>
          <w:bCs/>
          <w:sz w:val="28"/>
          <w:szCs w:val="28"/>
        </w:rPr>
        <w:t>старшая группа должностей категории «специалисты»:</w:t>
      </w:r>
    </w:p>
    <w:p w:rsidR="007F2ADD" w:rsidRDefault="007F2ADD">
      <w:pPr>
        <w:jc w:val="both"/>
        <w:rPr>
          <w:b/>
          <w:bCs/>
          <w:sz w:val="28"/>
          <w:szCs w:val="28"/>
        </w:rPr>
      </w:pPr>
    </w:p>
    <w:p w:rsidR="007F2ADD" w:rsidRDefault="00674310">
      <w:pPr>
        <w:jc w:val="both"/>
        <w:rPr>
          <w:b/>
          <w:bCs/>
          <w:sz w:val="28"/>
          <w:szCs w:val="28"/>
        </w:rPr>
      </w:pPr>
      <w:r>
        <w:rPr>
          <w:b/>
          <w:bCs/>
          <w:sz w:val="28"/>
          <w:szCs w:val="28"/>
        </w:rPr>
        <w:t>-  специалист-эксперт отдела по защите прав субъектов персональных данных, надзора в сфере массовых коммуникаций и информационных технологий (направление – персональные данные);</w:t>
      </w:r>
    </w:p>
    <w:p w:rsidR="007F2ADD" w:rsidRDefault="00674310">
      <w:pPr>
        <w:ind w:firstLine="709"/>
        <w:jc w:val="both"/>
        <w:rPr>
          <w:bCs/>
          <w:sz w:val="28"/>
          <w:szCs w:val="28"/>
        </w:rPr>
      </w:pPr>
      <w:r>
        <w:rPr>
          <w:bCs/>
          <w:sz w:val="28"/>
          <w:szCs w:val="28"/>
        </w:rPr>
        <w:t xml:space="preserve"> </w:t>
      </w:r>
    </w:p>
    <w:p w:rsidR="007F2ADD" w:rsidRDefault="00674310">
      <w:pPr>
        <w:jc w:val="both"/>
        <w:rPr>
          <w:b/>
          <w:bCs/>
          <w:sz w:val="28"/>
          <w:szCs w:val="28"/>
        </w:rPr>
      </w:pPr>
      <w:r>
        <w:rPr>
          <w:b/>
          <w:bCs/>
          <w:sz w:val="28"/>
          <w:szCs w:val="28"/>
        </w:rPr>
        <w:t>старшая группа должностей категории «обеспечивающие специалисты»:</w:t>
      </w:r>
    </w:p>
    <w:p w:rsidR="007F2ADD" w:rsidRDefault="007F2ADD">
      <w:pPr>
        <w:jc w:val="both"/>
        <w:rPr>
          <w:b/>
          <w:bCs/>
          <w:sz w:val="28"/>
          <w:szCs w:val="28"/>
        </w:rPr>
      </w:pPr>
    </w:p>
    <w:p w:rsidR="007F2ADD" w:rsidRDefault="00674310">
      <w:pPr>
        <w:pStyle w:val="1"/>
        <w:spacing w:after="0" w:line="240" w:lineRule="auto"/>
        <w:jc w:val="both"/>
        <w:rPr>
          <w:b/>
          <w:bCs/>
          <w:sz w:val="28"/>
          <w:szCs w:val="28"/>
          <w:lang w:val="ru-RU"/>
        </w:rPr>
      </w:pPr>
      <w:r>
        <w:rPr>
          <w:b/>
          <w:bCs/>
          <w:sz w:val="28"/>
          <w:szCs w:val="28"/>
          <w:lang w:val="ru-RU"/>
        </w:rPr>
        <w:t>- старший специалист 2-го разряда отдела организационной, финансовой, правовой работы и кадров;</w:t>
      </w:r>
    </w:p>
    <w:p w:rsidR="004A4908" w:rsidRDefault="004A4908">
      <w:pPr>
        <w:pStyle w:val="1"/>
        <w:spacing w:after="0" w:line="240" w:lineRule="auto"/>
        <w:jc w:val="both"/>
        <w:rPr>
          <w:b/>
          <w:bCs/>
          <w:sz w:val="28"/>
          <w:szCs w:val="28"/>
          <w:lang w:val="ru-RU"/>
        </w:rPr>
      </w:pPr>
    </w:p>
    <w:p w:rsidR="004A4908" w:rsidRDefault="004A4908" w:rsidP="004A4908">
      <w:pPr>
        <w:textAlignment w:val="baseline"/>
        <w:rPr>
          <w:rFonts w:ascii="Open Sans" w:eastAsia="Andale Sans UI" w:hAnsi="Open Sans" w:cs="Tahoma"/>
          <w:b/>
          <w:bCs/>
          <w:sz w:val="28"/>
          <w:szCs w:val="28"/>
          <w:lang w:eastAsia="en-US" w:bidi="en-US"/>
        </w:rPr>
      </w:pPr>
      <w:r>
        <w:rPr>
          <w:rFonts w:ascii="Open Sans" w:eastAsia="Andale Sans UI" w:hAnsi="Open Sans" w:cs="Tahoma"/>
          <w:b/>
          <w:bCs/>
          <w:color w:val="000000"/>
          <w:sz w:val="28"/>
          <w:szCs w:val="28"/>
          <w:lang w:eastAsia="en-US" w:bidi="en-US"/>
        </w:rPr>
        <w:t xml:space="preserve">Прием документов производится ежедневно кроме выходных (суббота и </w:t>
      </w:r>
      <w:r>
        <w:rPr>
          <w:rFonts w:ascii="Open Sans" w:eastAsia="Andale Sans UI" w:hAnsi="Open Sans" w:cs="Tahoma"/>
          <w:b/>
          <w:bCs/>
          <w:sz w:val="28"/>
          <w:szCs w:val="28"/>
          <w:lang w:eastAsia="en-US" w:bidi="en-US"/>
        </w:rPr>
        <w:t>воскресенье) и нерабочих праздничных дней с 31.05.2019 по 20.06.2019 (включительно):</w:t>
      </w:r>
    </w:p>
    <w:p w:rsidR="004A4908" w:rsidRPr="004A4908" w:rsidRDefault="004A4908" w:rsidP="004A4908">
      <w:pPr>
        <w:textAlignment w:val="baseline"/>
        <w:rPr>
          <w:rFonts w:eastAsia="Andale Sans UI" w:cs="Tahoma"/>
          <w:b/>
          <w:bCs/>
          <w:color w:val="000000"/>
          <w:sz w:val="28"/>
          <w:szCs w:val="28"/>
          <w:lang w:eastAsia="en-US" w:bidi="en-US"/>
        </w:rPr>
      </w:pPr>
      <w:r>
        <w:rPr>
          <w:rFonts w:eastAsia="Andale Sans UI" w:cs="Tahoma"/>
          <w:b/>
          <w:bCs/>
          <w:color w:val="000000"/>
          <w:sz w:val="28"/>
          <w:szCs w:val="28"/>
          <w:lang w:val="en-US" w:eastAsia="en-US" w:bidi="en-US"/>
        </w:rPr>
        <w:t> </w:t>
      </w:r>
    </w:p>
    <w:tbl>
      <w:tblPr>
        <w:tblW w:w="10368" w:type="dxa"/>
        <w:tblInd w:w="-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853"/>
        <w:gridCol w:w="5515"/>
      </w:tblGrid>
      <w:tr w:rsidR="004A4908" w:rsidTr="002C7C29">
        <w:tc>
          <w:tcPr>
            <w:tcW w:w="4853" w:type="dxa"/>
            <w:tcBorders>
              <w:top w:val="nil"/>
              <w:left w:val="nil"/>
              <w:bottom w:val="nil"/>
              <w:right w:val="nil"/>
            </w:tcBorders>
            <w:shd w:val="clear" w:color="auto" w:fill="FFFFFF"/>
          </w:tcPr>
          <w:p w:rsidR="004A4908" w:rsidRPr="009B2CED" w:rsidRDefault="004A4908" w:rsidP="002C7C29">
            <w:pPr>
              <w:widowControl w:val="0"/>
              <w:suppressLineNumbers/>
              <w:textAlignment w:val="baseline"/>
              <w:rPr>
                <w:rFonts w:eastAsia="Andale Sans UI"/>
                <w:bCs/>
                <w:sz w:val="28"/>
                <w:szCs w:val="28"/>
                <w:lang w:val="en-US" w:eastAsia="en-US" w:bidi="en-US"/>
              </w:rPr>
            </w:pPr>
            <w:proofErr w:type="spellStart"/>
            <w:r w:rsidRPr="009B2CED">
              <w:rPr>
                <w:rFonts w:eastAsia="Andale Sans UI"/>
                <w:bCs/>
                <w:sz w:val="28"/>
                <w:szCs w:val="28"/>
                <w:lang w:val="en-US" w:eastAsia="en-US" w:bidi="en-US"/>
              </w:rPr>
              <w:t>понедельник</w:t>
            </w:r>
            <w:proofErr w:type="spellEnd"/>
            <w:r w:rsidRPr="009B2CED">
              <w:rPr>
                <w:rFonts w:eastAsia="Andale Sans UI"/>
                <w:bCs/>
                <w:sz w:val="28"/>
                <w:szCs w:val="28"/>
                <w:lang w:val="en-US" w:eastAsia="en-US" w:bidi="en-US"/>
              </w:rPr>
              <w:t xml:space="preserve"> - </w:t>
            </w:r>
            <w:proofErr w:type="spellStart"/>
            <w:r w:rsidRPr="009B2CED">
              <w:rPr>
                <w:rFonts w:eastAsia="Andale Sans UI"/>
                <w:bCs/>
                <w:sz w:val="28"/>
                <w:szCs w:val="28"/>
                <w:lang w:val="en-US" w:eastAsia="en-US" w:bidi="en-US"/>
              </w:rPr>
              <w:t>четверг</w:t>
            </w:r>
            <w:proofErr w:type="spellEnd"/>
          </w:p>
        </w:tc>
        <w:tc>
          <w:tcPr>
            <w:tcW w:w="5515" w:type="dxa"/>
            <w:tcBorders>
              <w:top w:val="nil"/>
              <w:left w:val="nil"/>
              <w:bottom w:val="nil"/>
              <w:right w:val="nil"/>
            </w:tcBorders>
            <w:shd w:val="clear" w:color="auto" w:fill="FFFFFF"/>
          </w:tcPr>
          <w:p w:rsidR="004A4908" w:rsidRPr="009B2CED" w:rsidRDefault="004A4908" w:rsidP="002C7C29">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xml:space="preserve">с </w:t>
            </w:r>
            <w:r w:rsidRPr="009B2CED">
              <w:rPr>
                <w:rFonts w:eastAsia="Andale Sans UI"/>
                <w:bCs/>
                <w:sz w:val="28"/>
                <w:szCs w:val="28"/>
                <w:lang w:eastAsia="en-US" w:bidi="en-US"/>
              </w:rPr>
              <w:t>08</w:t>
            </w:r>
            <w:r w:rsidRPr="009B2CED">
              <w:rPr>
                <w:rFonts w:eastAsia="Andale Sans UI"/>
                <w:bCs/>
                <w:sz w:val="28"/>
                <w:szCs w:val="28"/>
                <w:lang w:val="en-US" w:eastAsia="en-US" w:bidi="en-US"/>
              </w:rPr>
              <w:t>.</w:t>
            </w:r>
            <w:r w:rsidRPr="009B2CED">
              <w:rPr>
                <w:rFonts w:eastAsia="Andale Sans UI"/>
                <w:bCs/>
                <w:sz w:val="28"/>
                <w:szCs w:val="28"/>
                <w:lang w:eastAsia="en-US" w:bidi="en-US"/>
              </w:rPr>
              <w:t>3</w:t>
            </w:r>
            <w:r w:rsidRPr="009B2CED">
              <w:rPr>
                <w:rFonts w:eastAsia="Andale Sans UI"/>
                <w:bCs/>
                <w:sz w:val="28"/>
                <w:szCs w:val="28"/>
                <w:lang w:val="en-US" w:eastAsia="en-US" w:bidi="en-US"/>
              </w:rPr>
              <w:t xml:space="preserve">0 </w:t>
            </w:r>
            <w:proofErr w:type="spellStart"/>
            <w:r w:rsidRPr="009B2CED">
              <w:rPr>
                <w:rFonts w:eastAsia="Andale Sans UI"/>
                <w:bCs/>
                <w:sz w:val="28"/>
                <w:szCs w:val="28"/>
                <w:lang w:val="en-US" w:eastAsia="en-US" w:bidi="en-US"/>
              </w:rPr>
              <w:t>до</w:t>
            </w:r>
            <w:proofErr w:type="spellEnd"/>
            <w:r w:rsidRPr="009B2CED">
              <w:rPr>
                <w:rFonts w:eastAsia="Andale Sans UI"/>
                <w:bCs/>
                <w:sz w:val="28"/>
                <w:szCs w:val="28"/>
                <w:lang w:val="en-US" w:eastAsia="en-US" w:bidi="en-US"/>
              </w:rPr>
              <w:t xml:space="preserve"> </w:t>
            </w:r>
            <w:r w:rsidRPr="009B2CED">
              <w:rPr>
                <w:rFonts w:eastAsia="Andale Sans UI"/>
                <w:bCs/>
                <w:sz w:val="28"/>
                <w:szCs w:val="28"/>
                <w:lang w:eastAsia="en-US" w:bidi="en-US"/>
              </w:rPr>
              <w:t>17.30</w:t>
            </w:r>
          </w:p>
        </w:tc>
      </w:tr>
      <w:tr w:rsidR="004A4908" w:rsidTr="002C7C29">
        <w:tc>
          <w:tcPr>
            <w:tcW w:w="4853" w:type="dxa"/>
            <w:tcBorders>
              <w:top w:val="nil"/>
              <w:left w:val="nil"/>
              <w:bottom w:val="nil"/>
              <w:right w:val="nil"/>
            </w:tcBorders>
            <w:shd w:val="clear" w:color="auto" w:fill="FFFFFF"/>
          </w:tcPr>
          <w:p w:rsidR="004A4908" w:rsidRPr="009B2CED" w:rsidRDefault="004A4908" w:rsidP="002C7C29">
            <w:pPr>
              <w:widowControl w:val="0"/>
              <w:suppressLineNumbers/>
              <w:textAlignment w:val="baseline"/>
              <w:rPr>
                <w:rFonts w:eastAsia="Andale Sans UI"/>
                <w:bCs/>
                <w:sz w:val="28"/>
                <w:szCs w:val="28"/>
                <w:lang w:val="en-US" w:eastAsia="en-US" w:bidi="en-US"/>
              </w:rPr>
            </w:pPr>
            <w:proofErr w:type="spellStart"/>
            <w:r w:rsidRPr="009B2CED">
              <w:rPr>
                <w:rFonts w:eastAsia="Andale Sans UI"/>
                <w:bCs/>
                <w:sz w:val="28"/>
                <w:szCs w:val="28"/>
                <w:lang w:val="en-US" w:eastAsia="en-US" w:bidi="en-US"/>
              </w:rPr>
              <w:t>пятница</w:t>
            </w:r>
            <w:proofErr w:type="spellEnd"/>
          </w:p>
        </w:tc>
        <w:tc>
          <w:tcPr>
            <w:tcW w:w="5515" w:type="dxa"/>
            <w:tcBorders>
              <w:top w:val="nil"/>
              <w:left w:val="nil"/>
              <w:bottom w:val="nil"/>
              <w:right w:val="nil"/>
            </w:tcBorders>
            <w:shd w:val="clear" w:color="auto" w:fill="FFFFFF"/>
          </w:tcPr>
          <w:p w:rsidR="004A4908" w:rsidRPr="009B2CED" w:rsidRDefault="004A4908" w:rsidP="002C7C29">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xml:space="preserve">с </w:t>
            </w:r>
            <w:r w:rsidRPr="009B2CED">
              <w:rPr>
                <w:rFonts w:eastAsia="Andale Sans UI"/>
                <w:bCs/>
                <w:sz w:val="28"/>
                <w:szCs w:val="28"/>
                <w:lang w:eastAsia="en-US" w:bidi="en-US"/>
              </w:rPr>
              <w:t>08</w:t>
            </w:r>
            <w:r w:rsidRPr="009B2CED">
              <w:rPr>
                <w:rFonts w:eastAsia="Andale Sans UI"/>
                <w:bCs/>
                <w:sz w:val="28"/>
                <w:szCs w:val="28"/>
                <w:lang w:val="en-US" w:eastAsia="en-US" w:bidi="en-US"/>
              </w:rPr>
              <w:t>.</w:t>
            </w:r>
            <w:r w:rsidRPr="009B2CED">
              <w:rPr>
                <w:rFonts w:eastAsia="Andale Sans UI"/>
                <w:bCs/>
                <w:sz w:val="28"/>
                <w:szCs w:val="28"/>
                <w:lang w:eastAsia="en-US" w:bidi="en-US"/>
              </w:rPr>
              <w:t>3</w:t>
            </w:r>
            <w:r w:rsidRPr="009B2CED">
              <w:rPr>
                <w:rFonts w:eastAsia="Andale Sans UI"/>
                <w:bCs/>
                <w:sz w:val="28"/>
                <w:szCs w:val="28"/>
                <w:lang w:val="en-US" w:eastAsia="en-US" w:bidi="en-US"/>
              </w:rPr>
              <w:t xml:space="preserve">0 </w:t>
            </w:r>
            <w:proofErr w:type="spellStart"/>
            <w:r w:rsidRPr="009B2CED">
              <w:rPr>
                <w:rFonts w:eastAsia="Andale Sans UI"/>
                <w:bCs/>
                <w:sz w:val="28"/>
                <w:szCs w:val="28"/>
                <w:lang w:val="en-US" w:eastAsia="en-US" w:bidi="en-US"/>
              </w:rPr>
              <w:t>до</w:t>
            </w:r>
            <w:proofErr w:type="spellEnd"/>
            <w:r w:rsidRPr="009B2CED">
              <w:rPr>
                <w:rFonts w:eastAsia="Andale Sans UI"/>
                <w:bCs/>
                <w:sz w:val="28"/>
                <w:szCs w:val="28"/>
                <w:lang w:val="en-US" w:eastAsia="en-US" w:bidi="en-US"/>
              </w:rPr>
              <w:t xml:space="preserve"> 1</w:t>
            </w:r>
            <w:r w:rsidRPr="009B2CED">
              <w:rPr>
                <w:rFonts w:eastAsia="Andale Sans UI"/>
                <w:bCs/>
                <w:sz w:val="28"/>
                <w:szCs w:val="28"/>
                <w:lang w:eastAsia="en-US" w:bidi="en-US"/>
              </w:rPr>
              <w:t>6</w:t>
            </w:r>
            <w:r w:rsidRPr="009B2CED">
              <w:rPr>
                <w:rFonts w:eastAsia="Andale Sans UI"/>
                <w:bCs/>
                <w:sz w:val="28"/>
                <w:szCs w:val="28"/>
                <w:lang w:val="en-US" w:eastAsia="en-US" w:bidi="en-US"/>
              </w:rPr>
              <w:t>.</w:t>
            </w:r>
            <w:r w:rsidRPr="009B2CED">
              <w:rPr>
                <w:rFonts w:eastAsia="Andale Sans UI"/>
                <w:bCs/>
                <w:sz w:val="28"/>
                <w:szCs w:val="28"/>
                <w:lang w:eastAsia="en-US" w:bidi="en-US"/>
              </w:rPr>
              <w:t>15</w:t>
            </w:r>
          </w:p>
        </w:tc>
      </w:tr>
      <w:tr w:rsidR="004A4908" w:rsidTr="002C7C29">
        <w:tc>
          <w:tcPr>
            <w:tcW w:w="10368" w:type="dxa"/>
            <w:gridSpan w:val="2"/>
            <w:tcBorders>
              <w:top w:val="nil"/>
              <w:left w:val="nil"/>
              <w:bottom w:val="nil"/>
              <w:right w:val="nil"/>
            </w:tcBorders>
            <w:shd w:val="clear" w:color="auto" w:fill="FFFFFF"/>
          </w:tcPr>
          <w:p w:rsidR="004A4908" w:rsidRPr="009B2CED" w:rsidRDefault="004A4908" w:rsidP="002C7C29">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w:t>
            </w:r>
          </w:p>
          <w:p w:rsidR="004A4908" w:rsidRPr="009B2CED" w:rsidRDefault="004A4908" w:rsidP="002C7C29">
            <w:pPr>
              <w:widowControl w:val="0"/>
              <w:suppressLineNumbers/>
              <w:textAlignment w:val="baseline"/>
              <w:rPr>
                <w:rFonts w:eastAsia="Andale Sans UI"/>
                <w:bCs/>
                <w:sz w:val="28"/>
                <w:szCs w:val="28"/>
                <w:lang w:eastAsia="en-US" w:bidi="en-US"/>
              </w:rPr>
            </w:pPr>
            <w:r w:rsidRPr="009B2CED">
              <w:rPr>
                <w:rFonts w:eastAsia="Andale Sans UI"/>
                <w:bCs/>
                <w:sz w:val="28"/>
                <w:szCs w:val="28"/>
                <w:lang w:eastAsia="en-US" w:bidi="en-US"/>
              </w:rPr>
              <w:t>Документы представляются в Управление Федеральной службы по надзору в сфере связи, информационных технологий и массовых коммуникаций по Ивановской области</w:t>
            </w:r>
            <w:r w:rsidRPr="009B2CED">
              <w:rPr>
                <w:rFonts w:eastAsia="Andale Sans UI"/>
                <w:bCs/>
                <w:sz w:val="28"/>
                <w:szCs w:val="28"/>
                <w:lang w:val="en-US" w:eastAsia="en-US" w:bidi="en-US"/>
              </w:rPr>
              <w:t> </w:t>
            </w:r>
            <w:r w:rsidRPr="009B2CED">
              <w:rPr>
                <w:rFonts w:eastAsia="Andale Sans UI"/>
                <w:bCs/>
                <w:sz w:val="28"/>
                <w:szCs w:val="28"/>
                <w:lang w:eastAsia="en-US" w:bidi="en-US"/>
              </w:rPr>
              <w:t xml:space="preserve"> гражданином (гражданским служащим):</w:t>
            </w:r>
          </w:p>
          <w:p w:rsidR="004A4908" w:rsidRPr="009B2CED" w:rsidRDefault="004A4908" w:rsidP="002C7C29">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w:t>
            </w:r>
            <w:r w:rsidRPr="009B2CED">
              <w:rPr>
                <w:rFonts w:eastAsia="Andale Sans UI"/>
                <w:bCs/>
                <w:sz w:val="28"/>
                <w:szCs w:val="28"/>
                <w:lang w:eastAsia="en-US" w:bidi="en-US"/>
              </w:rPr>
              <w:t>- лично,</w:t>
            </w:r>
          </w:p>
          <w:p w:rsidR="004A4908" w:rsidRPr="009B2CED" w:rsidRDefault="004A4908" w:rsidP="002C7C29">
            <w:pPr>
              <w:widowControl w:val="0"/>
              <w:suppressLineNumbers/>
              <w:textAlignment w:val="baseline"/>
              <w:rPr>
                <w:rFonts w:eastAsia="Andale Sans UI"/>
                <w:bCs/>
                <w:sz w:val="28"/>
                <w:szCs w:val="28"/>
                <w:lang w:eastAsia="en-US" w:bidi="en-US"/>
              </w:rPr>
            </w:pPr>
            <w:r w:rsidRPr="009B2CED">
              <w:rPr>
                <w:rFonts w:eastAsia="Andale Sans UI"/>
                <w:bCs/>
                <w:sz w:val="28"/>
                <w:szCs w:val="28"/>
                <w:lang w:eastAsia="en-US" w:bidi="en-US"/>
              </w:rPr>
              <w:t>-</w:t>
            </w:r>
            <w:r w:rsidRPr="009B2CED">
              <w:rPr>
                <w:rFonts w:eastAsia="Andale Sans UI"/>
                <w:bCs/>
                <w:sz w:val="28"/>
                <w:szCs w:val="28"/>
                <w:lang w:val="en-US" w:eastAsia="en-US" w:bidi="en-US"/>
              </w:rPr>
              <w:t> </w:t>
            </w:r>
            <w:r w:rsidRPr="009B2CED">
              <w:rPr>
                <w:rFonts w:eastAsia="Andale Sans UI"/>
                <w:bCs/>
                <w:sz w:val="28"/>
                <w:szCs w:val="28"/>
                <w:lang w:eastAsia="en-US" w:bidi="en-US"/>
              </w:rPr>
              <w:t xml:space="preserve"> посредством направ</w:t>
            </w:r>
            <w:bookmarkStart w:id="0" w:name="_GoBack"/>
            <w:bookmarkEnd w:id="0"/>
            <w:r w:rsidRPr="009B2CED">
              <w:rPr>
                <w:rFonts w:eastAsia="Andale Sans UI"/>
                <w:bCs/>
                <w:sz w:val="28"/>
                <w:szCs w:val="28"/>
                <w:lang w:eastAsia="en-US" w:bidi="en-US"/>
              </w:rPr>
              <w:t>ления по почте,</w:t>
            </w:r>
          </w:p>
          <w:p w:rsidR="004A4908" w:rsidRPr="009B2CED" w:rsidRDefault="004A4908" w:rsidP="002C7C29">
            <w:pPr>
              <w:widowControl w:val="0"/>
              <w:suppressLineNumbers/>
              <w:textAlignment w:val="baseline"/>
              <w:rPr>
                <w:rFonts w:eastAsia="Andale Sans UI"/>
                <w:bCs/>
                <w:color w:val="FF0000"/>
                <w:sz w:val="28"/>
                <w:szCs w:val="28"/>
                <w:lang w:eastAsia="en-US" w:bidi="en-US"/>
              </w:rPr>
            </w:pPr>
            <w:proofErr w:type="gramStart"/>
            <w:r w:rsidRPr="009B2CED">
              <w:rPr>
                <w:rFonts w:eastAsia="Andale Sans UI"/>
                <w:bCs/>
                <w:sz w:val="28"/>
                <w:szCs w:val="28"/>
                <w:lang w:eastAsia="en-US" w:bidi="en-US"/>
              </w:rPr>
              <w:t>- в электронном виде</w:t>
            </w:r>
            <w:r w:rsidRPr="009B2CED">
              <w:rPr>
                <w:rFonts w:eastAsia="Andale Sans UI"/>
                <w:sz w:val="28"/>
                <w:szCs w:val="28"/>
                <w:lang w:val="en-US" w:eastAsia="en-US" w:bidi="en-US"/>
              </w:rPr>
              <w:t> </w:t>
            </w:r>
            <w:r w:rsidRPr="009B2CED">
              <w:rPr>
                <w:rFonts w:eastAsia="Andale Sans UI"/>
                <w:sz w:val="28"/>
                <w:szCs w:val="28"/>
                <w:lang w:eastAsia="en-US" w:bidi="en-US"/>
              </w:rPr>
              <w:t>(с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 постановлением Правительства РФ от 5 марта 2018</w:t>
            </w:r>
            <w:r w:rsidRPr="009B2CED">
              <w:rPr>
                <w:rFonts w:eastAsia="Andale Sans UI"/>
                <w:sz w:val="28"/>
                <w:szCs w:val="28"/>
                <w:lang w:val="en-US" w:eastAsia="en-US" w:bidi="en-US"/>
              </w:rPr>
              <w:t> </w:t>
            </w:r>
            <w:r w:rsidRPr="009B2CED">
              <w:rPr>
                <w:rFonts w:eastAsia="Andale Sans UI"/>
                <w:sz w:val="28"/>
                <w:szCs w:val="28"/>
                <w:lang w:eastAsia="en-US" w:bidi="en-US"/>
              </w:rPr>
              <w:t>г. №</w:t>
            </w:r>
            <w:r w:rsidRPr="009B2CED">
              <w:rPr>
                <w:rFonts w:eastAsia="Andale Sans UI"/>
                <w:sz w:val="28"/>
                <w:szCs w:val="28"/>
                <w:lang w:val="en-US" w:eastAsia="en-US" w:bidi="en-US"/>
              </w:rPr>
              <w:t> </w:t>
            </w:r>
            <w:r w:rsidRPr="009B2CED">
              <w:rPr>
                <w:rFonts w:eastAsia="Andale Sans UI"/>
                <w:sz w:val="28"/>
                <w:szCs w:val="28"/>
                <w:lang w:eastAsia="en-US" w:bidi="en-US"/>
              </w:rPr>
              <w:t>227 "О некоторых мерах по внедрению информационных технологий в кадровую работу на государственной гражданской службе Российской Федерации")</w:t>
            </w:r>
            <w:r w:rsidRPr="009B2CED">
              <w:rPr>
                <w:rFonts w:eastAsia="Andale Sans UI"/>
                <w:bCs/>
                <w:color w:val="FF0000"/>
                <w:sz w:val="28"/>
                <w:szCs w:val="28"/>
                <w:lang w:val="en-US" w:eastAsia="en-US" w:bidi="en-US"/>
              </w:rPr>
              <w:t> </w:t>
            </w:r>
            <w:proofErr w:type="gramEnd"/>
          </w:p>
        </w:tc>
      </w:tr>
    </w:tbl>
    <w:p w:rsidR="007F2ADD" w:rsidRDefault="007F2ADD">
      <w:pPr>
        <w:pStyle w:val="1"/>
        <w:spacing w:after="0" w:line="240" w:lineRule="auto"/>
        <w:jc w:val="both"/>
        <w:rPr>
          <w:b/>
          <w:bCs/>
          <w:sz w:val="28"/>
          <w:szCs w:val="28"/>
          <w:lang w:val="ru-RU"/>
        </w:rPr>
      </w:pPr>
    </w:p>
    <w:p w:rsidR="007F2ADD" w:rsidRDefault="00674310">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образования, </w:t>
      </w:r>
      <w:r>
        <w:rPr>
          <w:color w:val="000000"/>
          <w:sz w:val="28"/>
          <w:szCs w:val="28"/>
          <w:lang w:val="ru-RU"/>
        </w:rPr>
        <w:t xml:space="preserve">предъявляемые к «специалистам» старшей группы должностей: высшее профессиональное образование не ниже уровня </w:t>
      </w:r>
      <w:proofErr w:type="spellStart"/>
      <w:r>
        <w:rPr>
          <w:color w:val="000000"/>
          <w:sz w:val="28"/>
          <w:szCs w:val="28"/>
          <w:lang w:val="ru-RU"/>
        </w:rPr>
        <w:t>бакалавриата</w:t>
      </w:r>
      <w:proofErr w:type="spellEnd"/>
      <w:r>
        <w:rPr>
          <w:color w:val="000000"/>
          <w:sz w:val="28"/>
          <w:szCs w:val="28"/>
          <w:lang w:val="ru-RU"/>
        </w:rPr>
        <w:t>.</w:t>
      </w:r>
    </w:p>
    <w:p w:rsidR="007F2ADD" w:rsidRDefault="007F2ADD">
      <w:pPr>
        <w:ind w:firstLine="709"/>
        <w:jc w:val="both"/>
        <w:rPr>
          <w:b/>
          <w:sz w:val="28"/>
          <w:szCs w:val="28"/>
        </w:rPr>
      </w:pPr>
    </w:p>
    <w:p w:rsidR="007F2ADD" w:rsidRDefault="00674310">
      <w:pPr>
        <w:pStyle w:val="1"/>
        <w:spacing w:after="0" w:line="240" w:lineRule="auto"/>
        <w:ind w:firstLine="709"/>
        <w:jc w:val="both"/>
        <w:rPr>
          <w:color w:val="000000"/>
          <w:sz w:val="28"/>
          <w:szCs w:val="28"/>
          <w:lang w:val="ru-RU"/>
        </w:rPr>
      </w:pPr>
      <w:r>
        <w:rPr>
          <w:b/>
          <w:color w:val="000000"/>
          <w:sz w:val="28"/>
          <w:szCs w:val="28"/>
          <w:lang w:val="ru-RU"/>
        </w:rPr>
        <w:lastRenderedPageBreak/>
        <w:t xml:space="preserve">Квалификационные требования к уровню профессионального образования, </w:t>
      </w:r>
      <w:r>
        <w:rPr>
          <w:color w:val="000000"/>
          <w:sz w:val="28"/>
          <w:szCs w:val="28"/>
          <w:lang w:val="ru-RU"/>
        </w:rPr>
        <w:t>предъявляемые к «обеспечивающим специалистам» старшей группы должностей: не ниже среднего профессионального образования.</w:t>
      </w:r>
    </w:p>
    <w:p w:rsidR="007F2ADD" w:rsidRDefault="007F2ADD">
      <w:pPr>
        <w:pStyle w:val="1"/>
        <w:spacing w:after="0" w:line="240" w:lineRule="auto"/>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«специалистам» старшей группы должностей: без предъявления требований к стажу.</w:t>
      </w:r>
    </w:p>
    <w:p w:rsidR="007F2ADD" w:rsidRDefault="007F2ADD">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«обеспечивающим специалистам» старшей группы должностей: без предъявления требований к стажу.</w:t>
      </w:r>
    </w:p>
    <w:p w:rsidR="007F2ADD" w:rsidRDefault="00674310">
      <w:pPr>
        <w:pStyle w:val="1"/>
        <w:spacing w:after="0" w:line="240" w:lineRule="auto"/>
        <w:ind w:firstLine="708"/>
        <w:jc w:val="both"/>
        <w:rPr>
          <w:b/>
          <w:color w:val="000000"/>
          <w:sz w:val="28"/>
          <w:szCs w:val="28"/>
          <w:lang w:val="ru-RU"/>
        </w:rPr>
      </w:pPr>
      <w:r>
        <w:rPr>
          <w:b/>
          <w:color w:val="000000"/>
          <w:sz w:val="28"/>
          <w:szCs w:val="28"/>
          <w:lang w:val="ru-RU"/>
        </w:rPr>
        <w:t>Квалификационные требования к профессиональным знаниям и навыкам, необходимым для исполнения должностных обязанностей государственными гражданскими служащими:</w:t>
      </w:r>
    </w:p>
    <w:p w:rsidR="007F2ADD" w:rsidRDefault="007F2ADD">
      <w:pPr>
        <w:pStyle w:val="1"/>
        <w:spacing w:after="0" w:line="240" w:lineRule="auto"/>
        <w:ind w:firstLine="708"/>
        <w:jc w:val="both"/>
        <w:rPr>
          <w:color w:val="000000"/>
          <w:sz w:val="28"/>
          <w:szCs w:val="28"/>
          <w:lang w:val="ru-RU"/>
        </w:rPr>
      </w:pPr>
    </w:p>
    <w:p w:rsidR="007F2ADD" w:rsidRDefault="00674310">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Pr>
          <w:rStyle w:val="a4"/>
          <w:rFonts w:eastAsia="SimSun"/>
          <w:b w:val="0"/>
          <w:color w:val="000000"/>
          <w:sz w:val="28"/>
          <w:szCs w:val="28"/>
          <w:lang w:val="ru-RU"/>
        </w:rPr>
        <w:t xml:space="preserve"> </w:t>
      </w:r>
      <w:r>
        <w:rPr>
          <w:b/>
          <w:bCs/>
          <w:sz w:val="28"/>
          <w:szCs w:val="28"/>
          <w:lang w:val="ru-RU"/>
        </w:rPr>
        <w:t xml:space="preserve">специалист-эксперт отдела по защите прав субъектов персональных данных, надзора в сфере массовых коммуникаций и информационных технологий (направление – персональные данные) </w:t>
      </w:r>
      <w:r>
        <w:rPr>
          <w:color w:val="000000"/>
          <w:sz w:val="28"/>
          <w:szCs w:val="28"/>
          <w:lang w:val="ru-RU"/>
        </w:rPr>
        <w:t xml:space="preserve">учитывается наличие высшего образования не ниже уровня </w:t>
      </w:r>
      <w:proofErr w:type="spellStart"/>
      <w:r>
        <w:rPr>
          <w:color w:val="000000"/>
          <w:sz w:val="28"/>
          <w:szCs w:val="28"/>
          <w:lang w:val="ru-RU"/>
        </w:rPr>
        <w:t>бакалавриата</w:t>
      </w:r>
      <w:proofErr w:type="spellEnd"/>
      <w:r>
        <w:rPr>
          <w:color w:val="000000"/>
          <w:sz w:val="28"/>
          <w:szCs w:val="28"/>
          <w:lang w:val="ru-RU"/>
        </w:rPr>
        <w:t xml:space="preserve"> по направлениям подготовки (специальностям) профессионального образования: «Юриспруденция», «Государственное и муниципальное управление», «Информационные системы и технологии», «Информационная безопасность»</w:t>
      </w:r>
      <w:r>
        <w:rPr>
          <w:lang w:val="ru-RU" w:eastAsia="ru-RU"/>
        </w:rPr>
        <w:t xml:space="preserve"> </w:t>
      </w:r>
      <w:r>
        <w:rPr>
          <w:color w:val="000000"/>
          <w:sz w:val="28"/>
          <w:szCs w:val="28"/>
          <w:lang w:val="ru-RU"/>
        </w:rPr>
        <w:t>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Владение компьютерной техникой, оргтехникой, навыки деловой переписки.</w:t>
      </w:r>
    </w:p>
    <w:p w:rsidR="007F2ADD" w:rsidRDefault="007F2ADD">
      <w:pPr>
        <w:pStyle w:val="1"/>
        <w:spacing w:after="0" w:line="240" w:lineRule="auto"/>
        <w:ind w:firstLine="708"/>
        <w:jc w:val="both"/>
        <w:rPr>
          <w:b/>
          <w:color w:val="000000"/>
          <w:sz w:val="28"/>
          <w:szCs w:val="28"/>
          <w:lang w:val="ru-RU"/>
        </w:rPr>
      </w:pPr>
    </w:p>
    <w:p w:rsidR="007F2ADD" w:rsidRDefault="00674310">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Pr>
          <w:b/>
          <w:bCs/>
          <w:sz w:val="28"/>
          <w:szCs w:val="28"/>
          <w:lang w:val="ru-RU"/>
        </w:rPr>
        <w:t>старший специалист 2-го разряда отдела организационной, финансовой, правовой работы и кадров</w:t>
      </w:r>
      <w:r>
        <w:rPr>
          <w:rStyle w:val="a4"/>
          <w:rFonts w:eastAsia="SimSun"/>
          <w:b w:val="0"/>
          <w:color w:val="000000"/>
          <w:sz w:val="28"/>
          <w:szCs w:val="28"/>
          <w:lang w:val="ru-RU"/>
        </w:rPr>
        <w:t xml:space="preserve"> </w:t>
      </w:r>
      <w:r>
        <w:rPr>
          <w:color w:val="000000"/>
          <w:sz w:val="28"/>
          <w:szCs w:val="28"/>
          <w:lang w:val="ru-RU"/>
        </w:rPr>
        <w:t xml:space="preserve">учитывается наличие </w:t>
      </w:r>
      <w:r>
        <w:rPr>
          <w:sz w:val="28"/>
          <w:szCs w:val="28"/>
          <w:shd w:val="clear" w:color="auto" w:fill="FFFFFF"/>
          <w:lang w:val="ru-RU"/>
        </w:rPr>
        <w:t>образования не ниже среднего профессионального по</w:t>
      </w:r>
      <w:r>
        <w:rPr>
          <w:sz w:val="28"/>
          <w:szCs w:val="28"/>
          <w:lang w:val="ru-RU"/>
        </w:rPr>
        <w:t xml:space="preserve"> направлениям подготовки (специальностям): «Экономика и бухгалтерский учет», «Экономика и управление», «Финансы»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w:t>
      </w:r>
      <w:r>
        <w:rPr>
          <w:color w:val="000000"/>
          <w:sz w:val="28"/>
          <w:szCs w:val="28"/>
          <w:lang w:val="ru-RU"/>
        </w:rPr>
        <w:t>Владение компьютерной техникой, оргтехникой, навыки деловой переписки.</w:t>
      </w:r>
    </w:p>
    <w:p w:rsidR="007F2ADD" w:rsidRDefault="007F2ADD">
      <w:pPr>
        <w:pStyle w:val="1"/>
        <w:spacing w:after="0" w:line="240" w:lineRule="auto"/>
        <w:ind w:firstLine="708"/>
        <w:jc w:val="both"/>
        <w:rPr>
          <w:b/>
          <w:color w:val="000000"/>
          <w:sz w:val="28"/>
          <w:szCs w:val="28"/>
          <w:lang w:val="ru-RU"/>
        </w:rPr>
      </w:pPr>
    </w:p>
    <w:p w:rsidR="007F2ADD" w:rsidRDefault="00674310">
      <w:pPr>
        <w:ind w:firstLine="708"/>
        <w:jc w:val="both"/>
        <w:rPr>
          <w:b/>
          <w:iCs/>
          <w:color w:val="000000"/>
          <w:sz w:val="28"/>
          <w:szCs w:val="28"/>
        </w:rPr>
      </w:pPr>
      <w:r>
        <w:rPr>
          <w:b/>
          <w:iCs/>
          <w:color w:val="000000"/>
          <w:sz w:val="28"/>
          <w:szCs w:val="28"/>
        </w:rPr>
        <w:t xml:space="preserve">Базовые знания, необходимые для замещения вакантной должности </w:t>
      </w:r>
      <w:r>
        <w:rPr>
          <w:b/>
          <w:bCs/>
          <w:sz w:val="28"/>
          <w:szCs w:val="28"/>
        </w:rPr>
        <w:t>специалист-эксперт отдела по защите прав субъектов персональных данных, надзора в сфере массовых коммуникаций и информационных технологий (направление – персональные данные)</w:t>
      </w:r>
      <w:r>
        <w:rPr>
          <w:b/>
          <w:iCs/>
          <w:color w:val="000000"/>
          <w:sz w:val="28"/>
          <w:szCs w:val="28"/>
        </w:rPr>
        <w:t>:</w:t>
      </w:r>
    </w:p>
    <w:p w:rsidR="007F2ADD" w:rsidRDefault="00674310">
      <w:pPr>
        <w:widowControl w:val="0"/>
        <w:suppressAutoHyphens w:val="0"/>
        <w:ind w:firstLine="709"/>
        <w:jc w:val="both"/>
        <w:rPr>
          <w:sz w:val="28"/>
          <w:szCs w:val="28"/>
          <w:lang w:eastAsia="ru-RU"/>
        </w:rPr>
      </w:pPr>
      <w:r>
        <w:rPr>
          <w:sz w:val="28"/>
          <w:szCs w:val="28"/>
          <w:lang w:eastAsia="ru-RU"/>
        </w:rPr>
        <w:lastRenderedPageBreak/>
        <w:t>1) знание государственного языка Российской Федерации (русского языка);</w:t>
      </w:r>
    </w:p>
    <w:p w:rsidR="007F2ADD" w:rsidRDefault="00674310">
      <w:pPr>
        <w:widowControl w:val="0"/>
        <w:suppressAutoHyphens w:val="0"/>
        <w:ind w:firstLine="709"/>
        <w:jc w:val="both"/>
        <w:rPr>
          <w:sz w:val="28"/>
          <w:szCs w:val="28"/>
          <w:lang w:eastAsia="ru-RU"/>
        </w:rPr>
      </w:pPr>
      <w:r>
        <w:rPr>
          <w:sz w:val="28"/>
          <w:szCs w:val="28"/>
          <w:lang w:eastAsia="ru-RU"/>
        </w:rPr>
        <w:t xml:space="preserve">2) знаниями основ: </w:t>
      </w:r>
    </w:p>
    <w:p w:rsidR="007F2ADD" w:rsidRDefault="00674310">
      <w:pPr>
        <w:widowControl w:val="0"/>
        <w:suppressAutoHyphens w:val="0"/>
        <w:ind w:firstLine="993"/>
        <w:jc w:val="both"/>
        <w:rPr>
          <w:sz w:val="28"/>
          <w:szCs w:val="28"/>
          <w:lang w:eastAsia="ru-RU"/>
        </w:rPr>
      </w:pPr>
      <w:r>
        <w:rPr>
          <w:sz w:val="28"/>
          <w:szCs w:val="28"/>
          <w:lang w:eastAsia="ru-RU"/>
        </w:rPr>
        <w:t>а) Конституции Российской Федерации;</w:t>
      </w:r>
    </w:p>
    <w:p w:rsidR="007F2ADD" w:rsidRDefault="00674310">
      <w:pPr>
        <w:widowControl w:val="0"/>
        <w:suppressAutoHyphens w:val="0"/>
        <w:ind w:firstLine="993"/>
        <w:jc w:val="both"/>
        <w:rPr>
          <w:sz w:val="28"/>
          <w:szCs w:val="28"/>
          <w:lang w:eastAsia="ru-RU"/>
        </w:rPr>
      </w:pPr>
      <w:r>
        <w:rPr>
          <w:sz w:val="28"/>
          <w:szCs w:val="28"/>
          <w:lang w:eastAsia="ru-RU"/>
        </w:rPr>
        <w:t>б) Федерального закона от 27.07.2004 № 79-ФЗ «О государственной гражданской службе Российской Федерации»;</w:t>
      </w:r>
    </w:p>
    <w:p w:rsidR="007F2ADD" w:rsidRDefault="00674310">
      <w:pPr>
        <w:widowControl w:val="0"/>
        <w:suppressAutoHyphens w:val="0"/>
        <w:ind w:firstLine="993"/>
        <w:jc w:val="both"/>
        <w:rPr>
          <w:sz w:val="28"/>
          <w:szCs w:val="28"/>
          <w:lang w:eastAsia="ru-RU"/>
        </w:rPr>
      </w:pPr>
      <w:r>
        <w:rPr>
          <w:sz w:val="28"/>
          <w:szCs w:val="28"/>
          <w:lang w:eastAsia="ru-RU"/>
        </w:rPr>
        <w:t>в) Федерального закона от 27 мая 2003 г. № 58-ФЗ «О системе государственной службы Российской Федерации»;</w:t>
      </w:r>
    </w:p>
    <w:p w:rsidR="007F2ADD" w:rsidRDefault="00674310">
      <w:pPr>
        <w:widowControl w:val="0"/>
        <w:suppressAutoHyphens w:val="0"/>
        <w:ind w:firstLine="993"/>
        <w:jc w:val="both"/>
        <w:rPr>
          <w:sz w:val="28"/>
          <w:szCs w:val="28"/>
          <w:lang w:eastAsia="ru-RU"/>
        </w:rPr>
      </w:pPr>
      <w:r>
        <w:rPr>
          <w:sz w:val="28"/>
          <w:szCs w:val="28"/>
          <w:lang w:eastAsia="ru-RU"/>
        </w:rPr>
        <w:t>г) Федерального закона от 02 мая 2006 г. № 59-ФЗ «О порядке рассмотрения обращений граждан Российской Федерации»;</w:t>
      </w:r>
    </w:p>
    <w:p w:rsidR="007F2ADD" w:rsidRDefault="00674310">
      <w:pPr>
        <w:widowControl w:val="0"/>
        <w:suppressAutoHyphens w:val="0"/>
        <w:ind w:firstLine="993"/>
        <w:jc w:val="both"/>
        <w:rPr>
          <w:sz w:val="28"/>
          <w:szCs w:val="28"/>
          <w:lang w:eastAsia="ru-RU"/>
        </w:rPr>
      </w:pPr>
      <w:r>
        <w:rPr>
          <w:sz w:val="28"/>
          <w:szCs w:val="28"/>
          <w:lang w:eastAsia="ru-RU"/>
        </w:rPr>
        <w:t>д) Федерального закона от 25 декабря 2008 г. № 273-ФЗ «О противодействии коррупции»;</w:t>
      </w:r>
    </w:p>
    <w:p w:rsidR="007F2ADD" w:rsidRDefault="00674310">
      <w:pPr>
        <w:widowControl w:val="0"/>
        <w:suppressAutoHyphens w:val="0"/>
        <w:ind w:firstLine="993"/>
        <w:jc w:val="both"/>
        <w:rPr>
          <w:sz w:val="28"/>
          <w:szCs w:val="28"/>
          <w:lang w:eastAsia="ru-RU"/>
        </w:rPr>
      </w:pPr>
      <w:r>
        <w:rPr>
          <w:sz w:val="28"/>
          <w:szCs w:val="28"/>
          <w:lang w:eastAsia="ru-RU"/>
        </w:rPr>
        <w:t>3) знание и умение работать со служебной информацией;</w:t>
      </w:r>
    </w:p>
    <w:p w:rsidR="007F2ADD" w:rsidRDefault="00674310">
      <w:pPr>
        <w:widowControl w:val="0"/>
        <w:suppressAutoHyphens w:val="0"/>
        <w:ind w:firstLine="993"/>
        <w:jc w:val="both"/>
        <w:rPr>
          <w:sz w:val="28"/>
          <w:szCs w:val="28"/>
          <w:lang w:eastAsia="ru-RU"/>
        </w:rPr>
      </w:pPr>
      <w:r>
        <w:rPr>
          <w:sz w:val="28"/>
          <w:szCs w:val="28"/>
          <w:lang w:eastAsia="ru-RU"/>
        </w:rPr>
        <w:t>4) знание норм и правил охраны труда, техники безопасности и пожарной безопасности;</w:t>
      </w:r>
    </w:p>
    <w:p w:rsidR="007F2ADD" w:rsidRDefault="00674310">
      <w:pPr>
        <w:widowControl w:val="0"/>
        <w:suppressAutoHyphens w:val="0"/>
        <w:ind w:firstLine="993"/>
        <w:jc w:val="both"/>
        <w:rPr>
          <w:sz w:val="28"/>
          <w:szCs w:val="28"/>
          <w:lang w:eastAsia="ru-RU"/>
        </w:rPr>
      </w:pPr>
      <w:r>
        <w:rPr>
          <w:sz w:val="28"/>
          <w:szCs w:val="28"/>
          <w:lang w:eastAsia="ru-RU"/>
        </w:rPr>
        <w:t>5) знание Кодекса этики и служебного поведения федеральных государственных гражданских служащих;</w:t>
      </w:r>
    </w:p>
    <w:p w:rsidR="007F2ADD" w:rsidRDefault="00674310">
      <w:pPr>
        <w:widowControl w:val="0"/>
        <w:suppressAutoHyphens w:val="0"/>
        <w:ind w:firstLine="993"/>
        <w:jc w:val="both"/>
        <w:rPr>
          <w:sz w:val="28"/>
          <w:szCs w:val="28"/>
          <w:lang w:eastAsia="ru-RU"/>
        </w:rPr>
      </w:pPr>
      <w:r>
        <w:rPr>
          <w:sz w:val="28"/>
          <w:szCs w:val="28"/>
          <w:lang w:eastAsia="ru-RU"/>
        </w:rPr>
        <w:t>6) знание и умение в области информационно-коммуникационных технологий.</w:t>
      </w:r>
    </w:p>
    <w:p w:rsidR="004A4908" w:rsidRDefault="004A4908">
      <w:pPr>
        <w:widowControl w:val="0"/>
        <w:suppressAutoHyphens w:val="0"/>
        <w:ind w:firstLine="993"/>
        <w:jc w:val="both"/>
        <w:rPr>
          <w:sz w:val="28"/>
          <w:szCs w:val="28"/>
          <w:lang w:eastAsia="ru-RU"/>
        </w:rPr>
      </w:pPr>
    </w:p>
    <w:p w:rsidR="007F2ADD" w:rsidRDefault="00674310">
      <w:pPr>
        <w:ind w:firstLine="708"/>
        <w:jc w:val="both"/>
        <w:rPr>
          <w:b/>
          <w:iCs/>
          <w:color w:val="000000"/>
          <w:sz w:val="28"/>
          <w:szCs w:val="28"/>
        </w:rPr>
      </w:pPr>
      <w:r>
        <w:rPr>
          <w:b/>
          <w:iCs/>
          <w:color w:val="000000"/>
          <w:sz w:val="28"/>
          <w:szCs w:val="28"/>
        </w:rPr>
        <w:t xml:space="preserve">Базовые умения, необходимые для замещения вакантной должности </w:t>
      </w:r>
      <w:r>
        <w:rPr>
          <w:b/>
          <w:bCs/>
          <w:sz w:val="28"/>
          <w:szCs w:val="28"/>
        </w:rPr>
        <w:t>специалист-эксперт отдела по защите прав субъектов персональных данных, надзора в сфере массовых коммуникаций и информационных технологий (направление – персональные данные)</w:t>
      </w:r>
      <w:r>
        <w:rPr>
          <w:b/>
          <w:iCs/>
          <w:color w:val="000000"/>
          <w:sz w:val="28"/>
          <w:szCs w:val="28"/>
        </w:rPr>
        <w:t>:</w:t>
      </w:r>
    </w:p>
    <w:p w:rsidR="004A4908" w:rsidRDefault="004A4908">
      <w:pPr>
        <w:ind w:firstLine="708"/>
        <w:jc w:val="both"/>
        <w:rPr>
          <w:b/>
          <w:iCs/>
          <w:color w:val="000000"/>
          <w:sz w:val="28"/>
          <w:szCs w:val="28"/>
        </w:rPr>
      </w:pPr>
    </w:p>
    <w:p w:rsidR="007F2ADD" w:rsidRDefault="00674310">
      <w:pPr>
        <w:widowControl w:val="0"/>
        <w:suppressAutoHyphens w:val="0"/>
        <w:ind w:firstLine="567"/>
        <w:jc w:val="both"/>
        <w:rPr>
          <w:sz w:val="28"/>
          <w:szCs w:val="28"/>
          <w:lang w:eastAsia="ru-RU"/>
        </w:rPr>
      </w:pPr>
      <w:r>
        <w:rPr>
          <w:sz w:val="28"/>
          <w:szCs w:val="28"/>
          <w:lang w:eastAsia="ru-RU"/>
        </w:rPr>
        <w:t>умение мыслить системно;</w:t>
      </w:r>
    </w:p>
    <w:p w:rsidR="007F2ADD" w:rsidRDefault="00674310">
      <w:pPr>
        <w:widowControl w:val="0"/>
        <w:suppressAutoHyphens w:val="0"/>
        <w:ind w:firstLine="567"/>
        <w:jc w:val="both"/>
        <w:rPr>
          <w:sz w:val="28"/>
          <w:szCs w:val="28"/>
          <w:lang w:eastAsia="ru-RU"/>
        </w:rPr>
      </w:pPr>
      <w:r>
        <w:rPr>
          <w:sz w:val="28"/>
          <w:szCs w:val="28"/>
          <w:lang w:eastAsia="ru-RU"/>
        </w:rPr>
        <w:t>умение планировать и рационально использовать рабочее время;</w:t>
      </w:r>
    </w:p>
    <w:p w:rsidR="007F2ADD" w:rsidRDefault="00674310">
      <w:pPr>
        <w:widowControl w:val="0"/>
        <w:suppressAutoHyphens w:val="0"/>
        <w:ind w:firstLine="567"/>
        <w:jc w:val="both"/>
        <w:rPr>
          <w:sz w:val="28"/>
          <w:szCs w:val="28"/>
          <w:lang w:eastAsia="ru-RU"/>
        </w:rPr>
      </w:pPr>
      <w:r>
        <w:rPr>
          <w:sz w:val="28"/>
          <w:szCs w:val="28"/>
          <w:lang w:eastAsia="ru-RU"/>
        </w:rPr>
        <w:t>умение достигать результата;</w:t>
      </w:r>
    </w:p>
    <w:p w:rsidR="007F2ADD" w:rsidRDefault="00674310">
      <w:pPr>
        <w:widowControl w:val="0"/>
        <w:suppressAutoHyphens w:val="0"/>
        <w:ind w:firstLine="567"/>
        <w:jc w:val="both"/>
        <w:rPr>
          <w:sz w:val="28"/>
          <w:szCs w:val="28"/>
          <w:lang w:eastAsia="ru-RU"/>
        </w:rPr>
      </w:pPr>
      <w:r>
        <w:rPr>
          <w:sz w:val="28"/>
          <w:szCs w:val="28"/>
          <w:lang w:eastAsia="ru-RU"/>
        </w:rPr>
        <w:t>коммуникативные умения;</w:t>
      </w:r>
    </w:p>
    <w:p w:rsidR="007F2ADD" w:rsidRDefault="00674310">
      <w:pPr>
        <w:widowControl w:val="0"/>
        <w:suppressAutoHyphens w:val="0"/>
        <w:ind w:firstLine="567"/>
        <w:jc w:val="both"/>
        <w:rPr>
          <w:sz w:val="28"/>
          <w:szCs w:val="28"/>
          <w:lang w:eastAsia="ru-RU"/>
        </w:rPr>
      </w:pPr>
      <w:r>
        <w:rPr>
          <w:sz w:val="28"/>
          <w:szCs w:val="28"/>
          <w:lang w:eastAsia="ru-RU"/>
        </w:rPr>
        <w:t>умение работать в стрессовых условиях;</w:t>
      </w:r>
    </w:p>
    <w:p w:rsidR="007F2ADD" w:rsidRDefault="00674310">
      <w:pPr>
        <w:widowControl w:val="0"/>
        <w:suppressAutoHyphens w:val="0"/>
        <w:ind w:firstLine="567"/>
        <w:jc w:val="both"/>
        <w:rPr>
          <w:sz w:val="28"/>
          <w:szCs w:val="28"/>
          <w:lang w:eastAsia="ru-RU"/>
        </w:rPr>
      </w:pPr>
      <w:r>
        <w:rPr>
          <w:sz w:val="28"/>
          <w:szCs w:val="28"/>
          <w:lang w:eastAsia="ru-RU"/>
        </w:rPr>
        <w:t>умение совершенствовать свой профессиональный уровень.</w:t>
      </w:r>
    </w:p>
    <w:p w:rsidR="007F2ADD" w:rsidRDefault="007F2ADD">
      <w:pPr>
        <w:ind w:firstLine="708"/>
        <w:jc w:val="both"/>
        <w:rPr>
          <w:sz w:val="28"/>
          <w:szCs w:val="28"/>
          <w:lang w:eastAsia="ru-RU"/>
        </w:rPr>
      </w:pPr>
    </w:p>
    <w:p w:rsidR="007F2ADD" w:rsidRDefault="00674310">
      <w:pPr>
        <w:ind w:firstLine="708"/>
        <w:jc w:val="both"/>
        <w:rPr>
          <w:b/>
          <w:iCs/>
          <w:color w:val="000000"/>
          <w:sz w:val="28"/>
          <w:szCs w:val="28"/>
        </w:rPr>
      </w:pPr>
      <w:r>
        <w:rPr>
          <w:b/>
          <w:sz w:val="28"/>
          <w:szCs w:val="28"/>
          <w:lang w:eastAsia="ru-RU"/>
        </w:rPr>
        <w:t>Профессиональные знания в сфере законодательства Российской Федерации</w:t>
      </w:r>
      <w:r>
        <w:rPr>
          <w:sz w:val="28"/>
          <w:szCs w:val="28"/>
          <w:lang w:eastAsia="ru-RU"/>
        </w:rPr>
        <w:t xml:space="preserve"> </w:t>
      </w:r>
      <w:r>
        <w:rPr>
          <w:b/>
          <w:iCs/>
          <w:color w:val="000000"/>
          <w:sz w:val="28"/>
          <w:szCs w:val="28"/>
        </w:rPr>
        <w:t xml:space="preserve">необходимые для замещения вакантной должности </w:t>
      </w:r>
      <w:r>
        <w:rPr>
          <w:b/>
          <w:bCs/>
          <w:sz w:val="28"/>
          <w:szCs w:val="28"/>
        </w:rPr>
        <w:t>специалист-эксперт отдела по защите прав субъектов персональных данных, надзора в сфере массовых коммуникаций и информационных технологий (направление – персональные данные)</w:t>
      </w:r>
      <w:r>
        <w:rPr>
          <w:b/>
          <w:iCs/>
          <w:color w:val="000000"/>
          <w:sz w:val="28"/>
          <w:szCs w:val="28"/>
        </w:rPr>
        <w:t>:</w:t>
      </w:r>
    </w:p>
    <w:p w:rsidR="007F2ADD" w:rsidRDefault="007F2ADD">
      <w:pPr>
        <w:suppressAutoHyphens w:val="0"/>
        <w:ind w:firstLine="709"/>
        <w:jc w:val="both"/>
        <w:rPr>
          <w:sz w:val="28"/>
          <w:szCs w:val="28"/>
          <w:lang w:eastAsia="ru-RU"/>
        </w:rPr>
      </w:pPr>
    </w:p>
    <w:p w:rsidR="007F2ADD" w:rsidRDefault="00674310">
      <w:pPr>
        <w:ind w:firstLine="708"/>
        <w:contextualSpacing/>
        <w:jc w:val="both"/>
        <w:rPr>
          <w:sz w:val="28"/>
          <w:szCs w:val="28"/>
          <w:lang w:eastAsia="ru-RU" w:bidi="en-US"/>
        </w:rPr>
      </w:pPr>
      <w:r>
        <w:rPr>
          <w:sz w:val="28"/>
          <w:szCs w:val="28"/>
          <w:lang w:eastAsia="ru-RU" w:bidi="en-US"/>
        </w:rPr>
        <w:t>1) Конвенция Совета Европы о защите физических лиц при автоматизированной обработке персональных данных от 28 января 1981 г. № 108, ратифицированная Федеральным законом от 19 декабря 2005 г. № 160-ФЗ;</w:t>
      </w:r>
    </w:p>
    <w:p w:rsidR="007F2ADD" w:rsidRDefault="00674310">
      <w:pPr>
        <w:ind w:firstLine="709"/>
        <w:contextualSpacing/>
        <w:jc w:val="both"/>
        <w:rPr>
          <w:sz w:val="28"/>
          <w:szCs w:val="28"/>
          <w:lang w:eastAsia="ru-RU" w:bidi="en-US"/>
        </w:rPr>
      </w:pPr>
      <w:r>
        <w:rPr>
          <w:sz w:val="28"/>
          <w:szCs w:val="28"/>
          <w:lang w:eastAsia="ru-RU" w:bidi="en-US"/>
        </w:rPr>
        <w:t>2) Федеральный закон от 27 июля 2006 г. № 152-ФЗ «О персональных данных»;</w:t>
      </w:r>
    </w:p>
    <w:p w:rsidR="007F2ADD" w:rsidRDefault="00674310">
      <w:pPr>
        <w:ind w:firstLine="709"/>
        <w:contextualSpacing/>
        <w:jc w:val="both"/>
        <w:rPr>
          <w:sz w:val="28"/>
          <w:szCs w:val="28"/>
          <w:lang w:eastAsia="ru-RU" w:bidi="en-US"/>
        </w:rPr>
      </w:pPr>
      <w:r>
        <w:rPr>
          <w:sz w:val="28"/>
          <w:szCs w:val="28"/>
          <w:lang w:eastAsia="ru-RU" w:bidi="en-US"/>
        </w:rPr>
        <w:t>3) Федеральный закон от 27 июля 2006 г. № 149-ФЗ «Об информации, информационных технологиях и о защите информации»;</w:t>
      </w:r>
    </w:p>
    <w:p w:rsidR="007F2ADD" w:rsidRDefault="00674310">
      <w:pPr>
        <w:ind w:firstLine="708"/>
        <w:contextualSpacing/>
        <w:jc w:val="both"/>
        <w:rPr>
          <w:sz w:val="28"/>
          <w:szCs w:val="28"/>
          <w:lang w:eastAsia="ru-RU" w:bidi="en-US"/>
        </w:rPr>
      </w:pPr>
      <w:r>
        <w:rPr>
          <w:sz w:val="28"/>
          <w:szCs w:val="28"/>
          <w:lang w:eastAsia="ru-RU" w:bidi="en-US"/>
        </w:rPr>
        <w:t>4) Федеральный закон от 27 июля 2010 г. № 210-ФЗ «Об организации предоставления государственных и муниципальных услуг»;</w:t>
      </w:r>
    </w:p>
    <w:p w:rsidR="007F2ADD" w:rsidRDefault="00674310">
      <w:pPr>
        <w:ind w:firstLine="708"/>
        <w:contextualSpacing/>
        <w:jc w:val="both"/>
        <w:rPr>
          <w:sz w:val="28"/>
          <w:szCs w:val="28"/>
          <w:lang w:eastAsia="ru-RU" w:bidi="en-US"/>
        </w:rPr>
      </w:pPr>
      <w:r>
        <w:rPr>
          <w:sz w:val="28"/>
          <w:szCs w:val="28"/>
          <w:lang w:eastAsia="ru-RU" w:bidi="en-US"/>
        </w:rPr>
        <w:lastRenderedPageBreak/>
        <w:t>5) Федеральный закон от 2 мая 2006 г. № 59-ФЗ «О порядке рассмотрения обращений граждан Российской Федерации»;</w:t>
      </w:r>
    </w:p>
    <w:p w:rsidR="007F2ADD" w:rsidRDefault="00674310">
      <w:pPr>
        <w:ind w:firstLine="708"/>
        <w:contextualSpacing/>
        <w:jc w:val="both"/>
        <w:rPr>
          <w:sz w:val="28"/>
          <w:szCs w:val="28"/>
          <w:lang w:eastAsia="ru-RU" w:bidi="en-US"/>
        </w:rPr>
      </w:pPr>
      <w:r>
        <w:rPr>
          <w:sz w:val="28"/>
          <w:szCs w:val="28"/>
          <w:lang w:eastAsia="ru-RU" w:bidi="en-US"/>
        </w:rPr>
        <w:t>6) Указ Президента Российской Федерации от 6 марта 1997 г. № 188 «Об утверждении перечня сведений конфиденциального характера»;</w:t>
      </w:r>
    </w:p>
    <w:p w:rsidR="007F2ADD" w:rsidRDefault="00674310">
      <w:pPr>
        <w:ind w:firstLine="708"/>
        <w:contextualSpacing/>
        <w:jc w:val="both"/>
        <w:rPr>
          <w:sz w:val="28"/>
          <w:szCs w:val="28"/>
          <w:lang w:eastAsia="ru-RU" w:bidi="en-US"/>
        </w:rPr>
      </w:pPr>
      <w:r>
        <w:rPr>
          <w:sz w:val="28"/>
          <w:szCs w:val="28"/>
          <w:lang w:eastAsia="ru-RU" w:bidi="en-US"/>
        </w:rPr>
        <w:t>7)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7F2ADD" w:rsidRDefault="00674310">
      <w:pPr>
        <w:ind w:firstLine="708"/>
        <w:contextualSpacing/>
        <w:jc w:val="both"/>
        <w:rPr>
          <w:sz w:val="28"/>
          <w:szCs w:val="28"/>
          <w:lang w:eastAsia="ru-RU" w:bidi="en-US"/>
        </w:rPr>
      </w:pPr>
      <w:r>
        <w:rPr>
          <w:sz w:val="28"/>
          <w:szCs w:val="28"/>
          <w:lang w:eastAsia="ru-RU" w:bidi="en-US"/>
        </w:rPr>
        <w:t>8)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F2ADD" w:rsidRDefault="00674310">
      <w:pPr>
        <w:ind w:firstLine="708"/>
        <w:contextualSpacing/>
        <w:jc w:val="both"/>
        <w:rPr>
          <w:bCs/>
          <w:sz w:val="28"/>
          <w:szCs w:val="28"/>
          <w:lang w:eastAsia="ru-RU" w:bidi="en-US"/>
        </w:rPr>
      </w:pPr>
      <w:r>
        <w:rPr>
          <w:sz w:val="28"/>
          <w:szCs w:val="28"/>
          <w:lang w:eastAsia="ru-RU" w:bidi="en-US"/>
        </w:rPr>
        <w:t>9) П</w:t>
      </w:r>
      <w:r>
        <w:rPr>
          <w:bCs/>
          <w:sz w:val="28"/>
          <w:szCs w:val="28"/>
          <w:lang w:eastAsia="ru-RU" w:bidi="en-US"/>
        </w:rPr>
        <w:t>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F2ADD" w:rsidRDefault="00674310">
      <w:pPr>
        <w:ind w:firstLine="708"/>
        <w:contextualSpacing/>
        <w:jc w:val="both"/>
        <w:rPr>
          <w:bCs/>
          <w:sz w:val="28"/>
          <w:szCs w:val="28"/>
          <w:lang w:eastAsia="ru-RU" w:bidi="en-US"/>
        </w:rPr>
      </w:pPr>
      <w:proofErr w:type="gramStart"/>
      <w:r>
        <w:rPr>
          <w:sz w:val="28"/>
          <w:szCs w:val="28"/>
          <w:lang w:eastAsia="ru-RU" w:bidi="en-US"/>
        </w:rPr>
        <w:t xml:space="preserve">10) Постановление Правительства Российской Федерации </w:t>
      </w:r>
      <w:r>
        <w:rPr>
          <w:bCs/>
          <w:sz w:val="28"/>
          <w:szCs w:val="28"/>
          <w:lang w:eastAsia="ru-RU" w:bidi="en-US"/>
        </w:rPr>
        <w:t xml:space="preserve">от 21 марта 2012 г. № 211 «Об утверждении перечня мер, направленных на обеспечение выполнения обязанностей, предусмотренных Федеральным законом </w:t>
      </w:r>
      <w:r>
        <w:rPr>
          <w:sz w:val="28"/>
          <w:szCs w:val="28"/>
          <w:lang w:eastAsia="ru-RU" w:bidi="en-US"/>
        </w:rPr>
        <w:t>«О персональных данных»</w:t>
      </w:r>
      <w:r>
        <w:rPr>
          <w:bCs/>
          <w:sz w:val="28"/>
          <w:szCs w:val="28"/>
          <w:lang w:eastAsia="ru-RU" w:bidi="en-US"/>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F2ADD" w:rsidRDefault="00674310">
      <w:pPr>
        <w:ind w:firstLine="708"/>
        <w:contextualSpacing/>
        <w:jc w:val="both"/>
        <w:rPr>
          <w:bCs/>
          <w:sz w:val="28"/>
          <w:szCs w:val="28"/>
          <w:lang w:eastAsia="ru-RU" w:bidi="en-US"/>
        </w:rPr>
      </w:pPr>
      <w:proofErr w:type="gramStart"/>
      <w:r>
        <w:rPr>
          <w:bCs/>
          <w:sz w:val="28"/>
          <w:szCs w:val="28"/>
          <w:lang w:eastAsia="ru-RU" w:bidi="en-US"/>
        </w:rPr>
        <w:t>11) приказ Министерства связи и массовых коммуникаций Российской Федерации от 14 ноября 2011 г. № 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roofErr w:type="gramEnd"/>
    </w:p>
    <w:p w:rsidR="007F2ADD" w:rsidRDefault="00674310">
      <w:pPr>
        <w:ind w:firstLine="708"/>
        <w:contextualSpacing/>
        <w:jc w:val="both"/>
        <w:rPr>
          <w:bCs/>
          <w:sz w:val="28"/>
          <w:szCs w:val="28"/>
          <w:lang w:eastAsia="ru-RU" w:bidi="en-US"/>
        </w:rPr>
      </w:pPr>
      <w:r>
        <w:rPr>
          <w:bCs/>
          <w:sz w:val="28"/>
          <w:szCs w:val="28"/>
          <w:lang w:eastAsia="ru-RU" w:bidi="en-US"/>
        </w:rPr>
        <w:t>12) приказ Министерства связи и массовых коммуникаций Российской Федерации от 21 декабря 2011 г. № 346 «Об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p>
    <w:p w:rsidR="007F2ADD" w:rsidRDefault="00674310">
      <w:pPr>
        <w:ind w:firstLine="708"/>
        <w:contextualSpacing/>
        <w:jc w:val="both"/>
        <w:rPr>
          <w:sz w:val="28"/>
          <w:szCs w:val="28"/>
          <w:lang w:eastAsia="ru-RU" w:bidi="en-US"/>
        </w:rPr>
      </w:pPr>
      <w:r>
        <w:rPr>
          <w:bCs/>
          <w:sz w:val="28"/>
          <w:szCs w:val="28"/>
          <w:lang w:eastAsia="ru-RU" w:bidi="en-US"/>
        </w:rPr>
        <w:t>13) иные нормативные</w:t>
      </w:r>
      <w:r>
        <w:rPr>
          <w:sz w:val="28"/>
          <w:szCs w:val="28"/>
          <w:lang w:eastAsia="ru-RU" w:bidi="en-US"/>
        </w:rPr>
        <w:t xml:space="preserve"> акты, регулирующие деятельность в области защиты прав субъектов персональных данных.</w:t>
      </w:r>
    </w:p>
    <w:p w:rsidR="007F2ADD" w:rsidRDefault="007F2ADD">
      <w:pPr>
        <w:ind w:firstLine="708"/>
        <w:contextualSpacing/>
        <w:jc w:val="both"/>
        <w:rPr>
          <w:sz w:val="28"/>
          <w:szCs w:val="28"/>
          <w:lang w:eastAsia="ru-RU" w:bidi="en-US"/>
        </w:rPr>
      </w:pPr>
    </w:p>
    <w:p w:rsidR="007F2ADD" w:rsidRDefault="00674310">
      <w:pPr>
        <w:ind w:firstLine="708"/>
        <w:jc w:val="both"/>
        <w:rPr>
          <w:b/>
          <w:iCs/>
          <w:color w:val="000000"/>
          <w:sz w:val="28"/>
          <w:szCs w:val="28"/>
        </w:rPr>
      </w:pPr>
      <w:r>
        <w:rPr>
          <w:b/>
          <w:sz w:val="28"/>
          <w:szCs w:val="28"/>
          <w:lang w:eastAsia="ru-RU"/>
        </w:rPr>
        <w:t>Иные профессиональные знания</w:t>
      </w:r>
      <w:r>
        <w:rPr>
          <w:sz w:val="28"/>
          <w:szCs w:val="28"/>
          <w:lang w:eastAsia="ru-RU"/>
        </w:rPr>
        <w:t xml:space="preserve"> </w:t>
      </w:r>
      <w:r>
        <w:rPr>
          <w:b/>
          <w:iCs/>
          <w:color w:val="000000"/>
          <w:sz w:val="28"/>
          <w:szCs w:val="28"/>
        </w:rPr>
        <w:t xml:space="preserve">необходимые для замещения вакантной должности </w:t>
      </w:r>
      <w:r>
        <w:rPr>
          <w:b/>
          <w:bCs/>
          <w:sz w:val="28"/>
          <w:szCs w:val="28"/>
        </w:rPr>
        <w:t>специалист-эксперт отдела по защите прав субъектов персональных данных, надзора в сфере массовых коммуникаций и информационных технологий (направление – персональные данные)</w:t>
      </w:r>
      <w:r>
        <w:rPr>
          <w:b/>
          <w:iCs/>
          <w:color w:val="000000"/>
          <w:sz w:val="28"/>
          <w:szCs w:val="28"/>
        </w:rPr>
        <w:t>:</w:t>
      </w:r>
    </w:p>
    <w:p w:rsidR="007F2ADD" w:rsidRDefault="007F2ADD">
      <w:pPr>
        <w:ind w:firstLine="708"/>
        <w:jc w:val="both"/>
        <w:rPr>
          <w:b/>
          <w:iCs/>
          <w:color w:val="000000"/>
          <w:sz w:val="28"/>
          <w:szCs w:val="28"/>
        </w:rPr>
      </w:pPr>
    </w:p>
    <w:p w:rsidR="007F2ADD" w:rsidRDefault="00674310">
      <w:pPr>
        <w:widowControl w:val="0"/>
        <w:suppressAutoHyphens w:val="0"/>
        <w:ind w:firstLine="709"/>
        <w:jc w:val="both"/>
        <w:rPr>
          <w:sz w:val="28"/>
          <w:szCs w:val="28"/>
          <w:lang w:eastAsia="ru-RU" w:bidi="en-US"/>
        </w:rPr>
      </w:pPr>
      <w:r>
        <w:rPr>
          <w:sz w:val="28"/>
          <w:szCs w:val="28"/>
          <w:lang w:eastAsia="ru-RU" w:bidi="en-US"/>
        </w:rPr>
        <w:t>1)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w:t>
      </w:r>
      <w:r>
        <w:rPr>
          <w:sz w:val="28"/>
          <w:szCs w:val="28"/>
          <w:lang w:val="en-US" w:eastAsia="ru-RU" w:bidi="en-US"/>
        </w:rPr>
        <w:t> </w:t>
      </w:r>
      <w:r>
        <w:rPr>
          <w:sz w:val="28"/>
          <w:szCs w:val="28"/>
          <w:lang w:eastAsia="ru-RU" w:bidi="en-US"/>
        </w:rPr>
        <w:t>228;</w:t>
      </w:r>
    </w:p>
    <w:p w:rsidR="007F2ADD" w:rsidRDefault="00674310">
      <w:pPr>
        <w:ind w:firstLine="708"/>
        <w:contextualSpacing/>
        <w:jc w:val="both"/>
        <w:rPr>
          <w:sz w:val="28"/>
          <w:szCs w:val="28"/>
          <w:lang w:eastAsia="ru-RU" w:bidi="en-US"/>
        </w:rPr>
      </w:pPr>
      <w:r>
        <w:rPr>
          <w:sz w:val="28"/>
          <w:szCs w:val="28"/>
          <w:lang w:eastAsia="ru-RU" w:bidi="en-US"/>
        </w:rPr>
        <w:t xml:space="preserve">2) приказ </w:t>
      </w:r>
      <w:proofErr w:type="spellStart"/>
      <w:r>
        <w:rPr>
          <w:sz w:val="28"/>
          <w:szCs w:val="28"/>
          <w:lang w:eastAsia="ru-RU" w:bidi="en-US"/>
        </w:rPr>
        <w:t>Роскомнадзора</w:t>
      </w:r>
      <w:proofErr w:type="spellEnd"/>
      <w:r>
        <w:rPr>
          <w:sz w:val="28"/>
          <w:szCs w:val="28"/>
          <w:lang w:eastAsia="ru-RU" w:bidi="en-US"/>
        </w:rPr>
        <w:t xml:space="preserve"> от 5 сентября 2013 г. №</w:t>
      </w:r>
      <w:r>
        <w:rPr>
          <w:sz w:val="28"/>
          <w:szCs w:val="28"/>
          <w:lang w:val="en-US" w:eastAsia="ru-RU" w:bidi="en-US"/>
        </w:rPr>
        <w:t> </w:t>
      </w:r>
      <w:r>
        <w:rPr>
          <w:sz w:val="28"/>
          <w:szCs w:val="28"/>
          <w:lang w:eastAsia="ru-RU" w:bidi="en-US"/>
        </w:rPr>
        <w:t>996 «Об утверждении требований и методов по обезличиванию персональных данных»;</w:t>
      </w:r>
    </w:p>
    <w:p w:rsidR="007F2ADD" w:rsidRDefault="00674310">
      <w:pPr>
        <w:ind w:firstLine="708"/>
        <w:contextualSpacing/>
        <w:jc w:val="both"/>
        <w:rPr>
          <w:sz w:val="28"/>
          <w:szCs w:val="28"/>
          <w:lang w:eastAsia="ru-RU" w:bidi="en-US"/>
        </w:rPr>
      </w:pPr>
      <w:r>
        <w:rPr>
          <w:sz w:val="28"/>
          <w:szCs w:val="28"/>
          <w:lang w:eastAsia="ru-RU" w:bidi="en-US"/>
        </w:rPr>
        <w:lastRenderedPageBreak/>
        <w:t xml:space="preserve">3) Регламент Федеральной службы по надзору в сфере связи, информационных технологий и массовых коммуникаций, утвержденного приказом </w:t>
      </w:r>
      <w:proofErr w:type="spellStart"/>
      <w:r>
        <w:rPr>
          <w:sz w:val="28"/>
          <w:szCs w:val="28"/>
          <w:lang w:eastAsia="ru-RU" w:bidi="en-US"/>
        </w:rPr>
        <w:t>Роскомнадзора</w:t>
      </w:r>
      <w:proofErr w:type="spellEnd"/>
      <w:r>
        <w:rPr>
          <w:sz w:val="28"/>
          <w:szCs w:val="28"/>
          <w:lang w:eastAsia="ru-RU" w:bidi="en-US"/>
        </w:rPr>
        <w:t xml:space="preserve"> от 6 апреля 2010 г. № 213;</w:t>
      </w:r>
    </w:p>
    <w:p w:rsidR="007F2ADD" w:rsidRDefault="00674310">
      <w:pPr>
        <w:ind w:firstLine="708"/>
        <w:contextualSpacing/>
        <w:jc w:val="both"/>
        <w:rPr>
          <w:sz w:val="28"/>
          <w:szCs w:val="28"/>
          <w:lang w:eastAsia="ru-RU" w:bidi="en-US"/>
        </w:rPr>
      </w:pPr>
      <w:r>
        <w:rPr>
          <w:sz w:val="28"/>
          <w:szCs w:val="28"/>
          <w:lang w:eastAsia="ru-RU" w:bidi="en-US"/>
        </w:rPr>
        <w:t xml:space="preserve">4) Положение об Управлении  Федеральной службы по надзору в сфере связи, информационных технологий и массовых коммуникаций по Ивановской области, утвержденное приказом </w:t>
      </w:r>
      <w:proofErr w:type="spellStart"/>
      <w:r>
        <w:rPr>
          <w:sz w:val="28"/>
          <w:szCs w:val="28"/>
          <w:lang w:eastAsia="ru-RU" w:bidi="en-US"/>
        </w:rPr>
        <w:t>Роскомнадзора</w:t>
      </w:r>
      <w:proofErr w:type="spellEnd"/>
      <w:r>
        <w:rPr>
          <w:sz w:val="28"/>
          <w:szCs w:val="28"/>
          <w:lang w:eastAsia="ru-RU" w:bidi="en-US"/>
        </w:rPr>
        <w:t xml:space="preserve"> от 26 января 2016 г. №</w:t>
      </w:r>
      <w:r>
        <w:rPr>
          <w:sz w:val="28"/>
          <w:szCs w:val="28"/>
          <w:lang w:val="en-US" w:eastAsia="ru-RU" w:bidi="en-US"/>
        </w:rPr>
        <w:t> </w:t>
      </w:r>
      <w:r>
        <w:rPr>
          <w:sz w:val="28"/>
          <w:szCs w:val="28"/>
          <w:lang w:eastAsia="ru-RU" w:bidi="en-US"/>
        </w:rPr>
        <w:t>20;</w:t>
      </w:r>
    </w:p>
    <w:p w:rsidR="007F2ADD" w:rsidRDefault="00674310">
      <w:pPr>
        <w:ind w:firstLine="708"/>
        <w:contextualSpacing/>
        <w:jc w:val="both"/>
        <w:rPr>
          <w:sz w:val="28"/>
          <w:szCs w:val="28"/>
          <w:lang w:eastAsia="ru-RU" w:bidi="en-US"/>
        </w:rPr>
      </w:pPr>
      <w:r>
        <w:rPr>
          <w:sz w:val="28"/>
          <w:szCs w:val="28"/>
          <w:lang w:eastAsia="ru-RU" w:bidi="en-US"/>
        </w:rPr>
        <w:t>5) руководство пользователя прикладной подсистемы ЕИС «Реестр операторов персональных данных»;</w:t>
      </w:r>
    </w:p>
    <w:p w:rsidR="007F2ADD" w:rsidRDefault="00674310">
      <w:pPr>
        <w:ind w:firstLine="708"/>
        <w:contextualSpacing/>
        <w:jc w:val="both"/>
        <w:rPr>
          <w:sz w:val="28"/>
          <w:szCs w:val="28"/>
          <w:lang w:eastAsia="ru-RU" w:bidi="en-US"/>
        </w:rPr>
      </w:pPr>
      <w:r>
        <w:rPr>
          <w:sz w:val="28"/>
          <w:szCs w:val="28"/>
          <w:lang w:eastAsia="ru-RU" w:bidi="en-US"/>
        </w:rPr>
        <w:t>6) понятие 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7F2ADD" w:rsidRDefault="00674310">
      <w:pPr>
        <w:ind w:firstLine="708"/>
        <w:contextualSpacing/>
        <w:jc w:val="both"/>
        <w:rPr>
          <w:sz w:val="28"/>
          <w:szCs w:val="28"/>
          <w:lang w:eastAsia="ru-RU" w:bidi="en-US"/>
        </w:rPr>
      </w:pPr>
      <w:r>
        <w:rPr>
          <w:sz w:val="28"/>
          <w:szCs w:val="28"/>
          <w:lang w:eastAsia="ru-RU" w:bidi="en-US"/>
        </w:rPr>
        <w:t>7) общие вопросы в области обеспечения информационной безопасности.</w:t>
      </w:r>
    </w:p>
    <w:p w:rsidR="007F2ADD" w:rsidRDefault="007F2ADD">
      <w:pPr>
        <w:ind w:firstLine="708"/>
        <w:jc w:val="both"/>
        <w:rPr>
          <w:b/>
          <w:sz w:val="28"/>
          <w:szCs w:val="28"/>
          <w:lang w:eastAsia="ru-RU"/>
        </w:rPr>
      </w:pPr>
    </w:p>
    <w:p w:rsidR="007F2ADD" w:rsidRDefault="00674310">
      <w:pPr>
        <w:ind w:firstLine="708"/>
        <w:jc w:val="both"/>
        <w:rPr>
          <w:b/>
          <w:iCs/>
          <w:color w:val="000000"/>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Pr>
          <w:b/>
          <w:bCs/>
          <w:sz w:val="28"/>
          <w:szCs w:val="28"/>
        </w:rPr>
        <w:t>специалист-эксперт отдела по защите прав субъектов персональных данных, надзора в сфере массовых коммуникаций и информационных технологий (направление – персональные данные)</w:t>
      </w:r>
      <w:r>
        <w:rPr>
          <w:b/>
          <w:iCs/>
          <w:color w:val="000000"/>
          <w:sz w:val="28"/>
          <w:szCs w:val="28"/>
        </w:rPr>
        <w:t>:</w:t>
      </w:r>
    </w:p>
    <w:p w:rsidR="007F2ADD" w:rsidRDefault="00674310">
      <w:pPr>
        <w:suppressAutoHyphens w:val="0"/>
        <w:ind w:firstLine="709"/>
        <w:jc w:val="both"/>
        <w:rPr>
          <w:sz w:val="28"/>
          <w:szCs w:val="28"/>
          <w:lang w:eastAsia="ru-RU"/>
        </w:rPr>
      </w:pPr>
      <w:r>
        <w:rPr>
          <w:sz w:val="28"/>
          <w:szCs w:val="28"/>
          <w:lang w:eastAsia="ru-RU"/>
        </w:rPr>
        <w:t xml:space="preserve"> </w:t>
      </w:r>
    </w:p>
    <w:p w:rsidR="007F2ADD" w:rsidRDefault="00674310">
      <w:pPr>
        <w:ind w:firstLine="708"/>
        <w:contextualSpacing/>
        <w:jc w:val="both"/>
        <w:rPr>
          <w:sz w:val="28"/>
          <w:szCs w:val="28"/>
          <w:lang w:eastAsia="ru-RU" w:bidi="en-US"/>
        </w:rPr>
      </w:pPr>
      <w:r>
        <w:rPr>
          <w:sz w:val="28"/>
          <w:szCs w:val="28"/>
          <w:lang w:eastAsia="ru-RU" w:bidi="en-US"/>
        </w:rPr>
        <w:t xml:space="preserve">1) умение работать в Системе электронного документооборота и прикладных подсистемах Единой информационной системе </w:t>
      </w:r>
      <w:proofErr w:type="spellStart"/>
      <w:r>
        <w:rPr>
          <w:sz w:val="28"/>
          <w:szCs w:val="28"/>
          <w:lang w:eastAsia="ru-RU" w:bidi="en-US"/>
        </w:rPr>
        <w:t>Роскомнадзора</w:t>
      </w:r>
      <w:proofErr w:type="spellEnd"/>
      <w:r>
        <w:rPr>
          <w:sz w:val="28"/>
          <w:szCs w:val="28"/>
          <w:lang w:eastAsia="ru-RU" w:bidi="en-US"/>
        </w:rPr>
        <w:t>;</w:t>
      </w:r>
    </w:p>
    <w:p w:rsidR="007F2ADD" w:rsidRDefault="00674310">
      <w:pPr>
        <w:ind w:firstLine="708"/>
        <w:contextualSpacing/>
        <w:jc w:val="both"/>
        <w:rPr>
          <w:sz w:val="28"/>
          <w:szCs w:val="28"/>
          <w:lang w:eastAsia="ru-RU" w:bidi="en-US"/>
        </w:rPr>
      </w:pPr>
      <w:r>
        <w:rPr>
          <w:sz w:val="28"/>
          <w:szCs w:val="28"/>
          <w:lang w:eastAsia="ru-RU" w:bidi="en-US"/>
        </w:rPr>
        <w:t>2) умение организовывать, планировать рабочее время и расставлять приоритеты;</w:t>
      </w:r>
    </w:p>
    <w:p w:rsidR="007F2ADD" w:rsidRDefault="00674310">
      <w:pPr>
        <w:ind w:firstLine="708"/>
        <w:contextualSpacing/>
        <w:jc w:val="both"/>
        <w:rPr>
          <w:sz w:val="28"/>
          <w:szCs w:val="28"/>
          <w:lang w:eastAsia="ru-RU" w:bidi="en-US"/>
        </w:rPr>
      </w:pPr>
      <w:r>
        <w:rPr>
          <w:sz w:val="28"/>
          <w:szCs w:val="28"/>
          <w:lang w:eastAsia="ru-RU" w:bidi="en-US"/>
        </w:rPr>
        <w:t>3) умение использовать межведомственный и ведомственный электронный документооборот, информационно-телекоммуникационные сети;</w:t>
      </w:r>
    </w:p>
    <w:p w:rsidR="007F2ADD" w:rsidRDefault="00674310">
      <w:pPr>
        <w:ind w:firstLine="708"/>
        <w:contextualSpacing/>
        <w:jc w:val="both"/>
        <w:rPr>
          <w:sz w:val="28"/>
          <w:szCs w:val="28"/>
          <w:lang w:eastAsia="ru-RU" w:bidi="en-US"/>
        </w:rPr>
      </w:pPr>
      <w:r>
        <w:rPr>
          <w:sz w:val="28"/>
          <w:szCs w:val="28"/>
          <w:lang w:eastAsia="ru-RU" w:bidi="en-US"/>
        </w:rPr>
        <w:t xml:space="preserve">4)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7">
        <w:r>
          <w:rPr>
            <w:rStyle w:val="-"/>
            <w:sz w:val="28"/>
            <w:szCs w:val="28"/>
            <w:lang w:eastAsia="ru-RU" w:bidi="en-US"/>
          </w:rPr>
          <w:t>www.regulation.gov.ru</w:t>
        </w:r>
      </w:hyperlink>
      <w:r>
        <w:rPr>
          <w:sz w:val="28"/>
          <w:szCs w:val="28"/>
          <w:lang w:eastAsia="ru-RU" w:bidi="en-US"/>
        </w:rPr>
        <w:t>;</w:t>
      </w:r>
    </w:p>
    <w:p w:rsidR="007F2ADD" w:rsidRDefault="00674310">
      <w:pPr>
        <w:ind w:firstLine="708"/>
        <w:contextualSpacing/>
        <w:jc w:val="both"/>
        <w:rPr>
          <w:sz w:val="28"/>
          <w:szCs w:val="28"/>
          <w:lang w:eastAsia="ru-RU" w:bidi="en-US"/>
        </w:rPr>
      </w:pPr>
      <w:r>
        <w:rPr>
          <w:sz w:val="28"/>
          <w:szCs w:val="28"/>
          <w:lang w:eastAsia="ru-RU" w:bidi="en-US"/>
        </w:rPr>
        <w:t xml:space="preserve">5) умение не допускать личностных конфликтов с коллегами и вышестоящими органами; </w:t>
      </w:r>
    </w:p>
    <w:p w:rsidR="007F2ADD" w:rsidRDefault="00674310">
      <w:pPr>
        <w:ind w:firstLine="708"/>
        <w:contextualSpacing/>
        <w:jc w:val="both"/>
        <w:rPr>
          <w:sz w:val="28"/>
          <w:szCs w:val="28"/>
          <w:lang w:eastAsia="ru-RU" w:bidi="en-US"/>
        </w:rPr>
      </w:pPr>
      <w:r>
        <w:rPr>
          <w:sz w:val="28"/>
          <w:szCs w:val="28"/>
          <w:lang w:eastAsia="ru-RU" w:bidi="en-US"/>
        </w:rPr>
        <w:t>6) владение конструктивной критикой, умение внимательно слушать коллег;</w:t>
      </w:r>
    </w:p>
    <w:p w:rsidR="007F2ADD" w:rsidRDefault="00674310">
      <w:pPr>
        <w:ind w:firstLine="708"/>
        <w:contextualSpacing/>
        <w:jc w:val="both"/>
        <w:rPr>
          <w:sz w:val="28"/>
          <w:szCs w:val="28"/>
          <w:lang w:eastAsia="ru-RU" w:bidi="en-US"/>
        </w:rPr>
      </w:pPr>
      <w:r>
        <w:rPr>
          <w:sz w:val="28"/>
          <w:szCs w:val="28"/>
          <w:lang w:eastAsia="ru-RU" w:bidi="en-US"/>
        </w:rPr>
        <w:t>7)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7F2ADD" w:rsidRDefault="007F2ADD">
      <w:pPr>
        <w:ind w:firstLine="708"/>
        <w:contextualSpacing/>
        <w:jc w:val="both"/>
        <w:rPr>
          <w:sz w:val="28"/>
          <w:szCs w:val="28"/>
          <w:lang w:eastAsia="ru-RU" w:bidi="en-US"/>
        </w:rPr>
      </w:pPr>
    </w:p>
    <w:p w:rsidR="007F2ADD" w:rsidRDefault="00674310">
      <w:pPr>
        <w:ind w:firstLine="708"/>
        <w:jc w:val="both"/>
        <w:rPr>
          <w:b/>
          <w:iCs/>
          <w:color w:val="000000"/>
          <w:sz w:val="28"/>
          <w:szCs w:val="28"/>
        </w:rPr>
      </w:pPr>
      <w:r>
        <w:rPr>
          <w:b/>
          <w:sz w:val="28"/>
          <w:szCs w:val="28"/>
          <w:lang w:eastAsia="ru-RU"/>
        </w:rPr>
        <w:t>Функциональные знания</w:t>
      </w:r>
      <w:r>
        <w:rPr>
          <w:sz w:val="28"/>
          <w:szCs w:val="28"/>
          <w:lang w:eastAsia="ru-RU"/>
        </w:rPr>
        <w:t xml:space="preserve"> </w:t>
      </w:r>
      <w:r>
        <w:rPr>
          <w:b/>
          <w:iCs/>
          <w:color w:val="000000"/>
          <w:sz w:val="28"/>
          <w:szCs w:val="28"/>
        </w:rPr>
        <w:t xml:space="preserve">необходимые для замещения вакантной должности </w:t>
      </w:r>
      <w:r>
        <w:rPr>
          <w:b/>
          <w:bCs/>
          <w:sz w:val="28"/>
          <w:szCs w:val="28"/>
        </w:rPr>
        <w:t>специалист-эксперт отдела по защите прав субъектов персональных данных, надзора в сфере массовых коммуникаций и информационных технологий (направление – персональные данные)</w:t>
      </w:r>
      <w:r>
        <w:rPr>
          <w:b/>
          <w:iCs/>
          <w:color w:val="000000"/>
          <w:sz w:val="28"/>
          <w:szCs w:val="28"/>
        </w:rPr>
        <w:t>:</w:t>
      </w:r>
    </w:p>
    <w:p w:rsidR="007F2ADD" w:rsidRDefault="007F2ADD">
      <w:pPr>
        <w:widowControl w:val="0"/>
        <w:suppressAutoHyphens w:val="0"/>
        <w:ind w:firstLine="709"/>
        <w:jc w:val="both"/>
        <w:rPr>
          <w:sz w:val="28"/>
          <w:szCs w:val="28"/>
          <w:lang w:eastAsia="ru-RU"/>
        </w:rPr>
      </w:pPr>
    </w:p>
    <w:p w:rsidR="007F2ADD" w:rsidRDefault="00674310">
      <w:pPr>
        <w:ind w:firstLine="708"/>
        <w:contextualSpacing/>
        <w:jc w:val="both"/>
        <w:rPr>
          <w:sz w:val="28"/>
          <w:szCs w:val="28"/>
          <w:lang w:eastAsia="ru-RU" w:bidi="en-US"/>
        </w:rPr>
      </w:pPr>
      <w:r>
        <w:rPr>
          <w:sz w:val="28"/>
          <w:szCs w:val="28"/>
          <w:lang w:eastAsia="ru-RU" w:bidi="en-US"/>
        </w:rPr>
        <w:t>1) порядок и условия осуществления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7F2ADD" w:rsidRDefault="00674310">
      <w:pPr>
        <w:ind w:firstLine="708"/>
        <w:contextualSpacing/>
        <w:jc w:val="both"/>
        <w:rPr>
          <w:sz w:val="28"/>
          <w:szCs w:val="28"/>
          <w:lang w:eastAsia="ru-RU" w:bidi="en-US"/>
        </w:rPr>
      </w:pPr>
      <w:r>
        <w:rPr>
          <w:sz w:val="28"/>
          <w:szCs w:val="28"/>
          <w:lang w:eastAsia="ru-RU" w:bidi="en-US"/>
        </w:rPr>
        <w:t>2) порядок организации и предоставления государственных услуг, в том числе в электронной форме;</w:t>
      </w:r>
    </w:p>
    <w:p w:rsidR="007F2ADD" w:rsidRDefault="00674310">
      <w:pPr>
        <w:ind w:firstLine="708"/>
        <w:contextualSpacing/>
        <w:jc w:val="both"/>
        <w:rPr>
          <w:sz w:val="28"/>
          <w:szCs w:val="28"/>
          <w:lang w:eastAsia="ru-RU" w:bidi="en-US"/>
        </w:rPr>
      </w:pPr>
      <w:r>
        <w:rPr>
          <w:sz w:val="28"/>
          <w:szCs w:val="28"/>
          <w:lang w:eastAsia="ru-RU" w:bidi="en-US"/>
        </w:rPr>
        <w:t>3) порядок рассмотрения обращений граждан;</w:t>
      </w:r>
    </w:p>
    <w:p w:rsidR="007F2ADD" w:rsidRDefault="00674310">
      <w:pPr>
        <w:ind w:firstLine="708"/>
        <w:contextualSpacing/>
        <w:jc w:val="both"/>
        <w:rPr>
          <w:sz w:val="28"/>
          <w:szCs w:val="28"/>
          <w:lang w:eastAsia="ru-RU" w:bidi="en-US"/>
        </w:rPr>
      </w:pPr>
      <w:r>
        <w:rPr>
          <w:sz w:val="28"/>
          <w:szCs w:val="28"/>
          <w:lang w:eastAsia="ru-RU" w:bidi="en-US"/>
        </w:rPr>
        <w:lastRenderedPageBreak/>
        <w:t>4) порядок организации судебной работы в области защиты прав субъектов персональных данных в сети «Интернет»;</w:t>
      </w:r>
    </w:p>
    <w:p w:rsidR="007F2ADD" w:rsidRDefault="00674310">
      <w:pPr>
        <w:ind w:firstLine="708"/>
        <w:contextualSpacing/>
        <w:jc w:val="both"/>
        <w:rPr>
          <w:sz w:val="28"/>
          <w:szCs w:val="28"/>
          <w:lang w:eastAsia="ru-RU" w:bidi="en-US"/>
        </w:rPr>
      </w:pPr>
      <w:r>
        <w:rPr>
          <w:sz w:val="28"/>
          <w:szCs w:val="28"/>
          <w:lang w:eastAsia="ru-RU" w:bidi="en-US"/>
        </w:rPr>
        <w:t>5) порядок административного производства.</w:t>
      </w:r>
    </w:p>
    <w:p w:rsidR="007F2ADD" w:rsidRDefault="007F2ADD">
      <w:pPr>
        <w:ind w:firstLine="708"/>
        <w:contextualSpacing/>
        <w:jc w:val="both"/>
        <w:rPr>
          <w:sz w:val="28"/>
          <w:szCs w:val="28"/>
          <w:lang w:eastAsia="ru-RU" w:bidi="en-US"/>
        </w:rPr>
      </w:pPr>
    </w:p>
    <w:p w:rsidR="007F2ADD" w:rsidRDefault="00674310">
      <w:pPr>
        <w:ind w:firstLine="708"/>
        <w:jc w:val="both"/>
        <w:rPr>
          <w:b/>
          <w:iCs/>
          <w:color w:val="000000"/>
          <w:sz w:val="28"/>
          <w:szCs w:val="28"/>
        </w:rPr>
      </w:pPr>
      <w:r>
        <w:rPr>
          <w:b/>
          <w:sz w:val="28"/>
          <w:szCs w:val="28"/>
          <w:lang w:eastAsia="ru-RU"/>
        </w:rPr>
        <w:t>Функциональные умения</w:t>
      </w:r>
      <w:r>
        <w:rPr>
          <w:sz w:val="28"/>
          <w:szCs w:val="28"/>
          <w:lang w:eastAsia="ru-RU"/>
        </w:rPr>
        <w:t xml:space="preserve"> </w:t>
      </w:r>
      <w:r>
        <w:rPr>
          <w:b/>
          <w:iCs/>
          <w:color w:val="000000"/>
          <w:sz w:val="28"/>
          <w:szCs w:val="28"/>
        </w:rPr>
        <w:t xml:space="preserve">необходимые для замещения вакантной должности </w:t>
      </w:r>
      <w:r>
        <w:rPr>
          <w:b/>
          <w:bCs/>
          <w:sz w:val="28"/>
          <w:szCs w:val="28"/>
        </w:rPr>
        <w:t>специалист-эксперт отдела по защите прав субъектов персональных данных, надзора в сфере массовых коммуникаций и информационных технологий (направление – персональные данные)</w:t>
      </w:r>
      <w:r>
        <w:rPr>
          <w:b/>
          <w:iCs/>
          <w:color w:val="000000"/>
          <w:sz w:val="28"/>
          <w:szCs w:val="28"/>
        </w:rPr>
        <w:t>:</w:t>
      </w:r>
    </w:p>
    <w:p w:rsidR="007F2ADD" w:rsidRDefault="007F2ADD">
      <w:pPr>
        <w:widowControl w:val="0"/>
        <w:suppressAutoHyphens w:val="0"/>
        <w:ind w:firstLine="709"/>
        <w:jc w:val="both"/>
        <w:rPr>
          <w:sz w:val="28"/>
          <w:szCs w:val="28"/>
          <w:lang w:eastAsia="ru-RU"/>
        </w:rPr>
      </w:pPr>
    </w:p>
    <w:p w:rsidR="007F2ADD" w:rsidRDefault="00674310">
      <w:pPr>
        <w:widowControl w:val="0"/>
        <w:ind w:firstLine="708"/>
        <w:jc w:val="both"/>
        <w:rPr>
          <w:sz w:val="28"/>
          <w:szCs w:val="28"/>
          <w:lang w:eastAsia="ru-RU"/>
        </w:rPr>
      </w:pPr>
      <w:r>
        <w:rPr>
          <w:sz w:val="28"/>
          <w:szCs w:val="28"/>
          <w:lang w:eastAsia="ru-RU"/>
        </w:rPr>
        <w:t xml:space="preserve">1) планирования проверок и иных мероприятий по надзору и </w:t>
      </w:r>
      <w:proofErr w:type="gramStart"/>
      <w:r>
        <w:rPr>
          <w:sz w:val="28"/>
          <w:szCs w:val="28"/>
          <w:lang w:eastAsia="ru-RU"/>
        </w:rPr>
        <w:t>контролю за</w:t>
      </w:r>
      <w:proofErr w:type="gramEnd"/>
      <w:r>
        <w:rPr>
          <w:sz w:val="28"/>
          <w:szCs w:val="28"/>
          <w:lang w:eastAsia="ru-RU"/>
        </w:rPr>
        <w:t xml:space="preserve"> выполнением требований законодательства Российской Федерации в области персональных данных;</w:t>
      </w:r>
    </w:p>
    <w:p w:rsidR="007F2ADD" w:rsidRDefault="00674310">
      <w:pPr>
        <w:ind w:firstLine="708"/>
        <w:contextualSpacing/>
        <w:jc w:val="both"/>
        <w:rPr>
          <w:bCs/>
          <w:sz w:val="28"/>
          <w:szCs w:val="28"/>
          <w:lang w:eastAsia="ru-RU" w:bidi="en-US"/>
        </w:rPr>
      </w:pPr>
      <w:r>
        <w:rPr>
          <w:bCs/>
          <w:sz w:val="28"/>
          <w:szCs w:val="28"/>
          <w:lang w:eastAsia="ru-RU" w:bidi="en-US"/>
        </w:rPr>
        <w:t>2) организации и проведения плановых и внеплановых документарных и выездных проверок;</w:t>
      </w:r>
    </w:p>
    <w:p w:rsidR="007F2ADD" w:rsidRDefault="00674310">
      <w:pPr>
        <w:ind w:firstLine="708"/>
        <w:contextualSpacing/>
        <w:jc w:val="both"/>
        <w:rPr>
          <w:bCs/>
          <w:sz w:val="28"/>
          <w:szCs w:val="28"/>
          <w:lang w:eastAsia="ru-RU" w:bidi="en-US"/>
        </w:rPr>
      </w:pPr>
      <w:r>
        <w:rPr>
          <w:bCs/>
          <w:sz w:val="28"/>
          <w:szCs w:val="28"/>
          <w:lang w:eastAsia="ru-RU" w:bidi="en-US"/>
        </w:rPr>
        <w:t>3) осуществление контроля исполнения предписаний, решений и других распорядительных документов;</w:t>
      </w:r>
    </w:p>
    <w:p w:rsidR="007F2ADD" w:rsidRDefault="00674310">
      <w:pPr>
        <w:ind w:firstLine="708"/>
        <w:contextualSpacing/>
        <w:jc w:val="both"/>
        <w:rPr>
          <w:bCs/>
          <w:sz w:val="28"/>
          <w:szCs w:val="28"/>
          <w:lang w:eastAsia="ru-RU" w:bidi="en-US"/>
        </w:rPr>
      </w:pPr>
      <w:r>
        <w:rPr>
          <w:bCs/>
          <w:sz w:val="28"/>
          <w:szCs w:val="28"/>
          <w:lang w:eastAsia="ru-RU" w:bidi="en-US"/>
        </w:rPr>
        <w:t xml:space="preserve">4) формирования и ведения реестров для обеспечения контрольно-надзорных полномочий; </w:t>
      </w:r>
    </w:p>
    <w:p w:rsidR="007F2ADD" w:rsidRDefault="00674310">
      <w:pPr>
        <w:ind w:firstLine="708"/>
        <w:contextualSpacing/>
        <w:jc w:val="both"/>
        <w:rPr>
          <w:bCs/>
          <w:sz w:val="28"/>
          <w:szCs w:val="28"/>
          <w:lang w:eastAsia="ru-RU" w:bidi="en-US"/>
        </w:rPr>
      </w:pPr>
      <w:r>
        <w:rPr>
          <w:bCs/>
          <w:sz w:val="28"/>
          <w:szCs w:val="28"/>
          <w:lang w:eastAsia="ru-RU" w:bidi="en-US"/>
        </w:rPr>
        <w:t>5) организация и проведение мероприятий систематического наблюдения;</w:t>
      </w:r>
    </w:p>
    <w:p w:rsidR="007F2ADD" w:rsidRDefault="00674310">
      <w:pPr>
        <w:ind w:firstLine="708"/>
        <w:contextualSpacing/>
        <w:jc w:val="both"/>
        <w:rPr>
          <w:bCs/>
          <w:sz w:val="28"/>
          <w:szCs w:val="28"/>
          <w:lang w:eastAsia="ru-RU" w:bidi="en-US"/>
        </w:rPr>
      </w:pPr>
      <w:r>
        <w:rPr>
          <w:bCs/>
          <w:sz w:val="28"/>
          <w:szCs w:val="28"/>
          <w:lang w:eastAsia="ru-RU" w:bidi="en-US"/>
        </w:rPr>
        <w:t>6) формирование и ведение Реестра операторов персональных данных;</w:t>
      </w:r>
    </w:p>
    <w:p w:rsidR="007F2ADD" w:rsidRDefault="00674310">
      <w:pPr>
        <w:ind w:firstLine="708"/>
        <w:contextualSpacing/>
        <w:jc w:val="both"/>
        <w:rPr>
          <w:bCs/>
          <w:sz w:val="28"/>
          <w:szCs w:val="28"/>
          <w:lang w:eastAsia="ru-RU" w:bidi="en-US"/>
        </w:rPr>
      </w:pPr>
      <w:r>
        <w:rPr>
          <w:bCs/>
          <w:sz w:val="28"/>
          <w:szCs w:val="28"/>
          <w:lang w:eastAsia="ru-RU" w:bidi="en-US"/>
        </w:rPr>
        <w:t>7) выдача выписки из Реестра операторов, осуществляющих обработку персональных данных и других документов по результатам предоставления государственной услуги;</w:t>
      </w:r>
    </w:p>
    <w:p w:rsidR="007F2ADD" w:rsidRDefault="00674310">
      <w:pPr>
        <w:ind w:firstLine="708"/>
        <w:contextualSpacing/>
        <w:jc w:val="both"/>
        <w:rPr>
          <w:bCs/>
          <w:sz w:val="28"/>
          <w:szCs w:val="28"/>
          <w:lang w:eastAsia="ru-RU" w:bidi="en-US"/>
        </w:rPr>
      </w:pPr>
      <w:r>
        <w:rPr>
          <w:bCs/>
          <w:sz w:val="28"/>
          <w:szCs w:val="28"/>
          <w:lang w:eastAsia="ru-RU" w:bidi="en-US"/>
        </w:rPr>
        <w:t>8) рассмотрение запросов, ходатайств, уведомлений, жалоб;</w:t>
      </w:r>
    </w:p>
    <w:p w:rsidR="007F2ADD" w:rsidRDefault="00674310">
      <w:pPr>
        <w:ind w:firstLine="708"/>
        <w:contextualSpacing/>
        <w:jc w:val="both"/>
        <w:rPr>
          <w:bCs/>
          <w:sz w:val="28"/>
          <w:szCs w:val="28"/>
          <w:lang w:eastAsia="ru-RU" w:bidi="en-US"/>
        </w:rPr>
      </w:pPr>
      <w:r>
        <w:rPr>
          <w:bCs/>
          <w:sz w:val="28"/>
          <w:szCs w:val="28"/>
          <w:lang w:eastAsia="ru-RU" w:bidi="en-US"/>
        </w:rPr>
        <w:t>9) проведение консультаций;</w:t>
      </w:r>
    </w:p>
    <w:p w:rsidR="007F2ADD" w:rsidRDefault="00674310">
      <w:pPr>
        <w:ind w:firstLine="708"/>
        <w:contextualSpacing/>
        <w:jc w:val="both"/>
        <w:rPr>
          <w:bCs/>
          <w:sz w:val="28"/>
          <w:szCs w:val="28"/>
          <w:lang w:eastAsia="ru-RU" w:bidi="en-US"/>
        </w:rPr>
      </w:pPr>
      <w:r>
        <w:rPr>
          <w:bCs/>
          <w:sz w:val="28"/>
          <w:szCs w:val="28"/>
          <w:lang w:eastAsia="ru-RU" w:bidi="en-US"/>
        </w:rPr>
        <w:t xml:space="preserve">10) работа в единой информационной системе </w:t>
      </w:r>
      <w:proofErr w:type="spellStart"/>
      <w:r>
        <w:rPr>
          <w:bCs/>
          <w:sz w:val="28"/>
          <w:szCs w:val="28"/>
          <w:lang w:eastAsia="ru-RU" w:bidi="en-US"/>
        </w:rPr>
        <w:t>Роскомнадзора</w:t>
      </w:r>
      <w:proofErr w:type="spellEnd"/>
      <w:r>
        <w:rPr>
          <w:bCs/>
          <w:sz w:val="28"/>
          <w:szCs w:val="28"/>
          <w:lang w:eastAsia="ru-RU" w:bidi="en-US"/>
        </w:rPr>
        <w:t>, программных подсистемах;</w:t>
      </w:r>
    </w:p>
    <w:p w:rsidR="007F2ADD" w:rsidRDefault="00674310">
      <w:pPr>
        <w:ind w:firstLine="708"/>
        <w:contextualSpacing/>
        <w:jc w:val="both"/>
        <w:rPr>
          <w:bCs/>
          <w:sz w:val="28"/>
          <w:szCs w:val="28"/>
          <w:lang w:eastAsia="ru-RU" w:bidi="en-US"/>
        </w:rPr>
      </w:pPr>
      <w:r>
        <w:rPr>
          <w:bCs/>
          <w:sz w:val="28"/>
          <w:szCs w:val="28"/>
          <w:lang w:eastAsia="ru-RU" w:bidi="en-US"/>
        </w:rPr>
        <w:t>11) работа с информационно-правовыми системами;</w:t>
      </w:r>
    </w:p>
    <w:p w:rsidR="007F2ADD" w:rsidRDefault="00674310">
      <w:pPr>
        <w:ind w:firstLine="708"/>
        <w:contextualSpacing/>
        <w:jc w:val="both"/>
        <w:rPr>
          <w:bCs/>
          <w:sz w:val="28"/>
          <w:szCs w:val="28"/>
          <w:lang w:eastAsia="ru-RU" w:bidi="en-US"/>
        </w:rPr>
      </w:pPr>
      <w:r>
        <w:rPr>
          <w:bCs/>
          <w:sz w:val="28"/>
          <w:szCs w:val="28"/>
          <w:lang w:eastAsia="ru-RU" w:bidi="en-US"/>
        </w:rPr>
        <w:t xml:space="preserve">12) работа с нормативными и нормативными правовыми актами; </w:t>
      </w:r>
    </w:p>
    <w:p w:rsidR="007F2ADD" w:rsidRDefault="00674310">
      <w:pPr>
        <w:ind w:firstLine="708"/>
        <w:contextualSpacing/>
        <w:jc w:val="both"/>
        <w:rPr>
          <w:bCs/>
          <w:sz w:val="28"/>
          <w:szCs w:val="28"/>
          <w:lang w:eastAsia="ru-RU" w:bidi="en-US"/>
        </w:rPr>
      </w:pPr>
      <w:r>
        <w:rPr>
          <w:bCs/>
          <w:sz w:val="28"/>
          <w:szCs w:val="28"/>
          <w:lang w:eastAsia="ru-RU" w:bidi="en-US"/>
        </w:rPr>
        <w:t>13) навыки аналитической работы со статистическими и отчетными данными, прогнозирования и разработки планов конкретных действий;</w:t>
      </w:r>
    </w:p>
    <w:p w:rsidR="007F2ADD" w:rsidRDefault="00674310">
      <w:pPr>
        <w:ind w:firstLine="708"/>
        <w:contextualSpacing/>
        <w:jc w:val="both"/>
        <w:rPr>
          <w:bCs/>
          <w:sz w:val="28"/>
          <w:szCs w:val="28"/>
          <w:lang w:eastAsia="ru-RU" w:bidi="en-US"/>
        </w:rPr>
      </w:pPr>
      <w:r>
        <w:rPr>
          <w:bCs/>
          <w:sz w:val="28"/>
          <w:szCs w:val="28"/>
          <w:lang w:eastAsia="ru-RU" w:bidi="en-US"/>
        </w:rPr>
        <w:t xml:space="preserve">14) подготовка отчетов, докладов и других материалов;  </w:t>
      </w:r>
    </w:p>
    <w:p w:rsidR="007F2ADD" w:rsidRDefault="00674310">
      <w:pPr>
        <w:ind w:firstLine="708"/>
        <w:contextualSpacing/>
        <w:jc w:val="both"/>
        <w:rPr>
          <w:bCs/>
          <w:sz w:val="28"/>
          <w:szCs w:val="28"/>
          <w:lang w:eastAsia="ru-RU" w:bidi="en-US"/>
        </w:rPr>
      </w:pPr>
      <w:r>
        <w:rPr>
          <w:bCs/>
          <w:sz w:val="28"/>
          <w:szCs w:val="28"/>
          <w:lang w:eastAsia="ru-RU" w:bidi="en-US"/>
        </w:rPr>
        <w:t xml:space="preserve">15) подготовка деловых писем, ведение деловых переговоров; </w:t>
      </w:r>
    </w:p>
    <w:p w:rsidR="007F2ADD" w:rsidRDefault="00674310">
      <w:pPr>
        <w:ind w:firstLine="708"/>
        <w:contextualSpacing/>
        <w:jc w:val="both"/>
        <w:rPr>
          <w:sz w:val="28"/>
          <w:szCs w:val="28"/>
          <w:lang w:eastAsia="ru-RU" w:bidi="en-US"/>
        </w:rPr>
      </w:pPr>
      <w:r>
        <w:rPr>
          <w:sz w:val="28"/>
          <w:szCs w:val="28"/>
          <w:lang w:eastAsia="ru-RU" w:bidi="en-US"/>
        </w:rPr>
        <w:t>16) 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7F2ADD" w:rsidRDefault="00674310">
      <w:pPr>
        <w:ind w:firstLine="708"/>
        <w:contextualSpacing/>
        <w:jc w:val="both"/>
        <w:rPr>
          <w:sz w:val="28"/>
          <w:szCs w:val="28"/>
          <w:lang w:eastAsia="ru-RU" w:bidi="en-US"/>
        </w:rPr>
      </w:pPr>
      <w:r>
        <w:rPr>
          <w:sz w:val="28"/>
          <w:szCs w:val="28"/>
          <w:lang w:eastAsia="ru-RU" w:bidi="en-US"/>
        </w:rPr>
        <w:t>17) организация судебной работы в области защиты прав субъектов персональных данных в сети «Интернет»;</w:t>
      </w:r>
    </w:p>
    <w:p w:rsidR="007F2ADD" w:rsidRDefault="00674310">
      <w:pPr>
        <w:ind w:firstLine="708"/>
        <w:contextualSpacing/>
        <w:jc w:val="both"/>
        <w:rPr>
          <w:sz w:val="28"/>
          <w:szCs w:val="28"/>
          <w:lang w:eastAsia="ru-RU" w:bidi="en-US"/>
        </w:rPr>
      </w:pPr>
      <w:r>
        <w:rPr>
          <w:sz w:val="28"/>
          <w:szCs w:val="28"/>
          <w:lang w:eastAsia="ru-RU" w:bidi="en-US"/>
        </w:rPr>
        <w:t>18) ведение административного производства.</w:t>
      </w:r>
    </w:p>
    <w:p w:rsidR="007F2ADD" w:rsidRDefault="007F2ADD">
      <w:pPr>
        <w:ind w:firstLine="708"/>
        <w:contextualSpacing/>
        <w:jc w:val="both"/>
        <w:rPr>
          <w:sz w:val="28"/>
          <w:szCs w:val="28"/>
          <w:lang w:eastAsia="ru-RU" w:bidi="en-US"/>
        </w:rPr>
      </w:pPr>
    </w:p>
    <w:p w:rsidR="007F2ADD" w:rsidRDefault="00674310">
      <w:pPr>
        <w:pStyle w:val="1"/>
        <w:spacing w:after="0" w:line="240" w:lineRule="auto"/>
        <w:ind w:firstLine="708"/>
        <w:jc w:val="both"/>
        <w:rPr>
          <w:rStyle w:val="a5"/>
          <w:b/>
          <w:i w:val="0"/>
          <w:color w:val="000000"/>
          <w:sz w:val="28"/>
          <w:szCs w:val="28"/>
          <w:lang w:val="ru-RU"/>
        </w:rPr>
      </w:pPr>
      <w:r>
        <w:rPr>
          <w:rStyle w:val="a5"/>
          <w:b/>
          <w:i w:val="0"/>
          <w:color w:val="000000"/>
          <w:sz w:val="28"/>
          <w:szCs w:val="28"/>
          <w:lang w:val="ru-RU"/>
        </w:rPr>
        <w:t xml:space="preserve">Должностные обязанности специалиста-эксперта отдела </w:t>
      </w:r>
      <w:r>
        <w:rPr>
          <w:b/>
          <w:bCs/>
          <w:sz w:val="28"/>
          <w:szCs w:val="28"/>
          <w:lang w:val="ru-RU"/>
        </w:rPr>
        <w:t>по защите прав субъектов персональных данных, надзора в сфере массовых коммуникаций и информационных технологий (направление - персональные данные)</w:t>
      </w:r>
      <w:r>
        <w:rPr>
          <w:rStyle w:val="a5"/>
          <w:b/>
          <w:i w:val="0"/>
          <w:color w:val="000000"/>
          <w:sz w:val="28"/>
          <w:szCs w:val="28"/>
          <w:lang w:val="ru-RU"/>
        </w:rPr>
        <w:t>:</w:t>
      </w:r>
    </w:p>
    <w:p w:rsidR="007F2ADD" w:rsidRDefault="007F2ADD">
      <w:pPr>
        <w:pStyle w:val="1"/>
        <w:spacing w:after="0" w:line="240" w:lineRule="auto"/>
        <w:ind w:firstLine="708"/>
        <w:jc w:val="both"/>
        <w:rPr>
          <w:b/>
          <w:color w:val="000000"/>
          <w:sz w:val="28"/>
          <w:szCs w:val="28"/>
          <w:lang w:val="ru-RU"/>
        </w:rPr>
      </w:pPr>
    </w:p>
    <w:p w:rsidR="007F2ADD" w:rsidRDefault="00674310">
      <w:pPr>
        <w:widowControl w:val="0"/>
        <w:ind w:firstLine="709"/>
        <w:jc w:val="both"/>
        <w:rPr>
          <w:sz w:val="28"/>
          <w:szCs w:val="28"/>
        </w:rPr>
      </w:pPr>
      <w:r>
        <w:rPr>
          <w:sz w:val="28"/>
          <w:szCs w:val="28"/>
        </w:rPr>
        <w:t xml:space="preserve">1) организация и осуществление государственного контроля и надзора за деятельностью субъектов надзора – государственных органов, органов местного </w:t>
      </w:r>
      <w:r>
        <w:rPr>
          <w:sz w:val="28"/>
          <w:szCs w:val="28"/>
        </w:rPr>
        <w:lastRenderedPageBreak/>
        <w:t xml:space="preserve">самоуправления, юридических лиц, индивидуальных предпринимателей и физических лиц: </w:t>
      </w:r>
    </w:p>
    <w:p w:rsidR="007F2ADD" w:rsidRDefault="00674310">
      <w:pPr>
        <w:widowControl w:val="0"/>
        <w:ind w:firstLine="709"/>
        <w:jc w:val="both"/>
        <w:rPr>
          <w:sz w:val="28"/>
          <w:szCs w:val="28"/>
        </w:rPr>
      </w:pPr>
      <w:r>
        <w:rPr>
          <w:sz w:val="28"/>
          <w:szCs w:val="28"/>
        </w:rPr>
        <w:t>- за соответствием обработки персональных данных требованиям законодательства Российской Федерации в области персональных данных;</w:t>
      </w:r>
    </w:p>
    <w:p w:rsidR="007F2ADD" w:rsidRDefault="00674310">
      <w:pPr>
        <w:widowControl w:val="0"/>
        <w:ind w:firstLine="709"/>
        <w:jc w:val="both"/>
        <w:rPr>
          <w:sz w:val="28"/>
          <w:szCs w:val="28"/>
        </w:rPr>
      </w:pPr>
      <w:r>
        <w:rPr>
          <w:sz w:val="28"/>
          <w:szCs w:val="28"/>
        </w:rPr>
        <w:t>- </w:t>
      </w:r>
      <w:proofErr w:type="gramStart"/>
      <w:r>
        <w:rPr>
          <w:sz w:val="28"/>
          <w:szCs w:val="28"/>
        </w:rPr>
        <w:t>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w:t>
      </w:r>
      <w:proofErr w:type="gramEnd"/>
      <w:r>
        <w:rPr>
          <w:sz w:val="28"/>
          <w:szCs w:val="28"/>
        </w:rPr>
        <w:t xml:space="preserve"> полномочий Управления;</w:t>
      </w:r>
    </w:p>
    <w:p w:rsidR="007F2ADD" w:rsidRDefault="00674310">
      <w:pPr>
        <w:widowControl w:val="0"/>
        <w:ind w:firstLine="709"/>
        <w:jc w:val="both"/>
        <w:rPr>
          <w:sz w:val="28"/>
          <w:szCs w:val="28"/>
        </w:rPr>
      </w:pPr>
      <w:r>
        <w:rPr>
          <w:sz w:val="28"/>
          <w:szCs w:val="28"/>
        </w:rPr>
        <w:t>2) ведение реестра операторов, осуществляющих обработку персональных данных;</w:t>
      </w:r>
    </w:p>
    <w:p w:rsidR="007F2ADD" w:rsidRDefault="00674310">
      <w:pPr>
        <w:widowControl w:val="0"/>
        <w:ind w:firstLine="709"/>
        <w:jc w:val="both"/>
        <w:rPr>
          <w:sz w:val="28"/>
          <w:szCs w:val="28"/>
        </w:rPr>
      </w:pPr>
      <w:r>
        <w:rPr>
          <w:sz w:val="28"/>
          <w:szCs w:val="28"/>
        </w:rPr>
        <w:t xml:space="preserve">3)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 </w:t>
      </w:r>
    </w:p>
    <w:p w:rsidR="007F2ADD" w:rsidRDefault="00674310">
      <w:pPr>
        <w:widowControl w:val="0"/>
        <w:ind w:firstLine="709"/>
        <w:jc w:val="both"/>
        <w:rPr>
          <w:sz w:val="28"/>
          <w:szCs w:val="28"/>
        </w:rPr>
      </w:pPr>
      <w:r>
        <w:rPr>
          <w:sz w:val="28"/>
          <w:szCs w:val="28"/>
        </w:rPr>
        <w:t>4)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7F2ADD" w:rsidRDefault="00674310">
      <w:pPr>
        <w:widowControl w:val="0"/>
        <w:ind w:firstLine="709"/>
        <w:jc w:val="both"/>
        <w:rPr>
          <w:sz w:val="28"/>
          <w:szCs w:val="28"/>
        </w:rPr>
      </w:pPr>
      <w:r>
        <w:rPr>
          <w:sz w:val="28"/>
          <w:szCs w:val="28"/>
        </w:rPr>
        <w:t>5)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7F2ADD" w:rsidRDefault="00674310">
      <w:pPr>
        <w:widowControl w:val="0"/>
        <w:ind w:firstLine="709"/>
        <w:jc w:val="both"/>
        <w:rPr>
          <w:sz w:val="28"/>
          <w:szCs w:val="28"/>
        </w:rPr>
      </w:pPr>
      <w:r>
        <w:rPr>
          <w:sz w:val="28"/>
          <w:szCs w:val="28"/>
        </w:rPr>
        <w:t>6)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7F2ADD" w:rsidRDefault="00674310">
      <w:pPr>
        <w:widowControl w:val="0"/>
        <w:ind w:firstLine="709"/>
        <w:jc w:val="both"/>
        <w:rPr>
          <w:sz w:val="28"/>
          <w:szCs w:val="28"/>
        </w:rPr>
      </w:pPr>
      <w:r>
        <w:rPr>
          <w:sz w:val="28"/>
          <w:szCs w:val="28"/>
        </w:rPr>
        <w:t xml:space="preserve">7) внесение установленным порядком сведений (информации) в Единую информационную систему </w:t>
      </w:r>
      <w:proofErr w:type="spellStart"/>
      <w:r>
        <w:rPr>
          <w:sz w:val="28"/>
          <w:szCs w:val="28"/>
        </w:rPr>
        <w:t>Роскомнадзора</w:t>
      </w:r>
      <w:proofErr w:type="spellEnd"/>
      <w:r>
        <w:rPr>
          <w:sz w:val="28"/>
          <w:szCs w:val="28"/>
        </w:rPr>
        <w:t xml:space="preserve"> (ЕИС): </w:t>
      </w:r>
    </w:p>
    <w:p w:rsidR="007F2ADD" w:rsidRDefault="00674310">
      <w:pPr>
        <w:widowControl w:val="0"/>
        <w:ind w:firstLine="709"/>
        <w:jc w:val="both"/>
        <w:rPr>
          <w:sz w:val="28"/>
          <w:szCs w:val="28"/>
        </w:rPr>
      </w:pPr>
      <w:proofErr w:type="gramStart"/>
      <w:r>
        <w:rPr>
          <w:sz w:val="28"/>
          <w:szCs w:val="28"/>
        </w:rPr>
        <w:t>- уведомлений об обработке персональных данных (информационных писем), направленных операторами (государственными органами, муниципальными органами, юридическими или физическими лицами (в том числе индивидуальными предпринимателями), организующими и (или) осуществляющими обработку персональных данных, а также определяющими цели и содержание обработки персональных данных;</w:t>
      </w:r>
      <w:proofErr w:type="gramEnd"/>
    </w:p>
    <w:p w:rsidR="007F2ADD" w:rsidRDefault="00674310">
      <w:pPr>
        <w:widowControl w:val="0"/>
        <w:ind w:firstLine="709"/>
        <w:jc w:val="both"/>
        <w:rPr>
          <w:sz w:val="28"/>
          <w:szCs w:val="28"/>
        </w:rPr>
      </w:pPr>
      <w:r>
        <w:rPr>
          <w:sz w:val="28"/>
          <w:szCs w:val="28"/>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7F2ADD" w:rsidRDefault="00674310">
      <w:pPr>
        <w:widowControl w:val="0"/>
        <w:ind w:firstLine="709"/>
        <w:jc w:val="both"/>
        <w:rPr>
          <w:sz w:val="28"/>
          <w:szCs w:val="28"/>
        </w:rPr>
      </w:pPr>
      <w:r>
        <w:rPr>
          <w:sz w:val="28"/>
          <w:szCs w:val="28"/>
        </w:rPr>
        <w:t xml:space="preserve">- о рассмотренных обращениях (жалобах) физических и юридических лиц. </w:t>
      </w:r>
    </w:p>
    <w:p w:rsidR="007F2ADD" w:rsidRDefault="00674310">
      <w:pPr>
        <w:widowControl w:val="0"/>
        <w:ind w:firstLine="709"/>
        <w:jc w:val="both"/>
        <w:rPr>
          <w:sz w:val="28"/>
          <w:szCs w:val="28"/>
        </w:rPr>
      </w:pPr>
      <w:r>
        <w:rPr>
          <w:sz w:val="28"/>
          <w:szCs w:val="28"/>
        </w:rPr>
        <w:t>8)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7F2ADD" w:rsidRDefault="00674310">
      <w:pPr>
        <w:widowControl w:val="0"/>
        <w:ind w:firstLine="709"/>
        <w:jc w:val="both"/>
        <w:rPr>
          <w:sz w:val="28"/>
          <w:szCs w:val="28"/>
        </w:rPr>
      </w:pPr>
      <w:r>
        <w:rPr>
          <w:sz w:val="28"/>
          <w:szCs w:val="28"/>
        </w:rPr>
        <w:t>9) осуществление мониторинга интернет-сайтов и анализа печатных материалов по соблюдению законодательства в области персональных данных;</w:t>
      </w:r>
    </w:p>
    <w:p w:rsidR="007F2ADD" w:rsidRDefault="00674310">
      <w:pPr>
        <w:widowControl w:val="0"/>
        <w:ind w:firstLine="709"/>
        <w:jc w:val="both"/>
        <w:rPr>
          <w:sz w:val="28"/>
          <w:szCs w:val="28"/>
        </w:rPr>
      </w:pPr>
      <w:r>
        <w:rPr>
          <w:sz w:val="28"/>
          <w:szCs w:val="28"/>
        </w:rPr>
        <w:t xml:space="preserve">10) оформление по результатам государственного контроля и надзора докладных записок, актов, предписаний, составление протоколов об </w:t>
      </w:r>
      <w:r>
        <w:rPr>
          <w:sz w:val="28"/>
          <w:szCs w:val="28"/>
        </w:rPr>
        <w:lastRenderedPageBreak/>
        <w:t>административных правонарушениях;</w:t>
      </w:r>
    </w:p>
    <w:p w:rsidR="007F2ADD" w:rsidRDefault="00674310">
      <w:pPr>
        <w:widowControl w:val="0"/>
        <w:ind w:firstLine="709"/>
        <w:jc w:val="both"/>
        <w:rPr>
          <w:sz w:val="28"/>
          <w:szCs w:val="28"/>
        </w:rPr>
      </w:pPr>
      <w:r>
        <w:rPr>
          <w:sz w:val="28"/>
          <w:szCs w:val="28"/>
        </w:rPr>
        <w:t>11) контроль сроков устранения нарушений, указанных в документах по результатам проведения проверок по контролю;</w:t>
      </w:r>
    </w:p>
    <w:p w:rsidR="007F2ADD" w:rsidRDefault="00674310">
      <w:pPr>
        <w:widowControl w:val="0"/>
        <w:ind w:firstLine="709"/>
        <w:jc w:val="both"/>
        <w:rPr>
          <w:sz w:val="28"/>
          <w:szCs w:val="28"/>
        </w:rPr>
      </w:pPr>
      <w:r>
        <w:rPr>
          <w:sz w:val="28"/>
          <w:szCs w:val="28"/>
        </w:rPr>
        <w:t xml:space="preserve">12) участие в проверках по надзору и </w:t>
      </w:r>
      <w:proofErr w:type="gramStart"/>
      <w:r>
        <w:rPr>
          <w:sz w:val="28"/>
          <w:szCs w:val="28"/>
        </w:rPr>
        <w:t>контролю за</w:t>
      </w:r>
      <w:proofErr w:type="gramEnd"/>
      <w:r>
        <w:rPr>
          <w:sz w:val="28"/>
          <w:szCs w:val="28"/>
        </w:rPr>
        <w:t xml:space="preserve">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7F2ADD" w:rsidRDefault="00674310">
      <w:pPr>
        <w:widowControl w:val="0"/>
        <w:ind w:firstLine="709"/>
        <w:jc w:val="both"/>
        <w:rPr>
          <w:sz w:val="28"/>
          <w:szCs w:val="28"/>
        </w:rPr>
      </w:pPr>
      <w:r>
        <w:rPr>
          <w:sz w:val="28"/>
          <w:szCs w:val="28"/>
        </w:rPr>
        <w:t>13) 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w:t>
      </w:r>
    </w:p>
    <w:p w:rsidR="007F2ADD" w:rsidRDefault="00674310">
      <w:pPr>
        <w:widowControl w:val="0"/>
        <w:ind w:firstLine="709"/>
        <w:jc w:val="both"/>
        <w:rPr>
          <w:sz w:val="28"/>
          <w:szCs w:val="28"/>
        </w:rPr>
      </w:pPr>
      <w:r>
        <w:rPr>
          <w:sz w:val="28"/>
          <w:szCs w:val="28"/>
        </w:rPr>
        <w:t xml:space="preserve">14) участие в планировании проверок и иных мероприятий по надзору и </w:t>
      </w:r>
      <w:proofErr w:type="gramStart"/>
      <w:r>
        <w:rPr>
          <w:sz w:val="28"/>
          <w:szCs w:val="28"/>
        </w:rPr>
        <w:t>контролю за</w:t>
      </w:r>
      <w:proofErr w:type="gramEnd"/>
      <w:r>
        <w:rPr>
          <w:sz w:val="28"/>
          <w:szCs w:val="28"/>
        </w:rPr>
        <w:t xml:space="preserve"> выполнением требований законодательства Российской Федерации в области обработки персональных данных;</w:t>
      </w:r>
    </w:p>
    <w:p w:rsidR="007F2ADD" w:rsidRDefault="00674310">
      <w:pPr>
        <w:widowControl w:val="0"/>
        <w:ind w:firstLine="709"/>
        <w:jc w:val="both"/>
        <w:rPr>
          <w:sz w:val="28"/>
          <w:szCs w:val="28"/>
        </w:rPr>
      </w:pPr>
      <w:r>
        <w:rPr>
          <w:sz w:val="28"/>
          <w:szCs w:val="28"/>
        </w:rPr>
        <w:t>15) подготовка информационных материалов для интернет-сайта Управления;</w:t>
      </w:r>
    </w:p>
    <w:p w:rsidR="007F2ADD" w:rsidRDefault="00674310">
      <w:pPr>
        <w:widowControl w:val="0"/>
        <w:ind w:firstLine="709"/>
        <w:jc w:val="both"/>
        <w:rPr>
          <w:sz w:val="28"/>
          <w:szCs w:val="28"/>
        </w:rPr>
      </w:pPr>
      <w:r>
        <w:rPr>
          <w:sz w:val="28"/>
          <w:szCs w:val="28"/>
        </w:rPr>
        <w:t>16) соблюдение требований по охране труда, технике безопасности, производственной санитарии и противопожарной охране, предусмотренных соответствующими правилами и инструкциями.</w:t>
      </w:r>
    </w:p>
    <w:p w:rsidR="007F2ADD" w:rsidRDefault="007F2ADD">
      <w:pPr>
        <w:widowControl w:val="0"/>
        <w:ind w:firstLine="708"/>
        <w:jc w:val="both"/>
        <w:rPr>
          <w:sz w:val="28"/>
          <w:szCs w:val="28"/>
          <w:lang w:eastAsia="ru-RU"/>
        </w:rPr>
      </w:pPr>
    </w:p>
    <w:p w:rsidR="007F2ADD" w:rsidRDefault="00674310">
      <w:pPr>
        <w:widowControl w:val="0"/>
        <w:suppressAutoHyphens w:val="0"/>
        <w:ind w:firstLine="567"/>
        <w:jc w:val="both"/>
        <w:rPr>
          <w:sz w:val="28"/>
          <w:szCs w:val="28"/>
          <w:lang w:eastAsia="ru-RU"/>
        </w:rPr>
      </w:pPr>
      <w:r>
        <w:rPr>
          <w:rStyle w:val="a5"/>
          <w:b/>
          <w:i w:val="0"/>
          <w:color w:val="000000"/>
          <w:sz w:val="28"/>
          <w:szCs w:val="28"/>
        </w:rPr>
        <w:t xml:space="preserve">Права специалиста-эксперта отдела </w:t>
      </w:r>
      <w:r>
        <w:rPr>
          <w:b/>
          <w:bCs/>
          <w:sz w:val="28"/>
          <w:szCs w:val="28"/>
        </w:rPr>
        <w:t>по защите прав субъектов персональных данных, надзора в сфере массовых коммуникаций и информационных технологий (направление - персональные данные)</w:t>
      </w:r>
      <w:r>
        <w:rPr>
          <w:rStyle w:val="a5"/>
          <w:b/>
          <w:i w:val="0"/>
          <w:color w:val="000000"/>
          <w:sz w:val="28"/>
          <w:szCs w:val="28"/>
        </w:rPr>
        <w:t>,</w:t>
      </w:r>
      <w:r>
        <w:rPr>
          <w:b/>
          <w:sz w:val="28"/>
          <w:szCs w:val="28"/>
          <w:lang w:eastAsia="ru-RU"/>
        </w:rPr>
        <w:t xml:space="preserve"> необходимые для реализации должностных обязанностей</w:t>
      </w:r>
      <w:r>
        <w:rPr>
          <w:sz w:val="28"/>
          <w:szCs w:val="28"/>
          <w:lang w:eastAsia="ru-RU"/>
        </w:rPr>
        <w:t xml:space="preserve">: </w:t>
      </w:r>
    </w:p>
    <w:p w:rsidR="007F2ADD" w:rsidRDefault="007F2ADD">
      <w:pPr>
        <w:widowControl w:val="0"/>
        <w:jc w:val="both"/>
        <w:rPr>
          <w:sz w:val="28"/>
          <w:szCs w:val="28"/>
          <w:lang w:eastAsia="ru-RU"/>
        </w:rPr>
      </w:pPr>
    </w:p>
    <w:p w:rsidR="007F2ADD" w:rsidRDefault="00674310" w:rsidP="004A4908">
      <w:pPr>
        <w:pStyle w:val="ae"/>
        <w:widowControl w:val="0"/>
        <w:numPr>
          <w:ilvl w:val="0"/>
          <w:numId w:val="2"/>
        </w:numPr>
        <w:tabs>
          <w:tab w:val="left" w:pos="851"/>
          <w:tab w:val="left" w:pos="993"/>
        </w:tabs>
        <w:ind w:left="0" w:firstLine="709"/>
        <w:jc w:val="both"/>
        <w:rPr>
          <w:sz w:val="28"/>
          <w:szCs w:val="28"/>
          <w:lang w:eastAsia="ru-RU"/>
        </w:rPr>
      </w:pPr>
      <w:r>
        <w:rPr>
          <w:sz w:val="28"/>
          <w:szCs w:val="28"/>
          <w:lang w:eastAsia="ru-RU"/>
        </w:rPr>
        <w:t>принимать решения в соответствии с должностными обязанностями;</w:t>
      </w:r>
    </w:p>
    <w:p w:rsidR="007F2ADD" w:rsidRDefault="00674310" w:rsidP="004A4908">
      <w:pPr>
        <w:pStyle w:val="ae"/>
        <w:widowControl w:val="0"/>
        <w:numPr>
          <w:ilvl w:val="0"/>
          <w:numId w:val="2"/>
        </w:numPr>
        <w:tabs>
          <w:tab w:val="left" w:pos="851"/>
          <w:tab w:val="left" w:pos="993"/>
        </w:tabs>
        <w:ind w:left="0" w:firstLine="709"/>
        <w:jc w:val="both"/>
        <w:rPr>
          <w:sz w:val="28"/>
          <w:szCs w:val="28"/>
          <w:lang w:eastAsia="ru-RU"/>
        </w:rPr>
      </w:pPr>
      <w:r>
        <w:rPr>
          <w:sz w:val="28"/>
          <w:szCs w:val="28"/>
          <w:lang w:eastAsia="ru-RU"/>
        </w:rPr>
        <w:t>представлять Управление по вопросам, относящимся к его компетенции, готовить проекты приказов по вопросам, входящим в его компетенцию;</w:t>
      </w:r>
    </w:p>
    <w:p w:rsidR="007F2ADD" w:rsidRDefault="00674310" w:rsidP="004A4908">
      <w:pPr>
        <w:pStyle w:val="ae"/>
        <w:widowControl w:val="0"/>
        <w:numPr>
          <w:ilvl w:val="0"/>
          <w:numId w:val="2"/>
        </w:numPr>
        <w:tabs>
          <w:tab w:val="left" w:pos="851"/>
          <w:tab w:val="left" w:pos="993"/>
        </w:tabs>
        <w:ind w:left="0" w:firstLine="709"/>
        <w:jc w:val="both"/>
        <w:rPr>
          <w:sz w:val="28"/>
          <w:szCs w:val="28"/>
          <w:lang w:eastAsia="ru-RU"/>
        </w:rPr>
      </w:pPr>
      <w:r>
        <w:rPr>
          <w:sz w:val="28"/>
          <w:szCs w:val="28"/>
          <w:lang w:eastAsia="ru-RU"/>
        </w:rPr>
        <w:t>знакомиться с проектами решений руководства Управления, касающимися деятельности отдела;</w:t>
      </w:r>
    </w:p>
    <w:p w:rsidR="007F2ADD" w:rsidRDefault="00674310" w:rsidP="004A4908">
      <w:pPr>
        <w:pStyle w:val="ae"/>
        <w:widowControl w:val="0"/>
        <w:numPr>
          <w:ilvl w:val="0"/>
          <w:numId w:val="2"/>
        </w:numPr>
        <w:tabs>
          <w:tab w:val="left" w:pos="851"/>
          <w:tab w:val="left" w:pos="993"/>
        </w:tabs>
        <w:ind w:left="0" w:firstLine="709"/>
        <w:jc w:val="both"/>
        <w:rPr>
          <w:sz w:val="28"/>
          <w:szCs w:val="28"/>
          <w:lang w:eastAsia="ru-RU"/>
        </w:rPr>
      </w:pPr>
      <w:r>
        <w:rPr>
          <w:sz w:val="28"/>
          <w:szCs w:val="28"/>
          <w:lang w:eastAsia="ru-RU"/>
        </w:rPr>
        <w:t>вносить на рассмотрение начальнику отдела предложения по улучшению деятельности отдела;</w:t>
      </w:r>
    </w:p>
    <w:p w:rsidR="007F2ADD" w:rsidRDefault="00674310" w:rsidP="004A4908">
      <w:pPr>
        <w:pStyle w:val="ae"/>
        <w:widowControl w:val="0"/>
        <w:numPr>
          <w:ilvl w:val="0"/>
          <w:numId w:val="2"/>
        </w:numPr>
        <w:tabs>
          <w:tab w:val="left" w:pos="851"/>
          <w:tab w:val="left" w:pos="993"/>
        </w:tabs>
        <w:ind w:left="0" w:firstLine="709"/>
        <w:jc w:val="both"/>
        <w:rPr>
          <w:sz w:val="28"/>
          <w:szCs w:val="28"/>
          <w:lang w:eastAsia="ru-RU"/>
        </w:rPr>
      </w:pPr>
      <w:r>
        <w:rPr>
          <w:sz w:val="28"/>
          <w:szCs w:val="28"/>
          <w:lang w:eastAsia="ru-RU"/>
        </w:rPr>
        <w:t>визировать документы в пределах своей компетенции;</w:t>
      </w:r>
    </w:p>
    <w:p w:rsidR="007F2ADD" w:rsidRDefault="00674310" w:rsidP="004A4908">
      <w:pPr>
        <w:pStyle w:val="ae"/>
        <w:widowControl w:val="0"/>
        <w:numPr>
          <w:ilvl w:val="0"/>
          <w:numId w:val="2"/>
        </w:numPr>
        <w:tabs>
          <w:tab w:val="left" w:pos="851"/>
          <w:tab w:val="left" w:pos="993"/>
        </w:tabs>
        <w:ind w:left="0" w:firstLine="709"/>
        <w:jc w:val="both"/>
        <w:rPr>
          <w:sz w:val="28"/>
          <w:szCs w:val="28"/>
          <w:lang w:eastAsia="ru-RU"/>
        </w:rPr>
      </w:pPr>
      <w:r>
        <w:rPr>
          <w:sz w:val="28"/>
          <w:szCs w:val="28"/>
          <w:lang w:eastAsia="ru-RU"/>
        </w:rPr>
        <w:t>запрашивать по поручению руководства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7F2ADD" w:rsidRDefault="00674310" w:rsidP="004A4908">
      <w:pPr>
        <w:pStyle w:val="ae"/>
        <w:numPr>
          <w:ilvl w:val="0"/>
          <w:numId w:val="2"/>
        </w:numPr>
        <w:tabs>
          <w:tab w:val="left" w:pos="851"/>
          <w:tab w:val="left" w:pos="993"/>
        </w:tabs>
        <w:ind w:left="0" w:firstLine="709"/>
        <w:jc w:val="both"/>
        <w:rPr>
          <w:sz w:val="28"/>
          <w:szCs w:val="28"/>
          <w:lang w:eastAsia="ru-RU" w:bidi="en-US"/>
        </w:rPr>
      </w:pPr>
      <w:r>
        <w:rPr>
          <w:sz w:val="28"/>
          <w:szCs w:val="28"/>
          <w:lang w:eastAsia="ru-RU" w:bidi="en-US"/>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p>
    <w:p w:rsidR="007F2ADD" w:rsidRDefault="00674310" w:rsidP="004A4908">
      <w:pPr>
        <w:pStyle w:val="ae"/>
        <w:widowControl w:val="0"/>
        <w:numPr>
          <w:ilvl w:val="0"/>
          <w:numId w:val="2"/>
        </w:numPr>
        <w:tabs>
          <w:tab w:val="left" w:pos="851"/>
          <w:tab w:val="left" w:pos="993"/>
        </w:tabs>
        <w:ind w:left="0" w:firstLine="709"/>
        <w:jc w:val="both"/>
        <w:rPr>
          <w:sz w:val="28"/>
          <w:szCs w:val="28"/>
          <w:lang w:eastAsia="ru-RU"/>
        </w:rPr>
      </w:pPr>
      <w:r>
        <w:rPr>
          <w:sz w:val="28"/>
          <w:szCs w:val="28"/>
          <w:lang w:eastAsia="ru-RU"/>
        </w:rPr>
        <w:t>участвовать в установленном порядке в работе конференций, совещаний, семинаров и других мероприятий по вопросам, относящимся к компетенции отдела;</w:t>
      </w:r>
    </w:p>
    <w:p w:rsidR="007F2ADD" w:rsidRDefault="00674310" w:rsidP="004A4908">
      <w:pPr>
        <w:pStyle w:val="ae"/>
        <w:widowControl w:val="0"/>
        <w:numPr>
          <w:ilvl w:val="0"/>
          <w:numId w:val="2"/>
        </w:numPr>
        <w:tabs>
          <w:tab w:val="left" w:pos="851"/>
          <w:tab w:val="left" w:pos="993"/>
        </w:tabs>
        <w:ind w:left="0" w:firstLine="709"/>
        <w:jc w:val="both"/>
        <w:rPr>
          <w:sz w:val="28"/>
          <w:szCs w:val="28"/>
          <w:lang w:eastAsia="ru-RU"/>
        </w:rPr>
      </w:pPr>
      <w:r>
        <w:rPr>
          <w:sz w:val="28"/>
          <w:szCs w:val="28"/>
          <w:lang w:eastAsia="ru-RU"/>
        </w:rPr>
        <w:t>иные права, предусмотренные законодательством Российской Федерации.</w:t>
      </w:r>
    </w:p>
    <w:p w:rsidR="007F2ADD" w:rsidRDefault="007F2ADD" w:rsidP="004A4908">
      <w:pPr>
        <w:pStyle w:val="1"/>
        <w:tabs>
          <w:tab w:val="left" w:pos="851"/>
          <w:tab w:val="left" w:pos="993"/>
        </w:tabs>
        <w:spacing w:after="0" w:line="240" w:lineRule="auto"/>
        <w:ind w:firstLine="709"/>
        <w:jc w:val="both"/>
        <w:rPr>
          <w:sz w:val="28"/>
          <w:szCs w:val="28"/>
          <w:lang w:val="ru-RU"/>
        </w:rPr>
      </w:pPr>
    </w:p>
    <w:p w:rsidR="007F2ADD" w:rsidRDefault="00674310">
      <w:pPr>
        <w:pStyle w:val="1"/>
        <w:spacing w:after="0" w:line="240" w:lineRule="auto"/>
        <w:ind w:firstLine="709"/>
        <w:jc w:val="both"/>
        <w:rPr>
          <w:rFonts w:eastAsia="Arial Unicode MS"/>
          <w:sz w:val="28"/>
          <w:szCs w:val="28"/>
          <w:lang w:val="ru-RU"/>
        </w:rPr>
      </w:pPr>
      <w:r>
        <w:rPr>
          <w:sz w:val="28"/>
          <w:szCs w:val="28"/>
          <w:lang w:val="ru-RU"/>
        </w:rPr>
        <w:t>Гражданский служащий, замещающий должность специалиста-эксперта Отдела</w:t>
      </w:r>
      <w:r>
        <w:rPr>
          <w:b/>
          <w:bCs/>
          <w:sz w:val="28"/>
          <w:szCs w:val="28"/>
          <w:lang w:val="ru-RU"/>
        </w:rPr>
        <w:t xml:space="preserve"> </w:t>
      </w:r>
      <w:r>
        <w:rPr>
          <w:bCs/>
          <w:sz w:val="28"/>
          <w:szCs w:val="28"/>
          <w:lang w:val="ru-RU"/>
        </w:rPr>
        <w:t xml:space="preserve">по защите прав субъектов персональных данных, надзора в сфере массовых коммуникаций и информационных технологий (направление - персональные </w:t>
      </w:r>
      <w:r>
        <w:rPr>
          <w:bCs/>
          <w:sz w:val="28"/>
          <w:szCs w:val="28"/>
          <w:lang w:val="ru-RU"/>
        </w:rPr>
        <w:lastRenderedPageBreak/>
        <w:t>данные)</w:t>
      </w:r>
      <w:r>
        <w:rPr>
          <w:sz w:val="28"/>
          <w:szCs w:val="28"/>
          <w:lang w:val="ru-RU"/>
        </w:rPr>
        <w:t>, за неисполнение или ненадлежащее исполнение должностных обязанностей может быть привлечен к ответственности</w:t>
      </w:r>
      <w:r>
        <w:rPr>
          <w:rFonts w:eastAsia="Arial Unicode MS"/>
          <w:sz w:val="28"/>
          <w:szCs w:val="28"/>
          <w:lang w:val="ru-RU"/>
        </w:rPr>
        <w:t xml:space="preserve"> в соответствии с законодательством Российской Федерации.</w:t>
      </w:r>
    </w:p>
    <w:p w:rsidR="007F2ADD" w:rsidRDefault="007F2ADD">
      <w:pPr>
        <w:pStyle w:val="1"/>
        <w:spacing w:after="0" w:line="240" w:lineRule="auto"/>
        <w:jc w:val="both"/>
        <w:rPr>
          <w:color w:val="000000"/>
          <w:sz w:val="28"/>
          <w:szCs w:val="28"/>
          <w:lang w:val="ru-RU"/>
        </w:rPr>
      </w:pPr>
    </w:p>
    <w:p w:rsidR="007F2ADD" w:rsidRDefault="00674310">
      <w:pPr>
        <w:ind w:firstLine="708"/>
        <w:jc w:val="both"/>
        <w:rPr>
          <w:b/>
          <w:bCs/>
          <w:sz w:val="28"/>
          <w:szCs w:val="28"/>
        </w:rPr>
      </w:pPr>
      <w:r>
        <w:rPr>
          <w:b/>
          <w:iCs/>
          <w:color w:val="000000"/>
          <w:sz w:val="28"/>
          <w:szCs w:val="28"/>
        </w:rPr>
        <w:t xml:space="preserve">Базовые знания и умения, необходимые для замещения вакантной должности </w:t>
      </w:r>
      <w:r>
        <w:rPr>
          <w:b/>
          <w:bCs/>
          <w:sz w:val="28"/>
          <w:szCs w:val="28"/>
        </w:rPr>
        <w:t>старший специалист 2 разряда  отдела организационной, финансовой, правовой работы и кадров:</w:t>
      </w:r>
    </w:p>
    <w:p w:rsidR="007F2ADD" w:rsidRDefault="007F2ADD">
      <w:pPr>
        <w:ind w:firstLine="708"/>
        <w:jc w:val="both"/>
        <w:rPr>
          <w:b/>
          <w:iCs/>
          <w:color w:val="000000"/>
          <w:sz w:val="28"/>
          <w:szCs w:val="28"/>
        </w:rPr>
      </w:pPr>
    </w:p>
    <w:p w:rsidR="007F2ADD" w:rsidRDefault="00674310">
      <w:pPr>
        <w:widowControl w:val="0"/>
        <w:suppressAutoHyphens w:val="0"/>
        <w:spacing w:line="276" w:lineRule="auto"/>
        <w:ind w:firstLine="567"/>
        <w:jc w:val="both"/>
        <w:rPr>
          <w:sz w:val="28"/>
          <w:szCs w:val="28"/>
          <w:lang w:eastAsia="ru-RU"/>
        </w:rPr>
      </w:pPr>
      <w:r>
        <w:rPr>
          <w:sz w:val="28"/>
          <w:szCs w:val="28"/>
          <w:lang w:eastAsia="ru-RU"/>
        </w:rPr>
        <w:t>Общие знания:</w:t>
      </w:r>
    </w:p>
    <w:p w:rsidR="007F2ADD" w:rsidRDefault="00674310">
      <w:pPr>
        <w:widowControl w:val="0"/>
        <w:suppressAutoHyphens w:val="0"/>
        <w:spacing w:line="276" w:lineRule="auto"/>
        <w:ind w:firstLine="567"/>
        <w:jc w:val="both"/>
        <w:rPr>
          <w:sz w:val="28"/>
          <w:szCs w:val="28"/>
          <w:lang w:eastAsia="ru-RU"/>
        </w:rPr>
      </w:pPr>
      <w:r>
        <w:rPr>
          <w:sz w:val="28"/>
          <w:szCs w:val="28"/>
          <w:lang w:eastAsia="ru-RU"/>
        </w:rPr>
        <w:t>1) знание государственного языка Российской Федерации (русского языка);</w:t>
      </w:r>
    </w:p>
    <w:p w:rsidR="007F2ADD" w:rsidRDefault="00674310">
      <w:pPr>
        <w:widowControl w:val="0"/>
        <w:suppressAutoHyphens w:val="0"/>
        <w:spacing w:line="276" w:lineRule="auto"/>
        <w:ind w:firstLine="567"/>
        <w:jc w:val="both"/>
        <w:rPr>
          <w:sz w:val="28"/>
          <w:szCs w:val="28"/>
          <w:lang w:eastAsia="ru-RU"/>
        </w:rPr>
      </w:pPr>
      <w:r>
        <w:rPr>
          <w:sz w:val="28"/>
          <w:szCs w:val="28"/>
          <w:lang w:eastAsia="ru-RU"/>
        </w:rPr>
        <w:t xml:space="preserve">2) знание основ: </w:t>
      </w:r>
    </w:p>
    <w:p w:rsidR="007F2ADD" w:rsidRDefault="00674310">
      <w:pPr>
        <w:widowControl w:val="0"/>
        <w:suppressAutoHyphens w:val="0"/>
        <w:spacing w:line="276" w:lineRule="auto"/>
        <w:ind w:firstLine="567"/>
        <w:jc w:val="both"/>
        <w:rPr>
          <w:sz w:val="28"/>
          <w:szCs w:val="28"/>
          <w:lang w:eastAsia="ru-RU"/>
        </w:rPr>
      </w:pPr>
      <w:r>
        <w:rPr>
          <w:sz w:val="28"/>
          <w:szCs w:val="28"/>
          <w:lang w:eastAsia="ru-RU"/>
        </w:rPr>
        <w:t>а) Конституции Российской Федерации;</w:t>
      </w:r>
    </w:p>
    <w:p w:rsidR="007F2ADD" w:rsidRDefault="00674310">
      <w:pPr>
        <w:widowControl w:val="0"/>
        <w:suppressAutoHyphens w:val="0"/>
        <w:spacing w:line="276" w:lineRule="auto"/>
        <w:ind w:firstLine="567"/>
        <w:jc w:val="both"/>
        <w:rPr>
          <w:sz w:val="28"/>
          <w:szCs w:val="28"/>
          <w:lang w:eastAsia="ru-RU"/>
        </w:rPr>
      </w:pPr>
      <w:r>
        <w:rPr>
          <w:sz w:val="28"/>
          <w:szCs w:val="28"/>
          <w:lang w:eastAsia="ru-RU"/>
        </w:rPr>
        <w:t>б) Федерального закона от 27.07.2004 № 79-ФЗ «О государственной гражданской службе Российской Федерации»;</w:t>
      </w:r>
    </w:p>
    <w:p w:rsidR="007F2ADD" w:rsidRDefault="00674310">
      <w:pPr>
        <w:widowControl w:val="0"/>
        <w:suppressAutoHyphens w:val="0"/>
        <w:spacing w:line="276" w:lineRule="auto"/>
        <w:ind w:firstLine="567"/>
        <w:jc w:val="both"/>
        <w:rPr>
          <w:sz w:val="28"/>
          <w:szCs w:val="28"/>
          <w:lang w:eastAsia="ru-RU"/>
        </w:rPr>
      </w:pPr>
      <w:r>
        <w:rPr>
          <w:sz w:val="28"/>
          <w:szCs w:val="28"/>
          <w:lang w:eastAsia="ru-RU"/>
        </w:rPr>
        <w:t>в) Федерального закона от 27.05.2003  № 58-ФЗ «О системе государственной службы Российской Федерации»;</w:t>
      </w:r>
    </w:p>
    <w:p w:rsidR="007F2ADD" w:rsidRDefault="00674310">
      <w:pPr>
        <w:widowControl w:val="0"/>
        <w:suppressAutoHyphens w:val="0"/>
        <w:jc w:val="both"/>
        <w:rPr>
          <w:sz w:val="28"/>
          <w:szCs w:val="28"/>
          <w:lang w:eastAsia="ru-RU"/>
        </w:rPr>
      </w:pPr>
      <w:r>
        <w:rPr>
          <w:sz w:val="28"/>
          <w:szCs w:val="28"/>
          <w:lang w:eastAsia="ru-RU"/>
        </w:rPr>
        <w:t xml:space="preserve">        г)  Федерального закона от 02 мая 2006 г. № 59-ФЗ «О порядке рассмотрения обращений граждан Российской Федерации»;</w:t>
      </w:r>
    </w:p>
    <w:p w:rsidR="007F2ADD" w:rsidRDefault="00674310">
      <w:pPr>
        <w:widowControl w:val="0"/>
        <w:suppressAutoHyphens w:val="0"/>
        <w:spacing w:line="276" w:lineRule="auto"/>
        <w:ind w:firstLine="567"/>
        <w:jc w:val="both"/>
        <w:rPr>
          <w:sz w:val="28"/>
          <w:szCs w:val="28"/>
          <w:lang w:eastAsia="ru-RU"/>
        </w:rPr>
      </w:pPr>
      <w:r>
        <w:rPr>
          <w:sz w:val="28"/>
          <w:szCs w:val="28"/>
          <w:lang w:eastAsia="ru-RU"/>
        </w:rPr>
        <w:t>д) Федерального закона от 25.12.2008 № 273-ФЗ «О противодействии коррупции»;</w:t>
      </w:r>
    </w:p>
    <w:p w:rsidR="007F2ADD" w:rsidRDefault="00674310">
      <w:pPr>
        <w:widowControl w:val="0"/>
        <w:suppressAutoHyphens w:val="0"/>
        <w:spacing w:line="276" w:lineRule="auto"/>
        <w:ind w:firstLine="567"/>
        <w:jc w:val="both"/>
        <w:rPr>
          <w:sz w:val="28"/>
          <w:szCs w:val="28"/>
          <w:lang w:eastAsia="ru-RU"/>
        </w:rPr>
      </w:pPr>
      <w:r>
        <w:rPr>
          <w:sz w:val="28"/>
          <w:szCs w:val="28"/>
          <w:lang w:eastAsia="ru-RU"/>
        </w:rPr>
        <w:t>3) знание и умение работать со служебной информацией;</w:t>
      </w:r>
    </w:p>
    <w:p w:rsidR="007F2ADD" w:rsidRDefault="00674310">
      <w:pPr>
        <w:suppressAutoHyphens w:val="0"/>
        <w:spacing w:line="276" w:lineRule="auto"/>
        <w:ind w:firstLine="567"/>
        <w:jc w:val="both"/>
        <w:rPr>
          <w:sz w:val="28"/>
          <w:szCs w:val="28"/>
          <w:lang w:eastAsia="ru-RU"/>
        </w:rPr>
      </w:pPr>
      <w:r>
        <w:rPr>
          <w:sz w:val="28"/>
          <w:szCs w:val="28"/>
          <w:lang w:eastAsia="ru-RU"/>
        </w:rPr>
        <w:t>Общие умения:</w:t>
      </w:r>
    </w:p>
    <w:p w:rsidR="007F2ADD" w:rsidRDefault="00674310">
      <w:pPr>
        <w:suppressAutoHyphens w:val="0"/>
        <w:spacing w:line="276" w:lineRule="auto"/>
        <w:ind w:firstLine="567"/>
        <w:jc w:val="both"/>
        <w:rPr>
          <w:sz w:val="28"/>
          <w:szCs w:val="28"/>
          <w:lang w:eastAsia="ru-RU"/>
        </w:rPr>
      </w:pPr>
      <w:r>
        <w:rPr>
          <w:sz w:val="28"/>
          <w:szCs w:val="28"/>
          <w:lang w:eastAsia="ru-RU"/>
        </w:rPr>
        <w:t>1) умение мыслить системно;</w:t>
      </w:r>
    </w:p>
    <w:p w:rsidR="007F2ADD" w:rsidRDefault="00674310">
      <w:pPr>
        <w:suppressAutoHyphens w:val="0"/>
        <w:spacing w:line="276" w:lineRule="auto"/>
        <w:ind w:firstLine="567"/>
        <w:jc w:val="both"/>
        <w:rPr>
          <w:sz w:val="28"/>
          <w:szCs w:val="28"/>
          <w:lang w:eastAsia="ru-RU"/>
        </w:rPr>
      </w:pPr>
      <w:r>
        <w:rPr>
          <w:sz w:val="28"/>
          <w:szCs w:val="28"/>
          <w:lang w:eastAsia="ru-RU"/>
        </w:rPr>
        <w:t>2) умение планировать и рационально использовать рабочее время;</w:t>
      </w:r>
    </w:p>
    <w:p w:rsidR="007F2ADD" w:rsidRDefault="00674310">
      <w:pPr>
        <w:suppressAutoHyphens w:val="0"/>
        <w:spacing w:line="276" w:lineRule="auto"/>
        <w:ind w:firstLine="567"/>
        <w:jc w:val="both"/>
        <w:rPr>
          <w:sz w:val="28"/>
          <w:szCs w:val="28"/>
          <w:lang w:eastAsia="ru-RU"/>
        </w:rPr>
      </w:pPr>
      <w:r>
        <w:rPr>
          <w:sz w:val="28"/>
          <w:szCs w:val="28"/>
          <w:lang w:eastAsia="ru-RU"/>
        </w:rPr>
        <w:t>3) умение достигать результата;</w:t>
      </w:r>
    </w:p>
    <w:p w:rsidR="007F2ADD" w:rsidRDefault="00674310">
      <w:pPr>
        <w:suppressAutoHyphens w:val="0"/>
        <w:spacing w:line="276" w:lineRule="auto"/>
        <w:ind w:firstLine="567"/>
        <w:jc w:val="both"/>
        <w:rPr>
          <w:sz w:val="28"/>
          <w:szCs w:val="28"/>
          <w:lang w:eastAsia="ru-RU"/>
        </w:rPr>
      </w:pPr>
      <w:r>
        <w:rPr>
          <w:sz w:val="28"/>
          <w:szCs w:val="28"/>
          <w:lang w:eastAsia="ru-RU"/>
        </w:rPr>
        <w:t>4) коммуникативные умения;</w:t>
      </w:r>
    </w:p>
    <w:p w:rsidR="007F2ADD" w:rsidRDefault="00674310">
      <w:pPr>
        <w:suppressAutoHyphens w:val="0"/>
        <w:spacing w:line="276" w:lineRule="auto"/>
        <w:ind w:firstLine="567"/>
        <w:jc w:val="both"/>
        <w:rPr>
          <w:sz w:val="28"/>
          <w:szCs w:val="28"/>
          <w:lang w:eastAsia="ru-RU"/>
        </w:rPr>
      </w:pPr>
      <w:r>
        <w:rPr>
          <w:sz w:val="28"/>
          <w:szCs w:val="28"/>
          <w:lang w:eastAsia="ru-RU"/>
        </w:rPr>
        <w:t>5) умение работать в стрессовых условиях;</w:t>
      </w:r>
    </w:p>
    <w:p w:rsidR="007F2ADD" w:rsidRDefault="00674310">
      <w:pPr>
        <w:suppressAutoHyphens w:val="0"/>
        <w:spacing w:line="276" w:lineRule="auto"/>
        <w:ind w:firstLine="567"/>
        <w:jc w:val="both"/>
        <w:rPr>
          <w:sz w:val="28"/>
          <w:szCs w:val="28"/>
          <w:lang w:eastAsia="ru-RU"/>
        </w:rPr>
      </w:pPr>
      <w:r>
        <w:rPr>
          <w:sz w:val="28"/>
          <w:szCs w:val="28"/>
          <w:lang w:eastAsia="ru-RU"/>
        </w:rPr>
        <w:t>6) умение совершенствовать свой профессиональный уровень.</w:t>
      </w:r>
    </w:p>
    <w:p w:rsidR="007F2ADD" w:rsidRDefault="007F2ADD">
      <w:pPr>
        <w:suppressAutoHyphens w:val="0"/>
        <w:spacing w:line="276" w:lineRule="auto"/>
        <w:ind w:firstLine="567"/>
        <w:jc w:val="both"/>
        <w:rPr>
          <w:sz w:val="28"/>
          <w:szCs w:val="28"/>
          <w:lang w:eastAsia="ru-RU"/>
        </w:rPr>
      </w:pPr>
    </w:p>
    <w:p w:rsidR="007F2ADD" w:rsidRDefault="00674310">
      <w:pPr>
        <w:ind w:firstLine="708"/>
        <w:jc w:val="both"/>
        <w:rPr>
          <w:b/>
          <w:bCs/>
          <w:sz w:val="28"/>
          <w:szCs w:val="28"/>
        </w:rPr>
      </w:pPr>
      <w:r>
        <w:rPr>
          <w:b/>
          <w:sz w:val="28"/>
          <w:szCs w:val="28"/>
          <w:lang w:eastAsia="ru-RU"/>
        </w:rPr>
        <w:t>Профессиональные знания в области законодательства Российской Федерации</w:t>
      </w:r>
      <w:r>
        <w:rPr>
          <w:b/>
          <w:iCs/>
          <w:color w:val="000000"/>
          <w:sz w:val="28"/>
          <w:szCs w:val="28"/>
        </w:rPr>
        <w:t xml:space="preserve">, необходимые для замещения вакантной должности </w:t>
      </w:r>
      <w:r>
        <w:rPr>
          <w:b/>
          <w:bCs/>
          <w:sz w:val="28"/>
          <w:szCs w:val="28"/>
        </w:rPr>
        <w:t>старший специалист 2 разряда  отдела организационной, финансовой, правовой работы и кадров:</w:t>
      </w:r>
    </w:p>
    <w:p w:rsidR="007F2ADD" w:rsidRDefault="007F2ADD">
      <w:pPr>
        <w:ind w:firstLine="708"/>
        <w:jc w:val="both"/>
        <w:rPr>
          <w:b/>
          <w:iCs/>
          <w:color w:val="000000"/>
          <w:sz w:val="28"/>
          <w:szCs w:val="28"/>
        </w:rPr>
      </w:pPr>
    </w:p>
    <w:p w:rsidR="007F2ADD" w:rsidRDefault="00674310">
      <w:pPr>
        <w:widowControl w:val="0"/>
        <w:suppressAutoHyphens w:val="0"/>
        <w:ind w:firstLine="567"/>
        <w:jc w:val="both"/>
        <w:rPr>
          <w:sz w:val="28"/>
          <w:szCs w:val="28"/>
          <w:lang w:eastAsia="ru-RU"/>
        </w:rPr>
      </w:pPr>
      <w:r>
        <w:rPr>
          <w:sz w:val="28"/>
          <w:szCs w:val="28"/>
          <w:lang w:eastAsia="ru-RU"/>
        </w:rPr>
        <w:t>1) Федеральный закон от 06.12.2011 № 402-ФЗ «О бухгалтерском учете»;</w:t>
      </w:r>
    </w:p>
    <w:p w:rsidR="007F2ADD" w:rsidRDefault="00674310">
      <w:pPr>
        <w:widowControl w:val="0"/>
        <w:suppressAutoHyphens w:val="0"/>
        <w:ind w:firstLine="567"/>
        <w:jc w:val="both"/>
        <w:rPr>
          <w:sz w:val="28"/>
          <w:szCs w:val="28"/>
          <w:lang w:eastAsia="ru-RU"/>
        </w:rPr>
      </w:pPr>
      <w:r>
        <w:rPr>
          <w:sz w:val="28"/>
          <w:szCs w:val="28"/>
          <w:lang w:eastAsia="ru-RU"/>
        </w:rPr>
        <w:t>2) Федеральный закон от 29.12.2006 № 255-ФЗ «Об обязательном социальном страховании на случай временной нетрудоспособности и в связи с материнством»;</w:t>
      </w:r>
    </w:p>
    <w:p w:rsidR="007F2ADD" w:rsidRDefault="00674310">
      <w:pPr>
        <w:widowControl w:val="0"/>
        <w:suppressAutoHyphens w:val="0"/>
        <w:ind w:firstLine="567"/>
        <w:jc w:val="both"/>
        <w:rPr>
          <w:sz w:val="28"/>
          <w:szCs w:val="28"/>
          <w:lang w:eastAsia="ru-RU"/>
        </w:rPr>
      </w:pPr>
      <w:r>
        <w:rPr>
          <w:sz w:val="28"/>
          <w:szCs w:val="28"/>
          <w:lang w:eastAsia="ru-RU"/>
        </w:rPr>
        <w:t>3) Федеральный закон от 15.12.2001 № 167-ФЗ «Об обязательном пенсионном страховании в Российской Федерации»;</w:t>
      </w:r>
    </w:p>
    <w:p w:rsidR="007F2ADD" w:rsidRDefault="00674310">
      <w:pPr>
        <w:widowControl w:val="0"/>
        <w:suppressAutoHyphens w:val="0"/>
        <w:ind w:firstLine="567"/>
        <w:jc w:val="both"/>
        <w:rPr>
          <w:sz w:val="28"/>
          <w:szCs w:val="28"/>
          <w:lang w:eastAsia="ru-RU"/>
        </w:rPr>
      </w:pPr>
      <w:r>
        <w:rPr>
          <w:sz w:val="28"/>
          <w:szCs w:val="28"/>
          <w:lang w:eastAsia="ru-RU"/>
        </w:rPr>
        <w:t>4) Федеральный закон от 29.11.2010 № 326-ФЗ Закон «Об обязательном медицинском страховании в Российской Федерации»;</w:t>
      </w:r>
    </w:p>
    <w:p w:rsidR="007F2ADD" w:rsidRDefault="00674310">
      <w:pPr>
        <w:widowControl w:val="0"/>
        <w:suppressAutoHyphens w:val="0"/>
        <w:ind w:firstLine="567"/>
        <w:jc w:val="both"/>
        <w:rPr>
          <w:sz w:val="28"/>
          <w:szCs w:val="28"/>
          <w:lang w:eastAsia="ru-RU"/>
        </w:rPr>
      </w:pPr>
      <w:r>
        <w:rPr>
          <w:sz w:val="28"/>
          <w:szCs w:val="28"/>
          <w:lang w:eastAsia="ru-RU"/>
        </w:rPr>
        <w:t xml:space="preserve">5) Федеральный закон от 24.07.1998 № 125-ФЗ Закон «Об обязательном социальном страховании от несчастных случаев на производстве и </w:t>
      </w:r>
      <w:r>
        <w:rPr>
          <w:sz w:val="28"/>
          <w:szCs w:val="28"/>
          <w:lang w:eastAsia="ru-RU"/>
        </w:rPr>
        <w:lastRenderedPageBreak/>
        <w:t>профессиональных заболеваний»;</w:t>
      </w:r>
    </w:p>
    <w:p w:rsidR="007F2ADD" w:rsidRDefault="00674310">
      <w:pPr>
        <w:widowControl w:val="0"/>
        <w:suppressAutoHyphens w:val="0"/>
        <w:ind w:firstLine="567"/>
        <w:jc w:val="both"/>
        <w:rPr>
          <w:sz w:val="28"/>
          <w:szCs w:val="28"/>
          <w:lang w:eastAsia="ru-RU"/>
        </w:rPr>
      </w:pPr>
      <w:r>
        <w:rPr>
          <w:sz w:val="28"/>
          <w:szCs w:val="28"/>
          <w:lang w:eastAsia="ru-RU"/>
        </w:rPr>
        <w:t>6) Федеральный закон от 27.07.2004 № 79-ФЗ «О государственной гражданской службе Российской Федерации»;</w:t>
      </w:r>
    </w:p>
    <w:p w:rsidR="007F2ADD" w:rsidRDefault="00674310">
      <w:pPr>
        <w:widowControl w:val="0"/>
        <w:suppressAutoHyphens w:val="0"/>
        <w:ind w:firstLine="567"/>
        <w:jc w:val="both"/>
        <w:rPr>
          <w:sz w:val="28"/>
          <w:szCs w:val="28"/>
          <w:lang w:eastAsia="ru-RU"/>
        </w:rPr>
      </w:pPr>
      <w:r>
        <w:rPr>
          <w:sz w:val="28"/>
          <w:szCs w:val="28"/>
          <w:lang w:eastAsia="ru-RU"/>
        </w:rPr>
        <w:t>7) Указ Президента Российской Федерации от 18.07.2005 № 813 «О порядке и условиях командирования федеральных государственных гражданских служащих»;</w:t>
      </w:r>
    </w:p>
    <w:p w:rsidR="007F2ADD" w:rsidRDefault="00674310">
      <w:pPr>
        <w:widowControl w:val="0"/>
        <w:suppressAutoHyphens w:val="0"/>
        <w:ind w:firstLine="567"/>
        <w:jc w:val="both"/>
        <w:rPr>
          <w:sz w:val="28"/>
          <w:szCs w:val="28"/>
          <w:lang w:eastAsia="ru-RU"/>
        </w:rPr>
      </w:pPr>
      <w:proofErr w:type="gramStart"/>
      <w:r>
        <w:rPr>
          <w:sz w:val="28"/>
          <w:szCs w:val="28"/>
          <w:lang w:eastAsia="ru-RU"/>
        </w:rPr>
        <w:t>8)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w:t>
      </w:r>
      <w:proofErr w:type="gramEnd"/>
      <w:r>
        <w:rPr>
          <w:sz w:val="28"/>
          <w:szCs w:val="28"/>
          <w:lang w:eastAsia="ru-RU"/>
        </w:rPr>
        <w:t xml:space="preserve"> федеральных государственных учреждений»;</w:t>
      </w:r>
    </w:p>
    <w:p w:rsidR="007F2ADD" w:rsidRDefault="00674310">
      <w:pPr>
        <w:widowControl w:val="0"/>
        <w:suppressAutoHyphens w:val="0"/>
        <w:ind w:firstLine="567"/>
        <w:jc w:val="both"/>
        <w:rPr>
          <w:sz w:val="28"/>
          <w:szCs w:val="28"/>
          <w:lang w:eastAsia="ru-RU"/>
        </w:rPr>
      </w:pPr>
      <w:r>
        <w:rPr>
          <w:sz w:val="28"/>
          <w:szCs w:val="28"/>
          <w:lang w:eastAsia="ru-RU"/>
        </w:rPr>
        <w:t>9) Постановление Правительства Российской   Федерации от  16.07.2007  № 447 «О совершенствовании учета федерального имущества»;</w:t>
      </w:r>
    </w:p>
    <w:p w:rsidR="007F2ADD" w:rsidRDefault="00674310">
      <w:pPr>
        <w:widowControl w:val="0"/>
        <w:suppressAutoHyphens w:val="0"/>
        <w:ind w:firstLine="567"/>
        <w:jc w:val="both"/>
        <w:rPr>
          <w:sz w:val="28"/>
          <w:szCs w:val="28"/>
          <w:lang w:eastAsia="ru-RU"/>
        </w:rPr>
      </w:pPr>
      <w:r>
        <w:rPr>
          <w:sz w:val="28"/>
          <w:szCs w:val="28"/>
          <w:lang w:eastAsia="ru-RU"/>
        </w:rPr>
        <w:t>10) Постановление Правительства РФ от 10.02.2004 № 89 «Об утверждении Правил осуществления ведомственного контроля в сфере закупок для обеспечения федеральных нужд»;</w:t>
      </w:r>
    </w:p>
    <w:p w:rsidR="007F2ADD" w:rsidRDefault="00674310">
      <w:pPr>
        <w:widowControl w:val="0"/>
        <w:suppressAutoHyphens w:val="0"/>
        <w:ind w:firstLine="567"/>
        <w:jc w:val="both"/>
        <w:rPr>
          <w:sz w:val="28"/>
          <w:szCs w:val="28"/>
          <w:lang w:eastAsia="ru-RU"/>
        </w:rPr>
      </w:pPr>
      <w:r>
        <w:rPr>
          <w:sz w:val="28"/>
          <w:szCs w:val="28"/>
          <w:lang w:eastAsia="ru-RU"/>
        </w:rPr>
        <w:t>11) Постановление Правительства РФ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7F2ADD" w:rsidRDefault="00674310">
      <w:pPr>
        <w:widowControl w:val="0"/>
        <w:suppressAutoHyphens w:val="0"/>
        <w:ind w:firstLine="567"/>
        <w:jc w:val="both"/>
        <w:rPr>
          <w:sz w:val="28"/>
          <w:szCs w:val="28"/>
          <w:lang w:eastAsia="ru-RU"/>
        </w:rPr>
      </w:pPr>
      <w:r>
        <w:rPr>
          <w:sz w:val="28"/>
          <w:szCs w:val="28"/>
          <w:lang w:eastAsia="ru-RU"/>
        </w:rPr>
        <w:t>12)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7F2ADD" w:rsidRDefault="00674310">
      <w:pPr>
        <w:widowControl w:val="0"/>
        <w:suppressAutoHyphens w:val="0"/>
        <w:ind w:firstLine="567"/>
        <w:jc w:val="both"/>
        <w:rPr>
          <w:sz w:val="28"/>
          <w:szCs w:val="28"/>
          <w:lang w:eastAsia="ru-RU"/>
        </w:rPr>
      </w:pPr>
      <w:r>
        <w:rPr>
          <w:sz w:val="28"/>
          <w:szCs w:val="28"/>
          <w:lang w:eastAsia="ru-RU"/>
        </w:rPr>
        <w:t>13) Инструкция по применению Плана счетов бюджетного учета, утвержденной приказом Минфина России от 06.12.2010 № 162н;</w:t>
      </w:r>
    </w:p>
    <w:p w:rsidR="007F2ADD" w:rsidRDefault="00674310">
      <w:pPr>
        <w:widowControl w:val="0"/>
        <w:suppressAutoHyphens w:val="0"/>
        <w:ind w:firstLine="567"/>
        <w:jc w:val="both"/>
        <w:rPr>
          <w:sz w:val="28"/>
          <w:szCs w:val="28"/>
          <w:lang w:eastAsia="ru-RU"/>
        </w:rPr>
      </w:pPr>
      <w:r>
        <w:rPr>
          <w:sz w:val="28"/>
          <w:szCs w:val="28"/>
          <w:lang w:eastAsia="ru-RU"/>
        </w:rPr>
        <w:t>14)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7F2ADD" w:rsidRDefault="00674310">
      <w:pPr>
        <w:widowControl w:val="0"/>
        <w:suppressAutoHyphens w:val="0"/>
        <w:ind w:firstLine="567"/>
        <w:jc w:val="both"/>
        <w:rPr>
          <w:sz w:val="28"/>
          <w:szCs w:val="28"/>
          <w:lang w:eastAsia="ru-RU"/>
        </w:rPr>
      </w:pPr>
      <w:r>
        <w:rPr>
          <w:sz w:val="28"/>
          <w:szCs w:val="28"/>
          <w:lang w:eastAsia="ru-RU"/>
        </w:rPr>
        <w:t>15) 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7F2ADD" w:rsidRDefault="00674310">
      <w:pPr>
        <w:widowControl w:val="0"/>
        <w:suppressAutoHyphens w:val="0"/>
        <w:ind w:firstLine="567"/>
        <w:jc w:val="both"/>
        <w:rPr>
          <w:sz w:val="28"/>
          <w:szCs w:val="28"/>
          <w:lang w:eastAsia="ru-RU"/>
        </w:rPr>
      </w:pPr>
      <w:r>
        <w:rPr>
          <w:sz w:val="28"/>
          <w:szCs w:val="28"/>
          <w:lang w:eastAsia="ru-RU"/>
        </w:rPr>
        <w:t>16)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7F2ADD" w:rsidRDefault="00674310">
      <w:pPr>
        <w:widowControl w:val="0"/>
        <w:suppressAutoHyphens w:val="0"/>
        <w:ind w:firstLine="567"/>
        <w:jc w:val="both"/>
        <w:rPr>
          <w:sz w:val="28"/>
          <w:szCs w:val="28"/>
          <w:lang w:eastAsia="ru-RU"/>
        </w:rPr>
      </w:pPr>
      <w:r>
        <w:rPr>
          <w:sz w:val="28"/>
          <w:szCs w:val="28"/>
          <w:lang w:eastAsia="ru-RU"/>
        </w:rPr>
        <w:t>17) Указания о порядке применения бюджетной классификации Российской Федерации, утверждённые приказом Минфина России от 01.07.2013 № 65н;</w:t>
      </w:r>
    </w:p>
    <w:p w:rsidR="007F2ADD" w:rsidRDefault="00674310">
      <w:pPr>
        <w:widowControl w:val="0"/>
        <w:suppressAutoHyphens w:val="0"/>
        <w:ind w:firstLine="567"/>
        <w:jc w:val="both"/>
        <w:rPr>
          <w:sz w:val="28"/>
          <w:szCs w:val="28"/>
          <w:lang w:eastAsia="ru-RU"/>
        </w:rPr>
      </w:pPr>
      <w:r>
        <w:rPr>
          <w:sz w:val="28"/>
          <w:szCs w:val="28"/>
          <w:lang w:eastAsia="ru-RU"/>
        </w:rPr>
        <w:lastRenderedPageBreak/>
        <w:t>18)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7F2ADD" w:rsidRDefault="00674310">
      <w:pPr>
        <w:widowControl w:val="0"/>
        <w:suppressAutoHyphens w:val="0"/>
        <w:ind w:firstLine="567"/>
        <w:jc w:val="both"/>
        <w:rPr>
          <w:sz w:val="28"/>
          <w:szCs w:val="28"/>
          <w:lang w:eastAsia="ru-RU"/>
        </w:rPr>
      </w:pPr>
      <w:r>
        <w:rPr>
          <w:sz w:val="28"/>
          <w:szCs w:val="28"/>
          <w:lang w:eastAsia="ru-RU"/>
        </w:rPr>
        <w:t>19)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7F2ADD" w:rsidRDefault="00674310">
      <w:pPr>
        <w:widowControl w:val="0"/>
        <w:suppressAutoHyphens w:val="0"/>
        <w:ind w:firstLine="567"/>
        <w:jc w:val="both"/>
        <w:rPr>
          <w:sz w:val="28"/>
          <w:szCs w:val="28"/>
          <w:lang w:eastAsia="ru-RU"/>
        </w:rPr>
      </w:pPr>
      <w:r>
        <w:rPr>
          <w:sz w:val="28"/>
          <w:szCs w:val="28"/>
          <w:lang w:eastAsia="ru-RU"/>
        </w:rPr>
        <w:t>20)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F2ADD" w:rsidRDefault="00674310">
      <w:pPr>
        <w:widowControl w:val="0"/>
        <w:suppressAutoHyphens w:val="0"/>
        <w:ind w:firstLine="567"/>
        <w:jc w:val="both"/>
        <w:rPr>
          <w:sz w:val="28"/>
          <w:szCs w:val="28"/>
          <w:lang w:eastAsia="ru-RU"/>
        </w:rPr>
      </w:pPr>
      <w:r>
        <w:rPr>
          <w:sz w:val="28"/>
          <w:szCs w:val="28"/>
          <w:lang w:eastAsia="ru-RU"/>
        </w:rPr>
        <w:t xml:space="preserve">21) Приказ </w:t>
      </w:r>
      <w:proofErr w:type="spellStart"/>
      <w:r>
        <w:rPr>
          <w:sz w:val="28"/>
          <w:szCs w:val="28"/>
          <w:lang w:eastAsia="ru-RU"/>
        </w:rPr>
        <w:t>Роскомнадзора</w:t>
      </w:r>
      <w:proofErr w:type="spellEnd"/>
      <w:r>
        <w:rPr>
          <w:sz w:val="28"/>
          <w:szCs w:val="28"/>
          <w:lang w:eastAsia="ru-RU"/>
        </w:rPr>
        <w:t xml:space="preserve">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7F2ADD" w:rsidRDefault="00674310">
      <w:pPr>
        <w:widowControl w:val="0"/>
        <w:suppressAutoHyphens w:val="0"/>
        <w:ind w:firstLine="567"/>
        <w:jc w:val="both"/>
        <w:rPr>
          <w:sz w:val="28"/>
          <w:szCs w:val="28"/>
          <w:lang w:eastAsia="ru-RU"/>
        </w:rPr>
      </w:pPr>
      <w:r>
        <w:rPr>
          <w:sz w:val="28"/>
          <w:szCs w:val="28"/>
          <w:lang w:eastAsia="ru-RU"/>
        </w:rPr>
        <w:t xml:space="preserve">22) Приказ </w:t>
      </w:r>
      <w:proofErr w:type="spellStart"/>
      <w:r>
        <w:rPr>
          <w:sz w:val="28"/>
          <w:szCs w:val="28"/>
          <w:lang w:eastAsia="ru-RU"/>
        </w:rPr>
        <w:t>Роскомнадзора</w:t>
      </w:r>
      <w:proofErr w:type="spellEnd"/>
      <w:r>
        <w:rPr>
          <w:sz w:val="28"/>
          <w:szCs w:val="28"/>
          <w:lang w:eastAsia="ru-RU"/>
        </w:rPr>
        <w:t xml:space="preserve">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
    <w:p w:rsidR="007F2ADD" w:rsidRDefault="00674310">
      <w:pPr>
        <w:widowControl w:val="0"/>
        <w:suppressAutoHyphens w:val="0"/>
        <w:ind w:firstLine="567"/>
        <w:jc w:val="both"/>
        <w:rPr>
          <w:sz w:val="28"/>
          <w:szCs w:val="28"/>
          <w:lang w:eastAsia="ru-RU"/>
        </w:rPr>
      </w:pPr>
      <w:r>
        <w:rPr>
          <w:sz w:val="28"/>
          <w:szCs w:val="28"/>
          <w:lang w:eastAsia="ru-RU"/>
        </w:rPr>
        <w:t>23)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7F2ADD" w:rsidRDefault="00674310">
      <w:pPr>
        <w:suppressAutoHyphens w:val="0"/>
        <w:ind w:firstLine="567"/>
        <w:jc w:val="both"/>
        <w:rPr>
          <w:sz w:val="28"/>
          <w:szCs w:val="28"/>
          <w:lang w:eastAsia="ru-RU"/>
        </w:rPr>
      </w:pPr>
      <w:r>
        <w:rPr>
          <w:sz w:val="28"/>
          <w:szCs w:val="28"/>
          <w:lang w:eastAsia="ru-RU"/>
        </w:rPr>
        <w:t xml:space="preserve">24) Положение об Управлении Федеральной службы по надзору </w:t>
      </w:r>
      <w:proofErr w:type="gramStart"/>
      <w:r>
        <w:rPr>
          <w:sz w:val="28"/>
          <w:szCs w:val="28"/>
          <w:lang w:eastAsia="ru-RU"/>
        </w:rPr>
        <w:t>с</w:t>
      </w:r>
      <w:proofErr w:type="gramEnd"/>
      <w:r>
        <w:rPr>
          <w:sz w:val="28"/>
          <w:szCs w:val="28"/>
          <w:lang w:eastAsia="ru-RU"/>
        </w:rPr>
        <w:t xml:space="preserve"> сфере связи, информационных технологий и массовых коммуникаций по Ивановской области</w:t>
      </w:r>
      <w:r>
        <w:rPr>
          <w:i/>
          <w:sz w:val="28"/>
          <w:szCs w:val="28"/>
          <w:lang w:eastAsia="ru-RU"/>
        </w:rPr>
        <w:t xml:space="preserve">, </w:t>
      </w:r>
      <w:r>
        <w:rPr>
          <w:sz w:val="28"/>
          <w:szCs w:val="28"/>
          <w:lang w:eastAsia="ru-RU"/>
        </w:rPr>
        <w:t xml:space="preserve">утвержденное приказом </w:t>
      </w:r>
      <w:proofErr w:type="spellStart"/>
      <w:r>
        <w:rPr>
          <w:sz w:val="28"/>
          <w:szCs w:val="28"/>
          <w:lang w:eastAsia="ru-RU"/>
        </w:rPr>
        <w:t>Роскомнадзора</w:t>
      </w:r>
      <w:proofErr w:type="spellEnd"/>
      <w:r>
        <w:rPr>
          <w:sz w:val="28"/>
          <w:szCs w:val="28"/>
          <w:lang w:eastAsia="ru-RU"/>
        </w:rPr>
        <w:t xml:space="preserve"> от 25 января 2016 года № 20;</w:t>
      </w:r>
    </w:p>
    <w:p w:rsidR="007F2ADD" w:rsidRDefault="00674310">
      <w:pPr>
        <w:suppressAutoHyphens w:val="0"/>
        <w:ind w:firstLine="567"/>
        <w:jc w:val="both"/>
        <w:rPr>
          <w:sz w:val="28"/>
          <w:szCs w:val="28"/>
          <w:lang w:eastAsia="ru-RU"/>
        </w:rPr>
      </w:pPr>
      <w:r>
        <w:rPr>
          <w:sz w:val="28"/>
          <w:szCs w:val="28"/>
          <w:lang w:eastAsia="ru-RU"/>
        </w:rPr>
        <w:t>25) иные нормативно-правовые акты, необходимые для исполнения должностных обязанностей.</w:t>
      </w:r>
    </w:p>
    <w:p w:rsidR="007F2ADD" w:rsidRDefault="007F2ADD">
      <w:pPr>
        <w:suppressAutoHyphens w:val="0"/>
        <w:ind w:firstLine="567"/>
        <w:jc w:val="both"/>
        <w:rPr>
          <w:sz w:val="28"/>
          <w:szCs w:val="28"/>
          <w:lang w:eastAsia="ru-RU"/>
        </w:rPr>
      </w:pPr>
    </w:p>
    <w:p w:rsidR="007F2ADD" w:rsidRDefault="00674310">
      <w:pPr>
        <w:ind w:firstLine="993"/>
        <w:contextualSpacing/>
        <w:jc w:val="both"/>
        <w:rPr>
          <w:b/>
          <w:bCs/>
          <w:sz w:val="28"/>
          <w:szCs w:val="28"/>
        </w:rPr>
      </w:pPr>
      <w:r>
        <w:rPr>
          <w:b/>
          <w:sz w:val="28"/>
          <w:szCs w:val="28"/>
          <w:lang w:eastAsia="ru-RU"/>
        </w:rPr>
        <w:t>Иные профессиональные знания</w:t>
      </w:r>
      <w:r>
        <w:rPr>
          <w:b/>
          <w:iCs/>
          <w:color w:val="000000"/>
          <w:sz w:val="28"/>
          <w:szCs w:val="28"/>
        </w:rPr>
        <w:t xml:space="preserve">, необходимые для замещения вакантной должности </w:t>
      </w:r>
      <w:r>
        <w:rPr>
          <w:b/>
          <w:bCs/>
          <w:sz w:val="28"/>
          <w:szCs w:val="28"/>
        </w:rPr>
        <w:t>старший специалист 2 разряда  отдела организационной, финансовой, правовой работы и кадров:</w:t>
      </w:r>
    </w:p>
    <w:p w:rsidR="007F2ADD" w:rsidRDefault="007F2ADD">
      <w:pPr>
        <w:contextualSpacing/>
        <w:jc w:val="both"/>
        <w:rPr>
          <w:b/>
          <w:bCs/>
          <w:sz w:val="28"/>
          <w:szCs w:val="28"/>
        </w:rPr>
      </w:pPr>
    </w:p>
    <w:p w:rsidR="007F2ADD" w:rsidRDefault="00674310" w:rsidP="004A4908">
      <w:pPr>
        <w:widowControl w:val="0"/>
        <w:numPr>
          <w:ilvl w:val="0"/>
          <w:numId w:val="5"/>
        </w:numPr>
        <w:tabs>
          <w:tab w:val="left" w:pos="709"/>
          <w:tab w:val="left" w:pos="993"/>
        </w:tabs>
        <w:suppressAutoHyphens w:val="0"/>
        <w:ind w:left="0" w:firstLine="567"/>
        <w:jc w:val="both"/>
        <w:rPr>
          <w:sz w:val="28"/>
          <w:szCs w:val="28"/>
          <w:lang w:eastAsia="ru-RU"/>
        </w:rPr>
      </w:pPr>
      <w:r>
        <w:rPr>
          <w:sz w:val="28"/>
          <w:szCs w:val="28"/>
          <w:lang w:eastAsia="ru-RU"/>
        </w:rPr>
        <w:t>знание основ Бюджетного кодекса Российской Федерации; Налогового кодекса Российской Федерации;</w:t>
      </w:r>
    </w:p>
    <w:p w:rsidR="007F2ADD" w:rsidRDefault="00674310" w:rsidP="004A4908">
      <w:pPr>
        <w:numPr>
          <w:ilvl w:val="0"/>
          <w:numId w:val="5"/>
        </w:numPr>
        <w:tabs>
          <w:tab w:val="left" w:pos="426"/>
          <w:tab w:val="left" w:pos="567"/>
          <w:tab w:val="left" w:pos="709"/>
          <w:tab w:val="left" w:pos="993"/>
        </w:tabs>
        <w:suppressAutoHyphens w:val="0"/>
        <w:ind w:left="0" w:firstLine="567"/>
        <w:contextualSpacing/>
        <w:jc w:val="both"/>
        <w:rPr>
          <w:rFonts w:eastAsia="Calibri"/>
          <w:sz w:val="28"/>
          <w:szCs w:val="28"/>
          <w:lang w:eastAsia="ru-RU"/>
        </w:rPr>
      </w:pPr>
      <w:r>
        <w:rPr>
          <w:rFonts w:eastAsia="Calibri"/>
          <w:sz w:val="28"/>
          <w:szCs w:val="28"/>
          <w:lang w:eastAsia="ru-RU"/>
        </w:rPr>
        <w:t>понятие, объекты и субъекты бюджетного учета;</w:t>
      </w:r>
    </w:p>
    <w:p w:rsidR="007F2ADD" w:rsidRDefault="00674310" w:rsidP="004A4908">
      <w:pPr>
        <w:numPr>
          <w:ilvl w:val="0"/>
          <w:numId w:val="5"/>
        </w:numPr>
        <w:tabs>
          <w:tab w:val="left" w:pos="426"/>
          <w:tab w:val="left" w:pos="567"/>
          <w:tab w:val="left" w:pos="709"/>
          <w:tab w:val="left" w:pos="993"/>
        </w:tabs>
        <w:suppressAutoHyphens w:val="0"/>
        <w:ind w:left="0" w:firstLine="567"/>
        <w:contextualSpacing/>
        <w:jc w:val="both"/>
        <w:rPr>
          <w:rFonts w:eastAsia="Calibri"/>
          <w:sz w:val="28"/>
          <w:szCs w:val="28"/>
          <w:lang w:eastAsia="ru-RU"/>
        </w:rPr>
      </w:pPr>
      <w:r>
        <w:rPr>
          <w:rFonts w:eastAsia="Calibri"/>
          <w:sz w:val="28"/>
          <w:szCs w:val="28"/>
          <w:lang w:eastAsia="ru-RU"/>
        </w:rPr>
        <w:t>понятие и виды бюджетной отчетности;</w:t>
      </w:r>
    </w:p>
    <w:p w:rsidR="007F2ADD" w:rsidRDefault="00674310" w:rsidP="004A4908">
      <w:pPr>
        <w:numPr>
          <w:ilvl w:val="0"/>
          <w:numId w:val="5"/>
        </w:numPr>
        <w:tabs>
          <w:tab w:val="left" w:pos="426"/>
          <w:tab w:val="left" w:pos="567"/>
          <w:tab w:val="left" w:pos="709"/>
          <w:tab w:val="left" w:pos="993"/>
        </w:tabs>
        <w:suppressAutoHyphens w:val="0"/>
        <w:ind w:left="0" w:firstLine="567"/>
        <w:contextualSpacing/>
        <w:jc w:val="both"/>
        <w:rPr>
          <w:rFonts w:eastAsia="Calibri"/>
          <w:sz w:val="28"/>
          <w:szCs w:val="28"/>
          <w:lang w:eastAsia="ru-RU"/>
        </w:rPr>
      </w:pPr>
      <w:r>
        <w:rPr>
          <w:rFonts w:eastAsia="Calibri"/>
          <w:sz w:val="28"/>
          <w:szCs w:val="28"/>
          <w:lang w:eastAsia="ru-RU"/>
        </w:rPr>
        <w:t>понятие и состав бюджетной классификации;</w:t>
      </w:r>
    </w:p>
    <w:p w:rsidR="007F2ADD" w:rsidRDefault="00674310" w:rsidP="004A4908">
      <w:pPr>
        <w:numPr>
          <w:ilvl w:val="0"/>
          <w:numId w:val="5"/>
        </w:numPr>
        <w:tabs>
          <w:tab w:val="left" w:pos="426"/>
          <w:tab w:val="left" w:pos="567"/>
          <w:tab w:val="left" w:pos="709"/>
          <w:tab w:val="left" w:pos="993"/>
        </w:tabs>
        <w:suppressAutoHyphens w:val="0"/>
        <w:ind w:left="0" w:firstLine="567"/>
        <w:contextualSpacing/>
        <w:jc w:val="both"/>
        <w:rPr>
          <w:rFonts w:eastAsia="Calibri"/>
          <w:sz w:val="28"/>
          <w:szCs w:val="28"/>
          <w:lang w:eastAsia="ru-RU"/>
        </w:rPr>
      </w:pPr>
      <w:r>
        <w:rPr>
          <w:rFonts w:eastAsia="Calibri"/>
          <w:sz w:val="28"/>
          <w:szCs w:val="28"/>
          <w:lang w:eastAsia="ru-RU"/>
        </w:rPr>
        <w:t>понятие и состав регистров бюджетного учета;</w:t>
      </w:r>
    </w:p>
    <w:p w:rsidR="007F2ADD" w:rsidRDefault="00674310" w:rsidP="004A4908">
      <w:pPr>
        <w:numPr>
          <w:ilvl w:val="0"/>
          <w:numId w:val="5"/>
        </w:numPr>
        <w:tabs>
          <w:tab w:val="left" w:pos="567"/>
          <w:tab w:val="left" w:pos="709"/>
          <w:tab w:val="left" w:pos="993"/>
        </w:tabs>
        <w:suppressAutoHyphens w:val="0"/>
        <w:ind w:left="0" w:firstLine="567"/>
        <w:contextualSpacing/>
        <w:jc w:val="both"/>
        <w:rPr>
          <w:rFonts w:eastAsia="Calibri"/>
          <w:color w:val="000000"/>
          <w:sz w:val="28"/>
          <w:szCs w:val="28"/>
          <w:shd w:val="clear" w:color="auto" w:fill="FFFFFF"/>
          <w:lang w:eastAsia="ru-RU"/>
        </w:rPr>
      </w:pPr>
      <w:r>
        <w:rPr>
          <w:rFonts w:eastAsia="Calibri"/>
          <w:color w:val="000000"/>
          <w:sz w:val="28"/>
          <w:szCs w:val="28"/>
          <w:shd w:val="clear" w:color="auto" w:fill="FFFFFF"/>
          <w:lang w:eastAsia="ru-RU"/>
        </w:rPr>
        <w:t>основы кассового исполнения бюджетов бюджетной системы Российской Федерации;</w:t>
      </w:r>
    </w:p>
    <w:p w:rsidR="007F2ADD" w:rsidRDefault="00674310" w:rsidP="004A4908">
      <w:pPr>
        <w:numPr>
          <w:ilvl w:val="0"/>
          <w:numId w:val="5"/>
        </w:numPr>
        <w:tabs>
          <w:tab w:val="left" w:pos="567"/>
          <w:tab w:val="left" w:pos="709"/>
          <w:tab w:val="left" w:pos="993"/>
        </w:tabs>
        <w:suppressAutoHyphens w:val="0"/>
        <w:ind w:left="0" w:firstLine="567"/>
        <w:contextualSpacing/>
        <w:jc w:val="both"/>
        <w:rPr>
          <w:rFonts w:eastAsia="Calibri"/>
          <w:sz w:val="28"/>
          <w:szCs w:val="28"/>
          <w:lang w:eastAsia="ru-RU"/>
        </w:rPr>
      </w:pPr>
      <w:r>
        <w:rPr>
          <w:rFonts w:eastAsia="Calibri"/>
          <w:sz w:val="28"/>
          <w:szCs w:val="28"/>
          <w:lang w:eastAsia="ru-RU"/>
        </w:rPr>
        <w:t>бюджетная классификация Российской Федерации и порядок ее применения;</w:t>
      </w:r>
    </w:p>
    <w:p w:rsidR="007F2ADD" w:rsidRDefault="00674310" w:rsidP="004A4908">
      <w:pPr>
        <w:numPr>
          <w:ilvl w:val="0"/>
          <w:numId w:val="5"/>
        </w:numPr>
        <w:tabs>
          <w:tab w:val="left" w:pos="567"/>
          <w:tab w:val="left" w:pos="709"/>
          <w:tab w:val="left" w:pos="993"/>
        </w:tabs>
        <w:suppressAutoHyphens w:val="0"/>
        <w:ind w:left="0" w:firstLine="567"/>
        <w:contextualSpacing/>
        <w:jc w:val="both"/>
        <w:rPr>
          <w:sz w:val="28"/>
          <w:szCs w:val="28"/>
          <w:lang w:eastAsia="ru-RU"/>
        </w:rPr>
      </w:pPr>
      <w:r>
        <w:rPr>
          <w:sz w:val="28"/>
          <w:szCs w:val="28"/>
          <w:lang w:eastAsia="ru-RU"/>
        </w:rPr>
        <w:t>порядок подготовки квартальных и годовых отчетов об исполнении федерального бюджета;</w:t>
      </w:r>
    </w:p>
    <w:p w:rsidR="007F2ADD" w:rsidRDefault="00674310" w:rsidP="004A4908">
      <w:pPr>
        <w:numPr>
          <w:ilvl w:val="0"/>
          <w:numId w:val="5"/>
        </w:numPr>
        <w:tabs>
          <w:tab w:val="left" w:pos="567"/>
          <w:tab w:val="left" w:pos="709"/>
          <w:tab w:val="left" w:pos="993"/>
        </w:tabs>
        <w:suppressAutoHyphens w:val="0"/>
        <w:ind w:left="0" w:firstLine="567"/>
        <w:contextualSpacing/>
        <w:jc w:val="both"/>
        <w:rPr>
          <w:sz w:val="28"/>
          <w:szCs w:val="28"/>
          <w:lang w:eastAsia="ru-RU"/>
        </w:rPr>
      </w:pPr>
      <w:r>
        <w:rPr>
          <w:sz w:val="28"/>
          <w:szCs w:val="28"/>
          <w:lang w:eastAsia="ru-RU"/>
        </w:rPr>
        <w:t>реестр должностей федеральной государственной гражданской службы;</w:t>
      </w:r>
    </w:p>
    <w:p w:rsidR="007F2ADD" w:rsidRDefault="00674310" w:rsidP="004A4908">
      <w:pPr>
        <w:numPr>
          <w:ilvl w:val="0"/>
          <w:numId w:val="5"/>
        </w:numPr>
        <w:tabs>
          <w:tab w:val="left" w:pos="567"/>
          <w:tab w:val="left" w:pos="709"/>
          <w:tab w:val="left" w:pos="993"/>
        </w:tabs>
        <w:suppressAutoHyphens w:val="0"/>
        <w:ind w:left="0" w:firstLine="567"/>
        <w:contextualSpacing/>
        <w:jc w:val="both"/>
        <w:rPr>
          <w:sz w:val="28"/>
          <w:szCs w:val="28"/>
          <w:lang w:eastAsia="ru-RU"/>
        </w:rPr>
      </w:pPr>
      <w:r>
        <w:rPr>
          <w:sz w:val="28"/>
          <w:szCs w:val="28"/>
          <w:lang w:eastAsia="ru-RU"/>
        </w:rPr>
        <w:t>аппаратного и программного обеспечения;</w:t>
      </w:r>
    </w:p>
    <w:p w:rsidR="007F2ADD" w:rsidRDefault="00674310" w:rsidP="004A4908">
      <w:pPr>
        <w:numPr>
          <w:ilvl w:val="0"/>
          <w:numId w:val="5"/>
        </w:numPr>
        <w:tabs>
          <w:tab w:val="left" w:pos="567"/>
          <w:tab w:val="left" w:pos="709"/>
          <w:tab w:val="left" w:pos="993"/>
          <w:tab w:val="left" w:pos="1276"/>
        </w:tabs>
        <w:suppressAutoHyphens w:val="0"/>
        <w:ind w:left="0" w:firstLine="567"/>
        <w:contextualSpacing/>
        <w:jc w:val="both"/>
        <w:rPr>
          <w:sz w:val="28"/>
          <w:szCs w:val="28"/>
          <w:lang w:eastAsia="ru-RU"/>
        </w:rPr>
      </w:pPr>
      <w:r>
        <w:rPr>
          <w:sz w:val="28"/>
          <w:szCs w:val="28"/>
          <w:lang w:eastAsia="ru-RU"/>
        </w:rPr>
        <w:t>работы со служебной информацией;</w:t>
      </w:r>
    </w:p>
    <w:p w:rsidR="007F2ADD" w:rsidRDefault="00674310">
      <w:pPr>
        <w:suppressAutoHyphens w:val="0"/>
        <w:ind w:firstLine="567"/>
        <w:jc w:val="both"/>
        <w:rPr>
          <w:sz w:val="28"/>
          <w:szCs w:val="28"/>
          <w:lang w:eastAsia="ru-RU"/>
        </w:rPr>
      </w:pPr>
      <w:r>
        <w:rPr>
          <w:sz w:val="28"/>
          <w:szCs w:val="28"/>
          <w:lang w:eastAsia="ru-RU"/>
        </w:rPr>
        <w:t>12) основ делопроизводства.</w:t>
      </w:r>
    </w:p>
    <w:p w:rsidR="007F2ADD" w:rsidRDefault="007F2ADD">
      <w:pPr>
        <w:suppressAutoHyphens w:val="0"/>
        <w:ind w:firstLine="567"/>
        <w:jc w:val="both"/>
        <w:rPr>
          <w:sz w:val="28"/>
          <w:szCs w:val="28"/>
          <w:lang w:eastAsia="ru-RU"/>
        </w:rPr>
      </w:pPr>
    </w:p>
    <w:p w:rsidR="007F2ADD" w:rsidRDefault="00674310">
      <w:pPr>
        <w:ind w:firstLine="708"/>
        <w:jc w:val="both"/>
        <w:rPr>
          <w:b/>
          <w:bCs/>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Pr>
          <w:b/>
          <w:bCs/>
          <w:sz w:val="28"/>
          <w:szCs w:val="28"/>
        </w:rPr>
        <w:t>старший специалист 2 разряда  отдела организационной, финансовой, правовой работы и кадров:</w:t>
      </w:r>
    </w:p>
    <w:p w:rsidR="007F2ADD" w:rsidRDefault="007F2ADD">
      <w:pPr>
        <w:suppressAutoHyphens w:val="0"/>
        <w:ind w:firstLine="567"/>
        <w:jc w:val="both"/>
        <w:rPr>
          <w:sz w:val="28"/>
          <w:szCs w:val="28"/>
          <w:lang w:eastAsia="ru-RU"/>
        </w:rPr>
      </w:pPr>
    </w:p>
    <w:p w:rsidR="007F2ADD" w:rsidRDefault="00674310" w:rsidP="004A4908">
      <w:pPr>
        <w:numPr>
          <w:ilvl w:val="0"/>
          <w:numId w:val="4"/>
        </w:numPr>
        <w:tabs>
          <w:tab w:val="left" w:pos="993"/>
        </w:tabs>
        <w:suppressAutoHyphens w:val="0"/>
        <w:ind w:left="0" w:firstLine="567"/>
        <w:contextualSpacing/>
        <w:jc w:val="both"/>
        <w:rPr>
          <w:sz w:val="28"/>
          <w:szCs w:val="28"/>
          <w:lang w:eastAsia="ru-RU"/>
        </w:rPr>
      </w:pPr>
      <w:r>
        <w:rPr>
          <w:sz w:val="28"/>
          <w:szCs w:val="28"/>
          <w:lang w:eastAsia="ru-RU"/>
        </w:rPr>
        <w:t>работа в бухгалтерской программе «1С БГУ»;</w:t>
      </w:r>
    </w:p>
    <w:p w:rsidR="007F2ADD" w:rsidRDefault="00674310" w:rsidP="004A4908">
      <w:pPr>
        <w:numPr>
          <w:ilvl w:val="0"/>
          <w:numId w:val="4"/>
        </w:numPr>
        <w:tabs>
          <w:tab w:val="left" w:pos="993"/>
        </w:tabs>
        <w:suppressAutoHyphens w:val="0"/>
        <w:ind w:left="0" w:firstLine="567"/>
        <w:contextualSpacing/>
        <w:jc w:val="both"/>
        <w:outlineLvl w:val="0"/>
        <w:rPr>
          <w:rFonts w:eastAsia="Calibri"/>
          <w:sz w:val="28"/>
          <w:szCs w:val="28"/>
          <w:lang w:eastAsia="ru-RU"/>
        </w:rPr>
      </w:pPr>
      <w:bookmarkStart w:id="1" w:name="_Toc477362469"/>
      <w:r>
        <w:rPr>
          <w:rFonts w:eastAsia="Calibri"/>
          <w:sz w:val="28"/>
          <w:szCs w:val="28"/>
          <w:lang w:eastAsia="ru-RU"/>
        </w:rPr>
        <w:t xml:space="preserve">работа с государственной интегрированной информационной системой управления общественными финансами  “Электронный бюджет”, в </w:t>
      </w:r>
      <w:proofErr w:type="spellStart"/>
      <w:r>
        <w:rPr>
          <w:rFonts w:eastAsia="Calibri"/>
          <w:sz w:val="28"/>
          <w:szCs w:val="28"/>
          <w:lang w:eastAsia="ru-RU"/>
        </w:rPr>
        <w:t>т.ч</w:t>
      </w:r>
      <w:proofErr w:type="spellEnd"/>
      <w:r>
        <w:rPr>
          <w:rFonts w:eastAsia="Calibri"/>
          <w:sz w:val="28"/>
          <w:szCs w:val="28"/>
          <w:lang w:eastAsia="ru-RU"/>
        </w:rPr>
        <w:t>. ее подсистемой «Управление расходами»</w:t>
      </w:r>
      <w:bookmarkEnd w:id="1"/>
      <w:r>
        <w:rPr>
          <w:rFonts w:eastAsia="Calibri"/>
          <w:sz w:val="28"/>
          <w:szCs w:val="28"/>
          <w:lang w:eastAsia="ru-RU"/>
        </w:rPr>
        <w:t>;</w:t>
      </w:r>
    </w:p>
    <w:p w:rsidR="007F2ADD" w:rsidRDefault="00674310" w:rsidP="004A4908">
      <w:pPr>
        <w:numPr>
          <w:ilvl w:val="0"/>
          <w:numId w:val="4"/>
        </w:numPr>
        <w:tabs>
          <w:tab w:val="left" w:pos="993"/>
          <w:tab w:val="left" w:pos="1418"/>
        </w:tabs>
        <w:suppressAutoHyphens w:val="0"/>
        <w:ind w:left="0" w:firstLine="567"/>
        <w:contextualSpacing/>
        <w:jc w:val="both"/>
        <w:rPr>
          <w:sz w:val="28"/>
          <w:szCs w:val="28"/>
          <w:lang w:eastAsia="ru-RU"/>
        </w:rPr>
      </w:pPr>
      <w:r>
        <w:rPr>
          <w:sz w:val="28"/>
          <w:szCs w:val="28"/>
          <w:lang w:eastAsia="ru-RU"/>
        </w:rPr>
        <w:t>организация и осуществление ведения бюджетного (бухгалтерского) учета.</w:t>
      </w:r>
    </w:p>
    <w:p w:rsidR="007F2ADD" w:rsidRDefault="007F2ADD">
      <w:pPr>
        <w:tabs>
          <w:tab w:val="left" w:pos="1418"/>
        </w:tabs>
        <w:suppressAutoHyphens w:val="0"/>
        <w:ind w:left="567"/>
        <w:contextualSpacing/>
        <w:jc w:val="both"/>
        <w:rPr>
          <w:sz w:val="28"/>
          <w:szCs w:val="28"/>
          <w:lang w:eastAsia="ru-RU"/>
        </w:rPr>
      </w:pPr>
    </w:p>
    <w:p w:rsidR="007F2ADD" w:rsidRDefault="00674310">
      <w:pPr>
        <w:ind w:firstLine="708"/>
        <w:jc w:val="both"/>
        <w:rPr>
          <w:b/>
          <w:bCs/>
          <w:sz w:val="28"/>
          <w:szCs w:val="28"/>
        </w:rPr>
      </w:pPr>
      <w:r>
        <w:rPr>
          <w:b/>
          <w:sz w:val="28"/>
          <w:szCs w:val="28"/>
          <w:lang w:eastAsia="ru-RU"/>
        </w:rPr>
        <w:t>Функциональные знания</w:t>
      </w:r>
      <w:r>
        <w:rPr>
          <w:b/>
          <w:iCs/>
          <w:color w:val="000000"/>
          <w:sz w:val="28"/>
          <w:szCs w:val="28"/>
        </w:rPr>
        <w:t xml:space="preserve">, необходимые для замещения вакантной должности </w:t>
      </w:r>
      <w:r>
        <w:rPr>
          <w:b/>
          <w:bCs/>
          <w:sz w:val="28"/>
          <w:szCs w:val="28"/>
        </w:rPr>
        <w:t>старший специалист 2 разряда  отдела организационной, финансовой, правовой работы и кадров:</w:t>
      </w:r>
    </w:p>
    <w:p w:rsidR="007F2ADD" w:rsidRDefault="007F2ADD">
      <w:pPr>
        <w:widowControl w:val="0"/>
        <w:suppressAutoHyphens w:val="0"/>
        <w:ind w:firstLine="567"/>
        <w:jc w:val="both"/>
        <w:rPr>
          <w:sz w:val="28"/>
          <w:szCs w:val="28"/>
          <w:lang w:eastAsia="ru-RU"/>
        </w:rPr>
      </w:pPr>
    </w:p>
    <w:p w:rsidR="007F2ADD" w:rsidRDefault="00674310" w:rsidP="004A4908">
      <w:pPr>
        <w:widowControl w:val="0"/>
        <w:tabs>
          <w:tab w:val="left" w:pos="993"/>
        </w:tabs>
        <w:suppressAutoHyphens w:val="0"/>
        <w:ind w:firstLine="567"/>
        <w:jc w:val="both"/>
        <w:rPr>
          <w:rFonts w:cs="Calibri"/>
          <w:sz w:val="28"/>
          <w:szCs w:val="28"/>
          <w:lang w:eastAsia="ru-RU"/>
        </w:rPr>
      </w:pPr>
      <w:r>
        <w:rPr>
          <w:rFonts w:cs="Calibri"/>
          <w:sz w:val="28"/>
          <w:szCs w:val="28"/>
          <w:lang w:eastAsia="ru-RU"/>
        </w:rPr>
        <w:t>1)</w:t>
      </w:r>
      <w:r>
        <w:rPr>
          <w:rFonts w:cs="Calibri"/>
          <w:sz w:val="28"/>
          <w:szCs w:val="28"/>
          <w:lang w:eastAsia="ru-RU"/>
        </w:rPr>
        <w:tab/>
        <w:t>принципы бюджетного учета и отчетности;</w:t>
      </w:r>
    </w:p>
    <w:p w:rsidR="007F2ADD" w:rsidRDefault="00674310" w:rsidP="004A4908">
      <w:pPr>
        <w:tabs>
          <w:tab w:val="left" w:pos="993"/>
        </w:tabs>
        <w:suppressAutoHyphens w:val="0"/>
        <w:ind w:firstLine="567"/>
        <w:rPr>
          <w:sz w:val="28"/>
          <w:szCs w:val="28"/>
          <w:lang w:eastAsia="ru-RU"/>
        </w:rPr>
      </w:pPr>
      <w:r>
        <w:rPr>
          <w:sz w:val="28"/>
          <w:szCs w:val="28"/>
          <w:lang w:eastAsia="ru-RU"/>
        </w:rPr>
        <w:t>2)</w:t>
      </w:r>
      <w:r>
        <w:rPr>
          <w:sz w:val="28"/>
          <w:szCs w:val="28"/>
          <w:lang w:eastAsia="ru-RU"/>
        </w:rPr>
        <w:tab/>
        <w:t>знание Положения об Отделе;</w:t>
      </w:r>
    </w:p>
    <w:p w:rsidR="007F2ADD" w:rsidRDefault="00674310" w:rsidP="004A4908">
      <w:pPr>
        <w:widowControl w:val="0"/>
        <w:tabs>
          <w:tab w:val="left" w:pos="993"/>
        </w:tabs>
        <w:suppressAutoHyphens w:val="0"/>
        <w:ind w:firstLine="567"/>
        <w:jc w:val="both"/>
        <w:rPr>
          <w:sz w:val="28"/>
          <w:szCs w:val="28"/>
          <w:lang w:eastAsia="ru-RU"/>
        </w:rPr>
      </w:pPr>
      <w:r>
        <w:rPr>
          <w:sz w:val="28"/>
          <w:szCs w:val="28"/>
          <w:lang w:eastAsia="ru-RU"/>
        </w:rPr>
        <w:t>3)</w:t>
      </w:r>
      <w:r>
        <w:rPr>
          <w:sz w:val="28"/>
          <w:szCs w:val="28"/>
          <w:lang w:eastAsia="ru-RU"/>
        </w:rPr>
        <w:tab/>
        <w:t xml:space="preserve">служебный распорядок Управления; </w:t>
      </w:r>
    </w:p>
    <w:p w:rsidR="007F2ADD" w:rsidRDefault="00674310" w:rsidP="004A4908">
      <w:pPr>
        <w:widowControl w:val="0"/>
        <w:tabs>
          <w:tab w:val="left" w:pos="993"/>
        </w:tabs>
        <w:suppressAutoHyphens w:val="0"/>
        <w:ind w:firstLine="567"/>
        <w:jc w:val="both"/>
        <w:rPr>
          <w:sz w:val="28"/>
          <w:szCs w:val="28"/>
          <w:lang w:eastAsia="ru-RU"/>
        </w:rPr>
      </w:pPr>
      <w:r>
        <w:rPr>
          <w:sz w:val="28"/>
          <w:szCs w:val="28"/>
          <w:lang w:eastAsia="ru-RU"/>
        </w:rPr>
        <w:t>4)</w:t>
      </w:r>
      <w:r>
        <w:rPr>
          <w:sz w:val="28"/>
          <w:szCs w:val="28"/>
          <w:lang w:eastAsia="ru-RU"/>
        </w:rPr>
        <w:tab/>
        <w:t>Положение об Управлении;</w:t>
      </w:r>
    </w:p>
    <w:p w:rsidR="007F2ADD" w:rsidRDefault="00674310" w:rsidP="004A4908">
      <w:pPr>
        <w:widowControl w:val="0"/>
        <w:tabs>
          <w:tab w:val="left" w:pos="993"/>
        </w:tabs>
        <w:suppressAutoHyphens w:val="0"/>
        <w:ind w:firstLine="567"/>
        <w:jc w:val="both"/>
        <w:rPr>
          <w:sz w:val="28"/>
          <w:szCs w:val="28"/>
          <w:lang w:eastAsia="ru-RU"/>
        </w:rPr>
      </w:pPr>
      <w:r>
        <w:rPr>
          <w:sz w:val="28"/>
          <w:szCs w:val="28"/>
          <w:lang w:eastAsia="ru-RU"/>
        </w:rPr>
        <w:t xml:space="preserve">5) </w:t>
      </w:r>
      <w:r>
        <w:rPr>
          <w:sz w:val="28"/>
          <w:szCs w:val="28"/>
          <w:lang w:eastAsia="ru-RU"/>
        </w:rPr>
        <w:tab/>
        <w:t xml:space="preserve">Кодекс этики и служебного поведения государственных гражданских служащих Управления; </w:t>
      </w:r>
    </w:p>
    <w:p w:rsidR="007F2ADD" w:rsidRDefault="00674310" w:rsidP="004A4908">
      <w:pPr>
        <w:widowControl w:val="0"/>
        <w:tabs>
          <w:tab w:val="left" w:pos="993"/>
        </w:tabs>
        <w:suppressAutoHyphens w:val="0"/>
        <w:ind w:firstLine="567"/>
        <w:jc w:val="both"/>
        <w:rPr>
          <w:sz w:val="28"/>
          <w:szCs w:val="28"/>
          <w:lang w:eastAsia="ru-RU"/>
        </w:rPr>
      </w:pPr>
      <w:r>
        <w:rPr>
          <w:sz w:val="28"/>
          <w:szCs w:val="28"/>
          <w:lang w:eastAsia="ru-RU"/>
        </w:rPr>
        <w:t>6)</w:t>
      </w:r>
      <w:r>
        <w:rPr>
          <w:sz w:val="28"/>
          <w:szCs w:val="28"/>
          <w:lang w:eastAsia="ru-RU"/>
        </w:rPr>
        <w:tab/>
        <w:t xml:space="preserve">приказы и распоряжения </w:t>
      </w:r>
      <w:proofErr w:type="spellStart"/>
      <w:r>
        <w:rPr>
          <w:sz w:val="28"/>
          <w:szCs w:val="28"/>
          <w:lang w:eastAsia="ru-RU"/>
        </w:rPr>
        <w:t>Роскомнадзора</w:t>
      </w:r>
      <w:proofErr w:type="spellEnd"/>
      <w:r>
        <w:rPr>
          <w:sz w:val="28"/>
          <w:szCs w:val="28"/>
          <w:lang w:eastAsia="ru-RU"/>
        </w:rPr>
        <w:t>;</w:t>
      </w:r>
    </w:p>
    <w:p w:rsidR="007F2ADD" w:rsidRDefault="00674310" w:rsidP="004A4908">
      <w:pPr>
        <w:widowControl w:val="0"/>
        <w:tabs>
          <w:tab w:val="left" w:pos="567"/>
          <w:tab w:val="left" w:pos="993"/>
        </w:tabs>
        <w:suppressAutoHyphens w:val="0"/>
        <w:ind w:right="-143" w:firstLine="567"/>
        <w:jc w:val="both"/>
        <w:rPr>
          <w:sz w:val="28"/>
          <w:szCs w:val="28"/>
          <w:lang w:eastAsia="ru-RU"/>
        </w:rPr>
      </w:pPr>
      <w:r>
        <w:rPr>
          <w:rFonts w:cs="Calibri"/>
          <w:sz w:val="28"/>
          <w:szCs w:val="28"/>
          <w:lang w:eastAsia="ru-RU"/>
        </w:rPr>
        <w:t>7)</w:t>
      </w:r>
      <w:r>
        <w:rPr>
          <w:rFonts w:cs="Calibri"/>
          <w:sz w:val="28"/>
          <w:szCs w:val="28"/>
          <w:lang w:eastAsia="ru-RU"/>
        </w:rPr>
        <w:tab/>
        <w:t>централизованная и смешанная формы ведения делопроизводства</w:t>
      </w:r>
      <w:r>
        <w:rPr>
          <w:sz w:val="28"/>
          <w:szCs w:val="28"/>
          <w:lang w:eastAsia="ru-RU"/>
        </w:rPr>
        <w:t>;</w:t>
      </w:r>
    </w:p>
    <w:p w:rsidR="007F2ADD" w:rsidRDefault="00674310" w:rsidP="004A4908">
      <w:pPr>
        <w:widowControl w:val="0"/>
        <w:tabs>
          <w:tab w:val="left" w:pos="567"/>
          <w:tab w:val="left" w:pos="993"/>
        </w:tabs>
        <w:suppressAutoHyphens w:val="0"/>
        <w:ind w:right="-143" w:firstLine="567"/>
        <w:jc w:val="both"/>
        <w:rPr>
          <w:rFonts w:cs="Calibri"/>
          <w:sz w:val="28"/>
          <w:szCs w:val="28"/>
          <w:lang w:eastAsia="ru-RU"/>
        </w:rPr>
      </w:pPr>
      <w:r>
        <w:rPr>
          <w:rFonts w:cs="Calibri"/>
          <w:sz w:val="28"/>
          <w:szCs w:val="28"/>
          <w:lang w:eastAsia="ru-RU"/>
        </w:rPr>
        <w:t>8)</w:t>
      </w:r>
      <w:r>
        <w:rPr>
          <w:rFonts w:cs="Calibri"/>
          <w:sz w:val="28"/>
          <w:szCs w:val="28"/>
          <w:lang w:eastAsia="ru-RU"/>
        </w:rPr>
        <w:tab/>
        <w:t>система взаимодействия в рамках внутриведомственного и межведомственного</w:t>
      </w:r>
      <w:r>
        <w:rPr>
          <w:rFonts w:cs="Calibri"/>
          <w:b/>
          <w:sz w:val="28"/>
          <w:szCs w:val="28"/>
          <w:lang w:eastAsia="ru-RU"/>
        </w:rPr>
        <w:t xml:space="preserve"> </w:t>
      </w:r>
      <w:r>
        <w:rPr>
          <w:rFonts w:cs="Calibri"/>
          <w:sz w:val="28"/>
          <w:szCs w:val="28"/>
          <w:lang w:eastAsia="ru-RU"/>
        </w:rPr>
        <w:t>электронного документооборота.</w:t>
      </w:r>
    </w:p>
    <w:p w:rsidR="007F2ADD" w:rsidRDefault="007F2ADD">
      <w:pPr>
        <w:widowControl w:val="0"/>
        <w:tabs>
          <w:tab w:val="left" w:pos="567"/>
        </w:tabs>
        <w:suppressAutoHyphens w:val="0"/>
        <w:ind w:right="-143" w:firstLine="567"/>
        <w:jc w:val="both"/>
        <w:rPr>
          <w:rFonts w:cs="Calibri"/>
          <w:sz w:val="28"/>
          <w:szCs w:val="28"/>
          <w:lang w:eastAsia="ru-RU"/>
        </w:rPr>
      </w:pPr>
    </w:p>
    <w:p w:rsidR="007F2ADD" w:rsidRDefault="00674310">
      <w:pPr>
        <w:ind w:firstLine="708"/>
        <w:jc w:val="both"/>
        <w:rPr>
          <w:b/>
          <w:bCs/>
          <w:sz w:val="28"/>
          <w:szCs w:val="28"/>
        </w:rPr>
      </w:pPr>
      <w:r>
        <w:rPr>
          <w:b/>
          <w:sz w:val="28"/>
          <w:szCs w:val="28"/>
          <w:lang w:eastAsia="ru-RU"/>
        </w:rPr>
        <w:t>Функциональные умения</w:t>
      </w:r>
      <w:r>
        <w:rPr>
          <w:b/>
          <w:iCs/>
          <w:color w:val="000000"/>
          <w:sz w:val="28"/>
          <w:szCs w:val="28"/>
        </w:rPr>
        <w:t xml:space="preserve">, необходимые для замещения вакантной должности </w:t>
      </w:r>
      <w:r>
        <w:rPr>
          <w:b/>
          <w:bCs/>
          <w:sz w:val="28"/>
          <w:szCs w:val="28"/>
        </w:rPr>
        <w:t>старший специалист 2 разряда  отдела организационной, финансовой, правовой работы и кадров:</w:t>
      </w:r>
    </w:p>
    <w:p w:rsidR="007F2ADD" w:rsidRDefault="007F2ADD">
      <w:pPr>
        <w:widowControl w:val="0"/>
        <w:suppressAutoHyphens w:val="0"/>
        <w:ind w:firstLine="567"/>
        <w:jc w:val="both"/>
        <w:rPr>
          <w:sz w:val="28"/>
          <w:szCs w:val="28"/>
          <w:lang w:eastAsia="ru-RU"/>
        </w:rPr>
      </w:pPr>
    </w:p>
    <w:p w:rsidR="007F2ADD" w:rsidRDefault="00674310">
      <w:pPr>
        <w:widowControl w:val="0"/>
        <w:suppressAutoHyphens w:val="0"/>
        <w:ind w:firstLine="567"/>
        <w:jc w:val="both"/>
        <w:rPr>
          <w:sz w:val="28"/>
          <w:szCs w:val="28"/>
          <w:lang w:eastAsia="ru-RU"/>
        </w:rPr>
      </w:pPr>
      <w:r>
        <w:rPr>
          <w:sz w:val="28"/>
          <w:szCs w:val="28"/>
          <w:lang w:eastAsia="ru-RU"/>
        </w:rPr>
        <w:t>1) контроль осуществления закупок;</w:t>
      </w:r>
    </w:p>
    <w:p w:rsidR="007F2ADD" w:rsidRDefault="00674310">
      <w:pPr>
        <w:widowControl w:val="0"/>
        <w:suppressAutoHyphens w:val="0"/>
        <w:ind w:firstLine="567"/>
        <w:jc w:val="both"/>
        <w:rPr>
          <w:sz w:val="28"/>
          <w:szCs w:val="28"/>
          <w:lang w:eastAsia="ru-RU"/>
        </w:rPr>
      </w:pPr>
      <w:r>
        <w:rPr>
          <w:sz w:val="28"/>
          <w:szCs w:val="28"/>
          <w:lang w:eastAsia="ru-RU"/>
        </w:rPr>
        <w:t>2) исполнение государственных контрактов;</w:t>
      </w:r>
    </w:p>
    <w:p w:rsidR="007F2ADD" w:rsidRDefault="00674310">
      <w:pPr>
        <w:suppressAutoHyphens w:val="0"/>
        <w:ind w:firstLine="567"/>
        <w:jc w:val="both"/>
        <w:rPr>
          <w:sz w:val="28"/>
          <w:szCs w:val="28"/>
          <w:lang w:eastAsia="ru-RU"/>
        </w:rPr>
      </w:pPr>
      <w:r>
        <w:rPr>
          <w:sz w:val="28"/>
          <w:szCs w:val="28"/>
          <w:lang w:eastAsia="ru-RU"/>
        </w:rPr>
        <w:t>1) заключение, изменение и расторжение контрактов;</w:t>
      </w:r>
    </w:p>
    <w:p w:rsidR="007F2ADD" w:rsidRDefault="00674310">
      <w:pPr>
        <w:suppressAutoHyphens w:val="0"/>
        <w:ind w:firstLine="567"/>
        <w:jc w:val="both"/>
        <w:rPr>
          <w:sz w:val="28"/>
          <w:szCs w:val="28"/>
          <w:lang w:eastAsia="ru-RU"/>
        </w:rPr>
      </w:pPr>
      <w:r>
        <w:rPr>
          <w:sz w:val="28"/>
          <w:szCs w:val="28"/>
          <w:lang w:eastAsia="ru-RU"/>
        </w:rPr>
        <w:t>2) ведение учета государственного имущества, находящегося в ведении Управления;</w:t>
      </w:r>
    </w:p>
    <w:p w:rsidR="007F2ADD" w:rsidRDefault="00674310">
      <w:pPr>
        <w:widowControl w:val="0"/>
        <w:suppressAutoHyphens w:val="0"/>
        <w:ind w:firstLine="567"/>
        <w:jc w:val="both"/>
        <w:rPr>
          <w:rFonts w:cs="Calibri"/>
          <w:sz w:val="28"/>
          <w:szCs w:val="28"/>
          <w:lang w:eastAsia="ru-RU"/>
        </w:rPr>
      </w:pPr>
      <w:bookmarkStart w:id="2" w:name="_Toc479853473"/>
      <w:r>
        <w:rPr>
          <w:rFonts w:cs="Calibri"/>
          <w:sz w:val="28"/>
          <w:szCs w:val="28"/>
          <w:lang w:eastAsia="ru-RU"/>
        </w:rPr>
        <w:t>3) проведение инвентаризации товарно-материальных ценностей и подготовка пакета документов на списание движимого имущества</w:t>
      </w:r>
      <w:bookmarkEnd w:id="2"/>
      <w:r>
        <w:rPr>
          <w:rFonts w:cs="Calibri"/>
          <w:sz w:val="28"/>
          <w:szCs w:val="28"/>
          <w:lang w:eastAsia="ru-RU"/>
        </w:rPr>
        <w:t>;</w:t>
      </w:r>
    </w:p>
    <w:p w:rsidR="007F2ADD" w:rsidRDefault="00674310">
      <w:pPr>
        <w:widowControl w:val="0"/>
        <w:suppressAutoHyphens w:val="0"/>
        <w:ind w:firstLine="567"/>
        <w:jc w:val="both"/>
        <w:rPr>
          <w:rFonts w:cs="Calibri"/>
          <w:sz w:val="28"/>
          <w:szCs w:val="28"/>
          <w:lang w:eastAsia="ru-RU"/>
        </w:rPr>
      </w:pPr>
      <w:r>
        <w:rPr>
          <w:rFonts w:cs="Calibri"/>
          <w:sz w:val="28"/>
          <w:szCs w:val="28"/>
          <w:lang w:eastAsia="ru-RU"/>
        </w:rPr>
        <w:t>4) проведение инвентаризации денежных средств, товарно-материальных ценностей, расчетов с поставщиками и подрядчиками;</w:t>
      </w:r>
    </w:p>
    <w:p w:rsidR="007F2ADD" w:rsidRDefault="00674310">
      <w:pPr>
        <w:widowControl w:val="0"/>
        <w:suppressAutoHyphens w:val="0"/>
        <w:ind w:firstLine="567"/>
        <w:jc w:val="both"/>
        <w:rPr>
          <w:sz w:val="28"/>
          <w:szCs w:val="28"/>
          <w:lang w:eastAsia="ru-RU"/>
        </w:rPr>
      </w:pPr>
      <w:r>
        <w:rPr>
          <w:sz w:val="28"/>
          <w:szCs w:val="28"/>
          <w:lang w:eastAsia="ru-RU"/>
        </w:rPr>
        <w:t>5) составление отчетности об исполнении бюджета, включая кассовое исполнение бюджета Управления;</w:t>
      </w:r>
    </w:p>
    <w:p w:rsidR="007F2ADD" w:rsidRDefault="00674310">
      <w:pPr>
        <w:widowControl w:val="0"/>
        <w:suppressAutoHyphens w:val="0"/>
        <w:ind w:firstLine="567"/>
        <w:jc w:val="both"/>
        <w:rPr>
          <w:sz w:val="28"/>
          <w:szCs w:val="28"/>
          <w:lang w:eastAsia="ru-RU"/>
        </w:rPr>
      </w:pPr>
      <w:r>
        <w:rPr>
          <w:sz w:val="28"/>
          <w:szCs w:val="28"/>
          <w:lang w:eastAsia="ru-RU"/>
        </w:rPr>
        <w:t>6) автоматизированный бухгалтерский учет данных.</w:t>
      </w:r>
    </w:p>
    <w:p w:rsidR="007F2ADD" w:rsidRDefault="007F2ADD">
      <w:pPr>
        <w:pStyle w:val="1"/>
        <w:spacing w:after="0" w:line="240" w:lineRule="auto"/>
        <w:jc w:val="both"/>
        <w:rPr>
          <w:b/>
          <w:color w:val="000000"/>
          <w:sz w:val="28"/>
          <w:szCs w:val="28"/>
          <w:lang w:val="ru-RU"/>
        </w:rPr>
      </w:pPr>
    </w:p>
    <w:p w:rsidR="007F2ADD" w:rsidRDefault="00674310">
      <w:pPr>
        <w:pStyle w:val="1"/>
        <w:spacing w:after="0" w:line="240" w:lineRule="auto"/>
        <w:ind w:firstLine="708"/>
        <w:jc w:val="both"/>
        <w:rPr>
          <w:b/>
          <w:bCs/>
          <w:sz w:val="28"/>
          <w:szCs w:val="28"/>
          <w:lang w:val="ru-RU"/>
        </w:rPr>
      </w:pPr>
      <w:r>
        <w:rPr>
          <w:rStyle w:val="a5"/>
          <w:b/>
          <w:i w:val="0"/>
          <w:color w:val="000000"/>
          <w:sz w:val="28"/>
          <w:szCs w:val="28"/>
          <w:lang w:val="ru-RU"/>
        </w:rPr>
        <w:t xml:space="preserve">Должностные обязанности </w:t>
      </w:r>
      <w:r>
        <w:rPr>
          <w:b/>
          <w:bCs/>
          <w:sz w:val="28"/>
          <w:szCs w:val="28"/>
          <w:lang w:val="ru-RU"/>
        </w:rPr>
        <w:t>старшего специалиста 2-го разряда отдела организационной, финансовой, правовой работы и кадров:</w:t>
      </w:r>
    </w:p>
    <w:p w:rsidR="007F2ADD" w:rsidRDefault="007F2ADD">
      <w:pPr>
        <w:pStyle w:val="1"/>
        <w:spacing w:after="0" w:line="240" w:lineRule="auto"/>
        <w:ind w:firstLine="708"/>
        <w:jc w:val="both"/>
        <w:rPr>
          <w:b/>
          <w:color w:val="000000"/>
          <w:sz w:val="28"/>
          <w:szCs w:val="28"/>
          <w:lang w:val="ru-RU"/>
        </w:rPr>
      </w:pPr>
    </w:p>
    <w:p w:rsidR="007F2ADD" w:rsidRDefault="00674310">
      <w:pPr>
        <w:suppressAutoHyphens w:val="0"/>
        <w:ind w:firstLine="567"/>
        <w:jc w:val="both"/>
        <w:rPr>
          <w:sz w:val="28"/>
          <w:szCs w:val="28"/>
          <w:lang w:eastAsia="ru-RU"/>
        </w:rPr>
      </w:pPr>
      <w:r>
        <w:rPr>
          <w:sz w:val="28"/>
          <w:szCs w:val="28"/>
          <w:lang w:eastAsia="ru-RU"/>
        </w:rPr>
        <w:lastRenderedPageBreak/>
        <w:t xml:space="preserve">1) осуществление операции по приему, учету, выдаче и хранению денежных средств, ценных бумаг и бланков строгой </w:t>
      </w:r>
      <w:proofErr w:type="gramStart"/>
      <w:r>
        <w:rPr>
          <w:sz w:val="28"/>
          <w:szCs w:val="28"/>
          <w:lang w:eastAsia="ru-RU"/>
        </w:rPr>
        <w:t>отчетности</w:t>
      </w:r>
      <w:proofErr w:type="gramEnd"/>
      <w:r>
        <w:rPr>
          <w:sz w:val="28"/>
          <w:szCs w:val="28"/>
          <w:lang w:eastAsia="ru-RU"/>
        </w:rPr>
        <w:t xml:space="preserve"> с обязательным соблюдением правил обеспечивающих их сохранность;</w:t>
      </w:r>
    </w:p>
    <w:p w:rsidR="007F2ADD" w:rsidRDefault="00674310">
      <w:pPr>
        <w:suppressAutoHyphens w:val="0"/>
        <w:ind w:firstLine="567"/>
        <w:jc w:val="both"/>
        <w:rPr>
          <w:sz w:val="28"/>
          <w:szCs w:val="28"/>
          <w:lang w:eastAsia="ru-RU"/>
        </w:rPr>
      </w:pPr>
      <w:r>
        <w:rPr>
          <w:sz w:val="28"/>
          <w:szCs w:val="28"/>
          <w:lang w:eastAsia="ru-RU"/>
        </w:rPr>
        <w:t>2) получение наличных денежных средств и ценных бумаг в банке для выплаты работникам Управления заработной платы, премий, оплаты командировочных  и других расходов;</w:t>
      </w:r>
    </w:p>
    <w:p w:rsidR="007F2ADD" w:rsidRDefault="00674310">
      <w:pPr>
        <w:suppressAutoHyphens w:val="0"/>
        <w:ind w:firstLine="567"/>
        <w:jc w:val="both"/>
        <w:rPr>
          <w:sz w:val="28"/>
          <w:szCs w:val="28"/>
          <w:lang w:eastAsia="ru-RU"/>
        </w:rPr>
      </w:pPr>
      <w:r>
        <w:rPr>
          <w:sz w:val="28"/>
          <w:szCs w:val="28"/>
          <w:lang w:eastAsia="ru-RU"/>
        </w:rPr>
        <w:t>3) оформление приходных и расходных ордеров;</w:t>
      </w:r>
    </w:p>
    <w:p w:rsidR="007F2ADD" w:rsidRDefault="00674310">
      <w:pPr>
        <w:suppressAutoHyphens w:val="0"/>
        <w:ind w:firstLine="567"/>
        <w:jc w:val="both"/>
        <w:rPr>
          <w:sz w:val="28"/>
          <w:szCs w:val="28"/>
          <w:lang w:eastAsia="ru-RU"/>
        </w:rPr>
      </w:pPr>
      <w:r>
        <w:rPr>
          <w:sz w:val="28"/>
          <w:szCs w:val="28"/>
          <w:lang w:eastAsia="ru-RU"/>
        </w:rPr>
        <w:t>4) ведение на основе приходных и расходных документов кассовую книгу;</w:t>
      </w:r>
    </w:p>
    <w:p w:rsidR="007F2ADD" w:rsidRDefault="00674310">
      <w:pPr>
        <w:suppressAutoHyphens w:val="0"/>
        <w:ind w:firstLine="567"/>
        <w:jc w:val="both"/>
        <w:rPr>
          <w:sz w:val="28"/>
          <w:szCs w:val="28"/>
          <w:lang w:eastAsia="ru-RU"/>
        </w:rPr>
      </w:pPr>
      <w:r>
        <w:rPr>
          <w:sz w:val="28"/>
          <w:szCs w:val="28"/>
          <w:lang w:eastAsia="ru-RU"/>
        </w:rPr>
        <w:t>5) сверка фактического наличия денежных средств и ценных бумаг с книжным остатком и составление кассовой отчетности;</w:t>
      </w:r>
    </w:p>
    <w:p w:rsidR="007F2ADD" w:rsidRDefault="00674310">
      <w:pPr>
        <w:suppressAutoHyphens w:val="0"/>
        <w:ind w:firstLine="567"/>
        <w:jc w:val="both"/>
        <w:rPr>
          <w:sz w:val="28"/>
          <w:szCs w:val="28"/>
          <w:lang w:eastAsia="ru-RU"/>
        </w:rPr>
      </w:pPr>
      <w:r>
        <w:rPr>
          <w:sz w:val="28"/>
          <w:szCs w:val="28"/>
          <w:lang w:eastAsia="ru-RU"/>
        </w:rPr>
        <w:t>6) контроль исполнение кассовой дисциплины;</w:t>
      </w:r>
    </w:p>
    <w:p w:rsidR="007F2ADD" w:rsidRDefault="00674310">
      <w:pPr>
        <w:suppressAutoHyphens w:val="0"/>
        <w:ind w:firstLine="567"/>
        <w:jc w:val="both"/>
        <w:rPr>
          <w:sz w:val="28"/>
          <w:szCs w:val="28"/>
          <w:lang w:eastAsia="ru-RU"/>
        </w:rPr>
      </w:pPr>
      <w:r>
        <w:rPr>
          <w:sz w:val="28"/>
          <w:szCs w:val="28"/>
          <w:lang w:eastAsia="ru-RU"/>
        </w:rPr>
        <w:t>7) оформление доверенности на получение товарно-материальных ценностей и ведение журнала учета выписанных доверенностей;</w:t>
      </w:r>
    </w:p>
    <w:p w:rsidR="007F2ADD" w:rsidRDefault="00674310">
      <w:pPr>
        <w:suppressAutoHyphens w:val="0"/>
        <w:ind w:firstLine="567"/>
        <w:jc w:val="both"/>
        <w:rPr>
          <w:sz w:val="28"/>
          <w:szCs w:val="28"/>
          <w:lang w:eastAsia="ru-RU"/>
        </w:rPr>
      </w:pPr>
      <w:r>
        <w:rPr>
          <w:sz w:val="28"/>
          <w:szCs w:val="28"/>
          <w:lang w:eastAsia="ru-RU"/>
        </w:rPr>
        <w:t xml:space="preserve">8) оформление заявок на кассовый расход и на получение наличных денежных средств; </w:t>
      </w:r>
    </w:p>
    <w:p w:rsidR="007F2ADD" w:rsidRDefault="00674310">
      <w:pPr>
        <w:suppressAutoHyphens w:val="0"/>
        <w:ind w:firstLine="567"/>
        <w:jc w:val="both"/>
        <w:rPr>
          <w:sz w:val="28"/>
          <w:szCs w:val="28"/>
          <w:lang w:eastAsia="ru-RU"/>
        </w:rPr>
      </w:pPr>
      <w:r>
        <w:rPr>
          <w:sz w:val="28"/>
          <w:szCs w:val="28"/>
          <w:lang w:eastAsia="ru-RU"/>
        </w:rPr>
        <w:t xml:space="preserve">9) контактирует с органами федерального Казначейства; </w:t>
      </w:r>
    </w:p>
    <w:p w:rsidR="007F2ADD" w:rsidRDefault="00674310">
      <w:pPr>
        <w:suppressAutoHyphens w:val="0"/>
        <w:ind w:firstLine="567"/>
        <w:jc w:val="both"/>
        <w:rPr>
          <w:sz w:val="28"/>
          <w:szCs w:val="28"/>
          <w:lang w:eastAsia="ru-RU"/>
        </w:rPr>
      </w:pPr>
      <w:r>
        <w:rPr>
          <w:sz w:val="28"/>
          <w:szCs w:val="28"/>
          <w:lang w:eastAsia="ru-RU"/>
        </w:rPr>
        <w:t>10) осуществление работы по приему и обработке авансовых отчетов и сверки расчетов с подотчетными лицами;</w:t>
      </w:r>
    </w:p>
    <w:p w:rsidR="007F2ADD" w:rsidRDefault="00674310">
      <w:pPr>
        <w:suppressAutoHyphens w:val="0"/>
        <w:ind w:firstLine="567"/>
        <w:jc w:val="both"/>
        <w:rPr>
          <w:sz w:val="28"/>
          <w:szCs w:val="28"/>
          <w:lang w:eastAsia="ru-RU"/>
        </w:rPr>
      </w:pPr>
      <w:r>
        <w:rPr>
          <w:sz w:val="28"/>
          <w:szCs w:val="28"/>
          <w:lang w:eastAsia="ru-RU"/>
        </w:rPr>
        <w:t>11) осуществление операции по приходу и списанию товарно-материальных ценностей;</w:t>
      </w:r>
    </w:p>
    <w:p w:rsidR="007F2ADD" w:rsidRDefault="00674310">
      <w:pPr>
        <w:suppressAutoHyphens w:val="0"/>
        <w:ind w:firstLine="567"/>
        <w:jc w:val="both"/>
        <w:rPr>
          <w:sz w:val="28"/>
          <w:szCs w:val="28"/>
          <w:lang w:eastAsia="ru-RU"/>
        </w:rPr>
      </w:pPr>
      <w:r>
        <w:rPr>
          <w:sz w:val="28"/>
          <w:szCs w:val="28"/>
          <w:lang w:eastAsia="ru-RU"/>
        </w:rPr>
        <w:t xml:space="preserve">12) осуществление </w:t>
      </w:r>
      <w:proofErr w:type="gramStart"/>
      <w:r>
        <w:rPr>
          <w:sz w:val="28"/>
          <w:szCs w:val="28"/>
          <w:lang w:eastAsia="ru-RU"/>
        </w:rPr>
        <w:t>контроля за</w:t>
      </w:r>
      <w:proofErr w:type="gramEnd"/>
      <w:r>
        <w:rPr>
          <w:sz w:val="28"/>
          <w:szCs w:val="28"/>
          <w:lang w:eastAsia="ru-RU"/>
        </w:rPr>
        <w:t xml:space="preserve"> оформлением путевых листов  и правильностью применения норм списания ГСМ, других документов,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7F2ADD" w:rsidRDefault="00674310">
      <w:pPr>
        <w:suppressAutoHyphens w:val="0"/>
        <w:ind w:firstLine="567"/>
        <w:jc w:val="both"/>
        <w:rPr>
          <w:sz w:val="28"/>
          <w:szCs w:val="28"/>
          <w:lang w:eastAsia="ru-RU"/>
        </w:rPr>
      </w:pPr>
      <w:r>
        <w:rPr>
          <w:sz w:val="28"/>
          <w:szCs w:val="28"/>
          <w:lang w:eastAsia="ru-RU"/>
        </w:rPr>
        <w:t>13) выполнение работы по учету, обеспечению сохранности и эффективности использования имущества Управления;</w:t>
      </w:r>
    </w:p>
    <w:p w:rsidR="007F2ADD" w:rsidRDefault="00674310">
      <w:pPr>
        <w:suppressAutoHyphens w:val="0"/>
        <w:jc w:val="both"/>
        <w:rPr>
          <w:sz w:val="28"/>
          <w:szCs w:val="28"/>
          <w:lang w:eastAsia="ru-RU"/>
        </w:rPr>
      </w:pPr>
      <w:r>
        <w:rPr>
          <w:sz w:val="28"/>
          <w:szCs w:val="28"/>
          <w:lang w:eastAsia="ru-RU"/>
        </w:rPr>
        <w:t xml:space="preserve">        14) осуществление подшивки бухгалтерских документов;</w:t>
      </w:r>
    </w:p>
    <w:p w:rsidR="007F2ADD" w:rsidRDefault="00674310">
      <w:pPr>
        <w:suppressAutoHyphens w:val="0"/>
        <w:ind w:firstLine="567"/>
        <w:jc w:val="both"/>
        <w:rPr>
          <w:sz w:val="28"/>
          <w:szCs w:val="28"/>
          <w:lang w:eastAsia="ru-RU"/>
        </w:rPr>
      </w:pPr>
      <w:r>
        <w:rPr>
          <w:sz w:val="28"/>
          <w:szCs w:val="28"/>
          <w:lang w:eastAsia="ru-RU"/>
        </w:rPr>
        <w:t>15) при отсутствии главного специалиста-эксперта Отдела -  заместителя главного бухгалтера выполняет функции по начислению заработной платы;</w:t>
      </w:r>
    </w:p>
    <w:p w:rsidR="007F2ADD" w:rsidRDefault="00674310">
      <w:pPr>
        <w:suppressAutoHyphens w:val="0"/>
        <w:ind w:firstLine="567"/>
        <w:jc w:val="both"/>
        <w:rPr>
          <w:sz w:val="28"/>
          <w:szCs w:val="28"/>
          <w:lang w:eastAsia="ru-RU"/>
        </w:rPr>
      </w:pPr>
      <w:r>
        <w:rPr>
          <w:sz w:val="28"/>
          <w:szCs w:val="28"/>
          <w:lang w:eastAsia="ru-RU"/>
        </w:rPr>
        <w:t>16) исполнение по поручению начальника Отдела иных обязанностей, соответствующих задачам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w:t>
      </w:r>
    </w:p>
    <w:p w:rsidR="007F2ADD" w:rsidRDefault="00674310">
      <w:pPr>
        <w:suppressAutoHyphens w:val="0"/>
        <w:ind w:firstLine="567"/>
        <w:jc w:val="both"/>
        <w:rPr>
          <w:sz w:val="28"/>
          <w:szCs w:val="28"/>
          <w:lang w:eastAsia="ru-RU"/>
        </w:rPr>
      </w:pPr>
      <w:r>
        <w:rPr>
          <w:sz w:val="28"/>
          <w:szCs w:val="28"/>
          <w:lang w:eastAsia="ru-RU"/>
        </w:rPr>
        <w:t>17) ознакомление с проектами решений руководства Управления, касающихся его профессиональной деятельности;</w:t>
      </w:r>
    </w:p>
    <w:p w:rsidR="007F2ADD" w:rsidRDefault="00674310">
      <w:pPr>
        <w:suppressAutoHyphens w:val="0"/>
        <w:ind w:firstLine="567"/>
        <w:jc w:val="both"/>
        <w:rPr>
          <w:sz w:val="28"/>
          <w:szCs w:val="28"/>
          <w:lang w:eastAsia="ru-RU"/>
        </w:rPr>
      </w:pPr>
      <w:r>
        <w:rPr>
          <w:sz w:val="28"/>
          <w:szCs w:val="28"/>
          <w:lang w:eastAsia="ru-RU"/>
        </w:rPr>
        <w:t>18) докладывает начальнику Отдела, руководителю Управления обо всех выявленных нарушениях в пределах своей компетенции;</w:t>
      </w:r>
    </w:p>
    <w:p w:rsidR="007F2ADD" w:rsidRDefault="00674310">
      <w:pPr>
        <w:suppressAutoHyphens w:val="0"/>
        <w:ind w:firstLine="567"/>
        <w:jc w:val="both"/>
        <w:rPr>
          <w:sz w:val="28"/>
          <w:szCs w:val="28"/>
          <w:lang w:eastAsia="ru-RU"/>
        </w:rPr>
      </w:pPr>
      <w:r>
        <w:rPr>
          <w:sz w:val="28"/>
          <w:szCs w:val="28"/>
          <w:lang w:eastAsia="ru-RU"/>
        </w:rPr>
        <w:t>19) внесение предложений по совершенствованию работы в пределах своей компетенции;</w:t>
      </w:r>
    </w:p>
    <w:p w:rsidR="007F2ADD" w:rsidRDefault="00674310">
      <w:pPr>
        <w:suppressAutoHyphens w:val="0"/>
        <w:ind w:firstLine="567"/>
        <w:jc w:val="both"/>
        <w:rPr>
          <w:sz w:val="28"/>
          <w:szCs w:val="28"/>
          <w:lang w:eastAsia="ru-RU"/>
        </w:rPr>
      </w:pPr>
      <w:r>
        <w:rPr>
          <w:sz w:val="28"/>
          <w:szCs w:val="28"/>
          <w:lang w:eastAsia="ru-RU"/>
        </w:rPr>
        <w:t>20) принятие решения в соответствии с должностным регламентом;</w:t>
      </w:r>
    </w:p>
    <w:p w:rsidR="007F2ADD" w:rsidRDefault="00674310">
      <w:pPr>
        <w:suppressAutoHyphens w:val="0"/>
        <w:ind w:firstLine="567"/>
        <w:jc w:val="both"/>
        <w:rPr>
          <w:sz w:val="28"/>
          <w:szCs w:val="28"/>
          <w:lang w:eastAsia="ru-RU"/>
        </w:rPr>
      </w:pPr>
      <w:r>
        <w:rPr>
          <w:sz w:val="28"/>
          <w:szCs w:val="28"/>
          <w:lang w:eastAsia="ru-RU"/>
        </w:rPr>
        <w:t>21) выполнение работы по осуществлению финансово-экономической деятельности предприятия, направленной на обеспечение финансовыми ресурсами выполнения функций, возложенных на Управление, сохранность и эффективность использования основных производственных фондов и оборотных средств, трудовых и финансовых ресурсов Управления;</w:t>
      </w:r>
    </w:p>
    <w:p w:rsidR="007F2ADD" w:rsidRDefault="00674310">
      <w:pPr>
        <w:suppressAutoHyphens w:val="0"/>
        <w:ind w:firstLine="567"/>
        <w:jc w:val="both"/>
        <w:rPr>
          <w:sz w:val="28"/>
          <w:szCs w:val="28"/>
          <w:lang w:eastAsia="ru-RU"/>
        </w:rPr>
      </w:pPr>
      <w:r>
        <w:rPr>
          <w:sz w:val="28"/>
          <w:szCs w:val="28"/>
          <w:lang w:eastAsia="ru-RU"/>
        </w:rPr>
        <w:t>22) составление статистической отчетности;</w:t>
      </w:r>
    </w:p>
    <w:p w:rsidR="007F2ADD" w:rsidRDefault="00674310">
      <w:pPr>
        <w:suppressAutoHyphens w:val="0"/>
        <w:ind w:firstLine="567"/>
        <w:jc w:val="both"/>
        <w:rPr>
          <w:sz w:val="28"/>
          <w:szCs w:val="28"/>
          <w:lang w:eastAsia="ru-RU"/>
        </w:rPr>
      </w:pPr>
      <w:r>
        <w:rPr>
          <w:sz w:val="28"/>
          <w:szCs w:val="28"/>
          <w:lang w:eastAsia="ru-RU"/>
        </w:rPr>
        <w:lastRenderedPageBreak/>
        <w:t>23) подписание служебной документации в пределах своей компетенции;</w:t>
      </w:r>
    </w:p>
    <w:p w:rsidR="007F2ADD" w:rsidRDefault="00674310">
      <w:pPr>
        <w:suppressAutoHyphens w:val="0"/>
        <w:ind w:firstLine="567"/>
        <w:jc w:val="both"/>
        <w:rPr>
          <w:sz w:val="28"/>
          <w:szCs w:val="28"/>
          <w:lang w:eastAsia="ru-RU"/>
        </w:rPr>
      </w:pPr>
      <w:r>
        <w:rPr>
          <w:sz w:val="28"/>
          <w:szCs w:val="28"/>
          <w:lang w:eastAsia="ru-RU"/>
        </w:rPr>
        <w:t>24) при отсутствии секретаря руководителя выполнение его должностных обязанностей в рамках обеспечения делопроизводства Управления;</w:t>
      </w:r>
    </w:p>
    <w:p w:rsidR="007F2ADD" w:rsidRDefault="00674310">
      <w:pPr>
        <w:suppressAutoHyphens w:val="0"/>
        <w:ind w:firstLine="567"/>
        <w:jc w:val="both"/>
        <w:rPr>
          <w:sz w:val="28"/>
          <w:szCs w:val="28"/>
          <w:lang w:eastAsia="ru-RU"/>
        </w:rPr>
      </w:pPr>
      <w:r>
        <w:rPr>
          <w:sz w:val="28"/>
          <w:szCs w:val="28"/>
          <w:lang w:eastAsia="ru-RU"/>
        </w:rPr>
        <w:t xml:space="preserve">25) соблюдение Конституции Российской Федерации, федеральных законов, иных нормативных правовых актов Российской Федерации и Ивановской области и обеспечение их исполнение в процессе служебной деятельности; </w:t>
      </w:r>
    </w:p>
    <w:p w:rsidR="007F2ADD" w:rsidRDefault="00674310">
      <w:pPr>
        <w:suppressAutoHyphens w:val="0"/>
        <w:ind w:firstLine="567"/>
        <w:jc w:val="both"/>
        <w:rPr>
          <w:sz w:val="28"/>
          <w:szCs w:val="28"/>
          <w:lang w:eastAsia="ru-RU"/>
        </w:rPr>
      </w:pPr>
      <w:r>
        <w:rPr>
          <w:sz w:val="28"/>
          <w:szCs w:val="28"/>
          <w:lang w:eastAsia="ru-RU"/>
        </w:rPr>
        <w:t xml:space="preserve">26) исполнение поручения начальника Отдела в пределах его полномочий, установленных законодательством Российской Федерации, положением об Управлении; </w:t>
      </w:r>
    </w:p>
    <w:p w:rsidR="007F2ADD" w:rsidRDefault="00674310">
      <w:pPr>
        <w:suppressAutoHyphens w:val="0"/>
        <w:ind w:firstLine="567"/>
        <w:jc w:val="both"/>
        <w:rPr>
          <w:sz w:val="28"/>
          <w:szCs w:val="28"/>
          <w:lang w:eastAsia="ru-RU"/>
        </w:rPr>
      </w:pPr>
      <w:r>
        <w:rPr>
          <w:sz w:val="28"/>
          <w:szCs w:val="28"/>
          <w:lang w:eastAsia="ru-RU"/>
        </w:rPr>
        <w:t xml:space="preserve">27) соблюдение при исполнении должностных обязанностей права и законные интересы граждан и организаций; </w:t>
      </w:r>
    </w:p>
    <w:p w:rsidR="007F2ADD" w:rsidRDefault="00674310">
      <w:pPr>
        <w:suppressAutoHyphens w:val="0"/>
        <w:ind w:firstLine="567"/>
        <w:jc w:val="both"/>
        <w:rPr>
          <w:sz w:val="28"/>
          <w:szCs w:val="28"/>
          <w:lang w:eastAsia="ru-RU"/>
        </w:rPr>
      </w:pPr>
      <w:r>
        <w:rPr>
          <w:sz w:val="28"/>
          <w:szCs w:val="28"/>
          <w:lang w:eastAsia="ru-RU"/>
        </w:rPr>
        <w:t xml:space="preserve">28) неразглашение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затрагивающие их честь и достоинство; </w:t>
      </w:r>
    </w:p>
    <w:p w:rsidR="007F2ADD" w:rsidRDefault="00674310">
      <w:pPr>
        <w:shd w:val="clear" w:color="auto" w:fill="FFFFFF"/>
        <w:suppressAutoHyphens w:val="0"/>
        <w:ind w:firstLine="567"/>
        <w:jc w:val="both"/>
        <w:rPr>
          <w:sz w:val="28"/>
          <w:szCs w:val="28"/>
          <w:lang w:eastAsia="ru-RU"/>
        </w:rPr>
      </w:pPr>
      <w:r>
        <w:rPr>
          <w:sz w:val="28"/>
          <w:szCs w:val="28"/>
          <w:lang w:eastAsia="ru-RU"/>
        </w:rPr>
        <w:t>29) исполнение обязанности иного гражданского служащего Отдела на время его отсутствия по поручению начальника Отдела или лица, его замещающего.</w:t>
      </w:r>
    </w:p>
    <w:p w:rsidR="007F2ADD" w:rsidRDefault="007F2ADD">
      <w:pPr>
        <w:widowControl w:val="0"/>
        <w:suppressAutoHyphens w:val="0"/>
        <w:ind w:firstLine="567"/>
        <w:jc w:val="both"/>
        <w:rPr>
          <w:sz w:val="28"/>
          <w:szCs w:val="28"/>
          <w:lang w:eastAsia="ru-RU"/>
        </w:rPr>
      </w:pPr>
    </w:p>
    <w:p w:rsidR="007F2ADD" w:rsidRDefault="00674310">
      <w:pPr>
        <w:widowControl w:val="0"/>
        <w:suppressAutoHyphens w:val="0"/>
        <w:ind w:firstLine="567"/>
        <w:jc w:val="both"/>
        <w:rPr>
          <w:sz w:val="28"/>
          <w:szCs w:val="28"/>
          <w:lang w:eastAsia="ru-RU"/>
        </w:rPr>
      </w:pPr>
      <w:r>
        <w:rPr>
          <w:b/>
          <w:sz w:val="28"/>
          <w:szCs w:val="28"/>
          <w:lang w:eastAsia="ru-RU"/>
        </w:rPr>
        <w:t xml:space="preserve">Права </w:t>
      </w:r>
      <w:r>
        <w:rPr>
          <w:b/>
          <w:bCs/>
          <w:sz w:val="28"/>
          <w:szCs w:val="28"/>
        </w:rPr>
        <w:t>старшего специалиста 2-го разряда отдела организационной, финансовой, правовой работы и кадров</w:t>
      </w:r>
      <w:r>
        <w:rPr>
          <w:b/>
          <w:sz w:val="28"/>
          <w:szCs w:val="28"/>
          <w:lang w:eastAsia="ru-RU"/>
        </w:rPr>
        <w:t>, необходимые для реализации должностных обязанностей</w:t>
      </w:r>
      <w:r>
        <w:rPr>
          <w:sz w:val="28"/>
          <w:szCs w:val="28"/>
          <w:lang w:eastAsia="ru-RU"/>
        </w:rPr>
        <w:t xml:space="preserve">: </w:t>
      </w:r>
    </w:p>
    <w:p w:rsidR="007F2ADD" w:rsidRDefault="007F2ADD">
      <w:pPr>
        <w:widowControl w:val="0"/>
        <w:suppressAutoHyphens w:val="0"/>
        <w:ind w:firstLine="567"/>
        <w:jc w:val="both"/>
        <w:rPr>
          <w:sz w:val="28"/>
          <w:szCs w:val="28"/>
          <w:lang w:eastAsia="ru-RU"/>
        </w:rPr>
      </w:pPr>
    </w:p>
    <w:p w:rsidR="007F2ADD" w:rsidRDefault="00674310">
      <w:pPr>
        <w:tabs>
          <w:tab w:val="left" w:pos="0"/>
          <w:tab w:val="left" w:pos="567"/>
        </w:tabs>
        <w:suppressAutoHyphens w:val="0"/>
        <w:ind w:firstLine="567"/>
        <w:jc w:val="both"/>
        <w:rPr>
          <w:sz w:val="28"/>
          <w:szCs w:val="28"/>
          <w:lang w:eastAsia="ru-RU"/>
        </w:rPr>
      </w:pPr>
      <w:r>
        <w:rPr>
          <w:lang w:eastAsia="ru-RU"/>
        </w:rPr>
        <w:t xml:space="preserve">  </w:t>
      </w:r>
      <w:proofErr w:type="gramStart"/>
      <w:r>
        <w:rPr>
          <w:sz w:val="28"/>
          <w:szCs w:val="28"/>
          <w:lang w:eastAsia="ru-RU"/>
        </w:rPr>
        <w:t xml:space="preserve">1) запрашивать и получать установленным порядком на безвозмездной основе у государственных органов власти, организаций, должностных лиц, граждан, структурных подразделений Управления сведений, необходимых для осуществления полномочий; </w:t>
      </w:r>
      <w:proofErr w:type="gramEnd"/>
    </w:p>
    <w:p w:rsidR="007F2ADD" w:rsidRDefault="00674310">
      <w:pPr>
        <w:tabs>
          <w:tab w:val="left" w:pos="0"/>
          <w:tab w:val="left" w:pos="567"/>
          <w:tab w:val="left" w:pos="1276"/>
        </w:tabs>
        <w:suppressAutoHyphens w:val="0"/>
        <w:ind w:firstLine="567"/>
        <w:jc w:val="both"/>
        <w:rPr>
          <w:sz w:val="28"/>
          <w:szCs w:val="28"/>
          <w:lang w:eastAsia="ru-RU"/>
        </w:rPr>
      </w:pPr>
      <w:r>
        <w:rPr>
          <w:sz w:val="28"/>
          <w:szCs w:val="28"/>
          <w:lang w:eastAsia="ru-RU"/>
        </w:rPr>
        <w:t>2) получение при выполнении поручений начальника Отдела необходимых пояснений от руководителей структурных подразделений;</w:t>
      </w:r>
    </w:p>
    <w:p w:rsidR="007F2ADD" w:rsidRDefault="00674310">
      <w:pPr>
        <w:tabs>
          <w:tab w:val="left" w:pos="0"/>
          <w:tab w:val="left" w:pos="567"/>
          <w:tab w:val="left" w:pos="1276"/>
        </w:tabs>
        <w:suppressAutoHyphens w:val="0"/>
        <w:ind w:firstLine="567"/>
        <w:jc w:val="both"/>
        <w:rPr>
          <w:sz w:val="28"/>
          <w:szCs w:val="28"/>
          <w:lang w:eastAsia="ru-RU"/>
        </w:rPr>
      </w:pPr>
      <w:r>
        <w:rPr>
          <w:sz w:val="28"/>
          <w:szCs w:val="28"/>
          <w:lang w:eastAsia="ru-RU"/>
        </w:rPr>
        <w:t xml:space="preserve">3) использование в своей </w:t>
      </w:r>
      <w:proofErr w:type="gramStart"/>
      <w:r>
        <w:rPr>
          <w:sz w:val="28"/>
          <w:szCs w:val="28"/>
          <w:lang w:eastAsia="ru-RU"/>
        </w:rPr>
        <w:t>деятельности</w:t>
      </w:r>
      <w:proofErr w:type="gramEnd"/>
      <w:r>
        <w:rPr>
          <w:sz w:val="28"/>
          <w:szCs w:val="28"/>
          <w:lang w:eastAsia="ru-RU"/>
        </w:rPr>
        <w:t xml:space="preserve"> имеющиеся в Управлении системы связи, копирования, а также информационные базы данных;</w:t>
      </w:r>
    </w:p>
    <w:p w:rsidR="007F2ADD" w:rsidRDefault="00674310">
      <w:pPr>
        <w:tabs>
          <w:tab w:val="left" w:pos="0"/>
          <w:tab w:val="left" w:pos="567"/>
          <w:tab w:val="left" w:pos="1276"/>
        </w:tabs>
        <w:suppressAutoHyphens w:val="0"/>
        <w:ind w:firstLine="567"/>
        <w:jc w:val="both"/>
        <w:rPr>
          <w:sz w:val="28"/>
          <w:szCs w:val="28"/>
          <w:lang w:eastAsia="ru-RU"/>
        </w:rPr>
      </w:pPr>
      <w:r>
        <w:rPr>
          <w:sz w:val="28"/>
          <w:szCs w:val="28"/>
          <w:lang w:eastAsia="ru-RU"/>
        </w:rPr>
        <w:t>4) использование ЕИС Управления в соответствии с установленными режимами допуска;</w:t>
      </w:r>
    </w:p>
    <w:p w:rsidR="007F2ADD" w:rsidRDefault="00674310">
      <w:pPr>
        <w:tabs>
          <w:tab w:val="left" w:pos="0"/>
          <w:tab w:val="left" w:pos="567"/>
          <w:tab w:val="left" w:pos="1276"/>
        </w:tabs>
        <w:suppressAutoHyphens w:val="0"/>
        <w:ind w:firstLine="567"/>
        <w:jc w:val="both"/>
        <w:rPr>
          <w:sz w:val="28"/>
          <w:szCs w:val="28"/>
          <w:lang w:eastAsia="ru-RU"/>
        </w:rPr>
      </w:pPr>
      <w:r>
        <w:rPr>
          <w:sz w:val="28"/>
          <w:szCs w:val="28"/>
          <w:lang w:eastAsia="ru-RU"/>
        </w:rPr>
        <w:t>5) использование служебного транспорта для осуществления своих функций;</w:t>
      </w:r>
    </w:p>
    <w:p w:rsidR="007F2ADD" w:rsidRDefault="00674310">
      <w:pPr>
        <w:tabs>
          <w:tab w:val="left" w:pos="0"/>
          <w:tab w:val="left" w:pos="567"/>
          <w:tab w:val="left" w:pos="1276"/>
        </w:tabs>
        <w:suppressAutoHyphens w:val="0"/>
        <w:ind w:firstLine="567"/>
        <w:jc w:val="both"/>
        <w:rPr>
          <w:sz w:val="28"/>
          <w:szCs w:val="28"/>
          <w:lang w:eastAsia="ru-RU"/>
        </w:rPr>
      </w:pPr>
      <w:r>
        <w:rPr>
          <w:sz w:val="28"/>
          <w:szCs w:val="28"/>
          <w:lang w:eastAsia="ru-RU"/>
        </w:rPr>
        <w:t>6) внесение начальнику Отдела предложений по вопросам сферы деятельности Отдела, участие в их рассмотрении;</w:t>
      </w:r>
    </w:p>
    <w:p w:rsidR="007F2ADD" w:rsidRDefault="00674310">
      <w:pPr>
        <w:tabs>
          <w:tab w:val="left" w:pos="0"/>
          <w:tab w:val="left" w:pos="567"/>
          <w:tab w:val="left" w:pos="1276"/>
        </w:tabs>
        <w:suppressAutoHyphens w:val="0"/>
        <w:ind w:firstLine="567"/>
        <w:jc w:val="both"/>
        <w:rPr>
          <w:sz w:val="28"/>
          <w:szCs w:val="28"/>
          <w:lang w:eastAsia="ru-RU"/>
        </w:rPr>
      </w:pPr>
      <w:r>
        <w:rPr>
          <w:sz w:val="28"/>
          <w:szCs w:val="28"/>
          <w:lang w:eastAsia="ru-RU"/>
        </w:rPr>
        <w:t>7) ознакомление с документами, необходимыми  для  выполнения возложенных на отдел задач и функций.</w:t>
      </w:r>
    </w:p>
    <w:p w:rsidR="007F2ADD" w:rsidRDefault="00674310">
      <w:pPr>
        <w:widowControl w:val="0"/>
        <w:suppressAutoHyphens w:val="0"/>
        <w:ind w:firstLine="567"/>
        <w:jc w:val="both"/>
        <w:rPr>
          <w:sz w:val="28"/>
          <w:szCs w:val="28"/>
          <w:lang w:eastAsia="ru-RU"/>
        </w:rPr>
      </w:pPr>
      <w:r>
        <w:rPr>
          <w:sz w:val="28"/>
          <w:szCs w:val="28"/>
          <w:lang w:eastAsia="ru-RU"/>
        </w:rPr>
        <w:t>8) иные права, предусмотренные законодательством Российской Федерации.</w:t>
      </w:r>
    </w:p>
    <w:p w:rsidR="007F2ADD" w:rsidRDefault="007F2ADD">
      <w:pPr>
        <w:pStyle w:val="1"/>
        <w:spacing w:after="0" w:line="240" w:lineRule="auto"/>
        <w:ind w:firstLine="708"/>
        <w:jc w:val="both"/>
        <w:rPr>
          <w:color w:val="FF0000"/>
          <w:sz w:val="28"/>
          <w:szCs w:val="28"/>
          <w:lang w:val="ru-RU"/>
        </w:rPr>
      </w:pPr>
    </w:p>
    <w:p w:rsidR="007F2ADD" w:rsidRDefault="00674310">
      <w:pPr>
        <w:pStyle w:val="ConsPlusNormal"/>
        <w:ind w:firstLine="567"/>
        <w:jc w:val="both"/>
        <w:rPr>
          <w:rFonts w:ascii="Times New Roman" w:eastAsia="Arial Unicode MS" w:hAnsi="Times New Roman" w:cs="Times New Roman"/>
          <w:sz w:val="28"/>
          <w:szCs w:val="28"/>
        </w:rPr>
      </w:pPr>
      <w:r>
        <w:rPr>
          <w:rStyle w:val="a5"/>
          <w:sz w:val="28"/>
          <w:szCs w:val="28"/>
        </w:rPr>
        <w:t> </w:t>
      </w:r>
      <w:r>
        <w:rPr>
          <w:rFonts w:ascii="Times New Roman" w:eastAsia="Arial Unicode MS" w:hAnsi="Times New Roman" w:cs="Times New Roman"/>
          <w:sz w:val="28"/>
          <w:szCs w:val="28"/>
        </w:rPr>
        <w:t xml:space="preserve">Гражданский служащий, замещающий должность </w:t>
      </w:r>
      <w:r>
        <w:rPr>
          <w:rFonts w:ascii="Times New Roman" w:hAnsi="Times New Roman" w:cs="Times New Roman"/>
          <w:sz w:val="28"/>
          <w:szCs w:val="28"/>
        </w:rPr>
        <w:t>старшего специалиста 2-го разряда Отдела организационной, финансовой, правовой работы и кадров</w:t>
      </w:r>
      <w:r>
        <w:rPr>
          <w:rFonts w:ascii="Times New Roman" w:eastAsia="Arial Unicode MS" w:hAnsi="Times New Roman" w:cs="Times New Roman"/>
          <w:sz w:val="28"/>
          <w:szCs w:val="28"/>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F2ADD" w:rsidRDefault="007F2ADD">
      <w:pPr>
        <w:pStyle w:val="1"/>
        <w:spacing w:after="0" w:line="240" w:lineRule="auto"/>
        <w:jc w:val="both"/>
        <w:rPr>
          <w:color w:val="000000"/>
          <w:sz w:val="28"/>
          <w:szCs w:val="28"/>
          <w:lang w:val="ru-RU"/>
        </w:rPr>
      </w:pPr>
    </w:p>
    <w:p w:rsidR="004A4908" w:rsidRDefault="004A4908">
      <w:pPr>
        <w:widowControl w:val="0"/>
        <w:suppressAutoHyphens w:val="0"/>
        <w:ind w:firstLine="567"/>
        <w:jc w:val="both"/>
        <w:rPr>
          <w:b/>
          <w:sz w:val="28"/>
          <w:szCs w:val="28"/>
          <w:lang w:eastAsia="ru-RU"/>
        </w:rPr>
      </w:pPr>
    </w:p>
    <w:p w:rsidR="004A4908" w:rsidRDefault="004A4908">
      <w:pPr>
        <w:widowControl w:val="0"/>
        <w:suppressAutoHyphens w:val="0"/>
        <w:ind w:firstLine="567"/>
        <w:jc w:val="both"/>
        <w:rPr>
          <w:b/>
          <w:sz w:val="28"/>
          <w:szCs w:val="28"/>
          <w:lang w:eastAsia="ru-RU"/>
        </w:rPr>
      </w:pPr>
    </w:p>
    <w:p w:rsidR="007F2ADD" w:rsidRDefault="00674310">
      <w:pPr>
        <w:widowControl w:val="0"/>
        <w:suppressAutoHyphens w:val="0"/>
        <w:ind w:firstLine="567"/>
        <w:jc w:val="both"/>
        <w:rPr>
          <w:b/>
          <w:sz w:val="28"/>
          <w:szCs w:val="28"/>
          <w:lang w:eastAsia="ru-RU"/>
        </w:rPr>
      </w:pPr>
      <w:r>
        <w:rPr>
          <w:b/>
          <w:sz w:val="28"/>
          <w:szCs w:val="28"/>
          <w:lang w:eastAsia="ru-RU"/>
        </w:rPr>
        <w:lastRenderedPageBreak/>
        <w:t xml:space="preserve">Основные показатели эффективности и результативности профессиональной служебной деятельности </w:t>
      </w:r>
      <w:r>
        <w:rPr>
          <w:b/>
          <w:bCs/>
          <w:sz w:val="28"/>
          <w:szCs w:val="28"/>
        </w:rPr>
        <w:t>государственных гражданских служащих</w:t>
      </w:r>
      <w:r>
        <w:rPr>
          <w:b/>
          <w:sz w:val="28"/>
          <w:szCs w:val="28"/>
          <w:lang w:eastAsia="ru-RU"/>
        </w:rPr>
        <w:t>:</w:t>
      </w:r>
    </w:p>
    <w:p w:rsidR="007F2ADD" w:rsidRDefault="007F2ADD">
      <w:pPr>
        <w:widowControl w:val="0"/>
        <w:suppressAutoHyphens w:val="0"/>
        <w:ind w:firstLine="567"/>
        <w:jc w:val="both"/>
        <w:rPr>
          <w:sz w:val="28"/>
          <w:szCs w:val="28"/>
          <w:lang w:eastAsia="ru-RU"/>
        </w:rPr>
      </w:pPr>
    </w:p>
    <w:p w:rsidR="007F2ADD" w:rsidRDefault="00674310" w:rsidP="004A4908">
      <w:pPr>
        <w:pStyle w:val="ae"/>
        <w:widowControl w:val="0"/>
        <w:numPr>
          <w:ilvl w:val="0"/>
          <w:numId w:val="3"/>
        </w:numPr>
        <w:tabs>
          <w:tab w:val="left" w:pos="426"/>
          <w:tab w:val="left" w:pos="709"/>
          <w:tab w:val="left" w:pos="851"/>
        </w:tabs>
        <w:suppressAutoHyphens w:val="0"/>
        <w:ind w:left="0" w:firstLine="567"/>
        <w:jc w:val="both"/>
        <w:rPr>
          <w:sz w:val="28"/>
          <w:szCs w:val="28"/>
          <w:lang w:eastAsia="ru-RU"/>
        </w:rPr>
      </w:pPr>
      <w:r>
        <w:rPr>
          <w:sz w:val="28"/>
          <w:szCs w:val="28"/>
          <w:lang w:eastAsia="ru-RU"/>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7F2ADD" w:rsidRDefault="00674310" w:rsidP="004A4908">
      <w:pPr>
        <w:pStyle w:val="ae"/>
        <w:widowControl w:val="0"/>
        <w:numPr>
          <w:ilvl w:val="0"/>
          <w:numId w:val="3"/>
        </w:numPr>
        <w:tabs>
          <w:tab w:val="left" w:pos="426"/>
          <w:tab w:val="left" w:pos="709"/>
          <w:tab w:val="left" w:pos="851"/>
        </w:tabs>
        <w:suppressAutoHyphens w:val="0"/>
        <w:ind w:left="0" w:firstLine="567"/>
        <w:jc w:val="both"/>
        <w:rPr>
          <w:sz w:val="28"/>
          <w:szCs w:val="28"/>
          <w:lang w:eastAsia="ru-RU"/>
        </w:rPr>
      </w:pPr>
      <w:r>
        <w:rPr>
          <w:sz w:val="28"/>
          <w:szCs w:val="28"/>
          <w:lang w:eastAsia="ru-RU"/>
        </w:rPr>
        <w:t xml:space="preserve">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 </w:t>
      </w:r>
    </w:p>
    <w:p w:rsidR="007F2ADD" w:rsidRDefault="00674310" w:rsidP="004A4908">
      <w:pPr>
        <w:pStyle w:val="ae"/>
        <w:widowControl w:val="0"/>
        <w:numPr>
          <w:ilvl w:val="0"/>
          <w:numId w:val="3"/>
        </w:numPr>
        <w:tabs>
          <w:tab w:val="left" w:pos="426"/>
          <w:tab w:val="left" w:pos="709"/>
          <w:tab w:val="left" w:pos="851"/>
        </w:tabs>
        <w:suppressAutoHyphens w:val="0"/>
        <w:ind w:left="0" w:firstLine="567"/>
        <w:jc w:val="both"/>
        <w:rPr>
          <w:sz w:val="28"/>
          <w:szCs w:val="28"/>
          <w:lang w:eastAsia="ru-RU"/>
        </w:rPr>
      </w:pPr>
      <w:r>
        <w:rPr>
          <w:sz w:val="28"/>
          <w:szCs w:val="28"/>
          <w:lang w:eastAsia="ru-RU"/>
        </w:rPr>
        <w:t>своевременное выполнение поручений;</w:t>
      </w:r>
    </w:p>
    <w:p w:rsidR="007F2ADD" w:rsidRDefault="00674310" w:rsidP="004A4908">
      <w:pPr>
        <w:pStyle w:val="ae"/>
        <w:widowControl w:val="0"/>
        <w:numPr>
          <w:ilvl w:val="0"/>
          <w:numId w:val="3"/>
        </w:numPr>
        <w:tabs>
          <w:tab w:val="left" w:pos="426"/>
          <w:tab w:val="left" w:pos="709"/>
          <w:tab w:val="left" w:pos="851"/>
        </w:tabs>
        <w:suppressAutoHyphens w:val="0"/>
        <w:ind w:left="0" w:firstLine="567"/>
        <w:jc w:val="both"/>
        <w:rPr>
          <w:sz w:val="28"/>
          <w:szCs w:val="28"/>
          <w:lang w:eastAsia="ru-RU"/>
        </w:rPr>
      </w:pPr>
      <w:r>
        <w:rPr>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7F2ADD" w:rsidRDefault="00674310" w:rsidP="004A4908">
      <w:pPr>
        <w:pStyle w:val="ae"/>
        <w:widowControl w:val="0"/>
        <w:numPr>
          <w:ilvl w:val="0"/>
          <w:numId w:val="3"/>
        </w:numPr>
        <w:tabs>
          <w:tab w:val="left" w:pos="426"/>
          <w:tab w:val="left" w:pos="709"/>
          <w:tab w:val="left" w:pos="851"/>
        </w:tabs>
        <w:suppressAutoHyphens w:val="0"/>
        <w:ind w:left="0" w:firstLine="567"/>
        <w:jc w:val="both"/>
        <w:rPr>
          <w:sz w:val="28"/>
          <w:szCs w:val="28"/>
          <w:lang w:eastAsia="ru-RU"/>
        </w:rPr>
      </w:pPr>
      <w:r>
        <w:rPr>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7F2ADD" w:rsidRDefault="00674310" w:rsidP="004A4908">
      <w:pPr>
        <w:pStyle w:val="ae"/>
        <w:widowControl w:val="0"/>
        <w:numPr>
          <w:ilvl w:val="0"/>
          <w:numId w:val="3"/>
        </w:numPr>
        <w:tabs>
          <w:tab w:val="left" w:pos="426"/>
          <w:tab w:val="left" w:pos="709"/>
          <w:tab w:val="left" w:pos="851"/>
        </w:tabs>
        <w:suppressAutoHyphens w:val="0"/>
        <w:ind w:left="0" w:firstLine="567"/>
        <w:jc w:val="both"/>
        <w:rPr>
          <w:sz w:val="28"/>
          <w:szCs w:val="28"/>
          <w:lang w:eastAsia="ru-RU"/>
        </w:rPr>
      </w:pPr>
      <w:r>
        <w:rPr>
          <w:sz w:val="28"/>
          <w:szCs w:val="28"/>
          <w:lang w:eastAsia="ru-RU"/>
        </w:rPr>
        <w:t>количество и объем мероприятий, в подготовке и проведении которых принимал участие гражданский служащий;</w:t>
      </w:r>
    </w:p>
    <w:p w:rsidR="007F2ADD" w:rsidRDefault="00674310" w:rsidP="004A4908">
      <w:pPr>
        <w:pStyle w:val="ae"/>
        <w:widowControl w:val="0"/>
        <w:numPr>
          <w:ilvl w:val="0"/>
          <w:numId w:val="3"/>
        </w:numPr>
        <w:tabs>
          <w:tab w:val="left" w:pos="426"/>
          <w:tab w:val="left" w:pos="709"/>
          <w:tab w:val="left" w:pos="851"/>
        </w:tabs>
        <w:suppressAutoHyphens w:val="0"/>
        <w:ind w:left="0" w:firstLine="567"/>
        <w:jc w:val="both"/>
        <w:rPr>
          <w:sz w:val="28"/>
          <w:szCs w:val="28"/>
          <w:lang w:eastAsia="ru-RU"/>
        </w:rPr>
      </w:pPr>
      <w:r>
        <w:rPr>
          <w:sz w:val="28"/>
          <w:szCs w:val="28"/>
          <w:lang w:eastAsia="ru-RU"/>
        </w:rPr>
        <w:t>интенсивность труда – способность в короткие сроки выполнять определенный объем работ;</w:t>
      </w:r>
    </w:p>
    <w:p w:rsidR="007F2ADD" w:rsidRDefault="00674310" w:rsidP="004A4908">
      <w:pPr>
        <w:pStyle w:val="ae"/>
        <w:widowControl w:val="0"/>
        <w:numPr>
          <w:ilvl w:val="0"/>
          <w:numId w:val="3"/>
        </w:numPr>
        <w:tabs>
          <w:tab w:val="left" w:pos="426"/>
          <w:tab w:val="left" w:pos="709"/>
          <w:tab w:val="left" w:pos="851"/>
        </w:tabs>
        <w:suppressAutoHyphens w:val="0"/>
        <w:ind w:left="0" w:firstLine="567"/>
        <w:jc w:val="both"/>
        <w:rPr>
          <w:sz w:val="28"/>
          <w:szCs w:val="28"/>
          <w:lang w:eastAsia="ru-RU"/>
        </w:rPr>
      </w:pPr>
      <w:r>
        <w:rPr>
          <w:sz w:val="28"/>
          <w:szCs w:val="28"/>
          <w:lang w:eastAsia="ru-RU"/>
        </w:rPr>
        <w:t>наличие у гражданского служащего поощрений за безупречную и эффективную службу;</w:t>
      </w:r>
    </w:p>
    <w:p w:rsidR="007F2ADD" w:rsidRDefault="00674310" w:rsidP="004A4908">
      <w:pPr>
        <w:pStyle w:val="ae"/>
        <w:widowControl w:val="0"/>
        <w:numPr>
          <w:ilvl w:val="0"/>
          <w:numId w:val="3"/>
        </w:numPr>
        <w:tabs>
          <w:tab w:val="left" w:pos="426"/>
          <w:tab w:val="left" w:pos="709"/>
          <w:tab w:val="left" w:pos="851"/>
        </w:tabs>
        <w:suppressAutoHyphens w:val="0"/>
        <w:ind w:left="0" w:firstLine="567"/>
        <w:jc w:val="both"/>
        <w:rPr>
          <w:sz w:val="28"/>
          <w:szCs w:val="28"/>
          <w:lang w:eastAsia="ru-RU"/>
        </w:rPr>
      </w:pPr>
      <w:r>
        <w:rPr>
          <w:sz w:val="28"/>
          <w:szCs w:val="28"/>
          <w:lang w:eastAsia="ru-RU"/>
        </w:rPr>
        <w:t>оценка профессиональных, организаторских и личностных каче</w:t>
      </w:r>
      <w:proofErr w:type="gramStart"/>
      <w:r>
        <w:rPr>
          <w:sz w:val="28"/>
          <w:szCs w:val="28"/>
          <w:lang w:eastAsia="ru-RU"/>
        </w:rPr>
        <w:t>ств гр</w:t>
      </w:r>
      <w:proofErr w:type="gramEnd"/>
      <w:r>
        <w:rPr>
          <w:sz w:val="28"/>
          <w:szCs w:val="28"/>
          <w:lang w:eastAsia="ru-RU"/>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7F2ADD" w:rsidRDefault="007F2ADD">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8"/>
        <w:jc w:val="both"/>
        <w:rPr>
          <w:color w:val="000000"/>
          <w:sz w:val="28"/>
          <w:szCs w:val="28"/>
          <w:lang w:val="ru-RU"/>
        </w:rPr>
      </w:pPr>
      <w:r>
        <w:rPr>
          <w:b/>
          <w:i/>
          <w:color w:val="000000"/>
          <w:sz w:val="28"/>
          <w:szCs w:val="28"/>
          <w:lang w:val="ru-RU"/>
        </w:rPr>
        <w:t xml:space="preserve">При отборе учитываются: </w:t>
      </w:r>
      <w:r>
        <w:rPr>
          <w:color w:val="000000"/>
          <w:sz w:val="28"/>
          <w:szCs w:val="28"/>
          <w:lang w:val="ru-RU"/>
        </w:rPr>
        <w:t>знания правил делового этикета, основ делопроизводства, правил и норм охраны труда, техники безопасности и противопожарной защиты, служебного распорядка Управления и должностного регламента.</w:t>
      </w:r>
    </w:p>
    <w:p w:rsidR="007F2ADD" w:rsidRDefault="007F2ADD">
      <w:pPr>
        <w:pStyle w:val="1"/>
        <w:spacing w:after="0" w:line="240" w:lineRule="auto"/>
        <w:ind w:firstLine="708"/>
        <w:jc w:val="both"/>
        <w:rPr>
          <w:i/>
          <w:iCs/>
          <w:sz w:val="28"/>
          <w:szCs w:val="28"/>
          <w:lang w:val="ru-RU"/>
        </w:rPr>
      </w:pPr>
    </w:p>
    <w:p w:rsidR="007F2ADD" w:rsidRDefault="00674310">
      <w:pPr>
        <w:pStyle w:val="1"/>
        <w:spacing w:after="0" w:line="240" w:lineRule="auto"/>
        <w:ind w:firstLine="708"/>
        <w:jc w:val="both"/>
        <w:rPr>
          <w:color w:val="000000"/>
          <w:sz w:val="28"/>
          <w:szCs w:val="28"/>
          <w:lang w:val="ru-RU"/>
        </w:rPr>
      </w:pPr>
      <w:r>
        <w:rPr>
          <w:b/>
          <w:i/>
          <w:iCs/>
          <w:sz w:val="28"/>
          <w:szCs w:val="28"/>
          <w:lang w:val="ru-RU"/>
        </w:rPr>
        <w:t>Профессиональные навыки</w:t>
      </w:r>
      <w:r>
        <w:rPr>
          <w:b/>
          <w:color w:val="000000"/>
          <w:sz w:val="28"/>
          <w:szCs w:val="28"/>
          <w:lang w:val="ru-RU"/>
        </w:rPr>
        <w:t>:</w:t>
      </w:r>
      <w:r>
        <w:rPr>
          <w:color w:val="000000"/>
          <w:sz w:val="28"/>
          <w:szCs w:val="28"/>
          <w:lang w:val="ru-RU"/>
        </w:rPr>
        <w:t xml:space="preserve"> работы с нормативными и нормативн</w:t>
      </w:r>
      <w:proofErr w:type="gramStart"/>
      <w:r>
        <w:rPr>
          <w:color w:val="000000"/>
          <w:sz w:val="28"/>
          <w:szCs w:val="28"/>
          <w:lang w:val="ru-RU"/>
        </w:rPr>
        <w:t>о-</w:t>
      </w:r>
      <w:proofErr w:type="gramEnd"/>
      <w:r>
        <w:rPr>
          <w:color w:val="000000"/>
          <w:sz w:val="28"/>
          <w:szCs w:val="28"/>
          <w:lang w:val="ru-RU"/>
        </w:rPr>
        <w:t xml:space="preserve"> правовыми актами; организации и планирования выполнения поручений; работы в конкретной сфере деятельности; исполнительской дисциплины; работы в коллективе; подготовки деловых писем; владения компьютерной техникой, оргтехникой; пользования необходимым программным обеспечением.</w:t>
      </w:r>
    </w:p>
    <w:p w:rsidR="007F2ADD" w:rsidRDefault="007F2ADD">
      <w:pPr>
        <w:pStyle w:val="1"/>
        <w:spacing w:after="0" w:line="240" w:lineRule="auto"/>
        <w:ind w:firstLine="708"/>
        <w:jc w:val="both"/>
        <w:rPr>
          <w:color w:val="000000"/>
          <w:sz w:val="28"/>
          <w:szCs w:val="28"/>
          <w:lang w:val="ru-RU"/>
        </w:rPr>
      </w:pPr>
    </w:p>
    <w:p w:rsidR="007F2ADD" w:rsidRDefault="00674310">
      <w:pPr>
        <w:pStyle w:val="1"/>
        <w:spacing w:after="0" w:line="240" w:lineRule="auto"/>
        <w:ind w:firstLine="708"/>
        <w:jc w:val="both"/>
        <w:rPr>
          <w:color w:val="000000"/>
          <w:sz w:val="28"/>
          <w:szCs w:val="28"/>
        </w:rPr>
      </w:pPr>
      <w:proofErr w:type="spellStart"/>
      <w:r>
        <w:rPr>
          <w:b/>
          <w:color w:val="000000"/>
          <w:sz w:val="28"/>
          <w:szCs w:val="28"/>
        </w:rPr>
        <w:t>Денежное</w:t>
      </w:r>
      <w:proofErr w:type="spellEnd"/>
      <w:r>
        <w:rPr>
          <w:b/>
          <w:color w:val="000000"/>
          <w:sz w:val="28"/>
          <w:szCs w:val="28"/>
        </w:rPr>
        <w:t xml:space="preserve"> </w:t>
      </w:r>
      <w:proofErr w:type="spellStart"/>
      <w:r>
        <w:rPr>
          <w:b/>
          <w:color w:val="000000"/>
          <w:sz w:val="28"/>
          <w:szCs w:val="28"/>
        </w:rPr>
        <w:t>содержание</w:t>
      </w:r>
      <w:proofErr w:type="spellEnd"/>
      <w:r>
        <w:rPr>
          <w:color w:val="000000"/>
          <w:sz w:val="28"/>
          <w:szCs w:val="28"/>
        </w:rPr>
        <w:t>:</w:t>
      </w:r>
    </w:p>
    <w:p w:rsidR="007F2ADD" w:rsidRDefault="00674310">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w:t>
      </w:r>
      <w:r>
        <w:rPr>
          <w:color w:val="000000"/>
          <w:sz w:val="28"/>
          <w:szCs w:val="28"/>
        </w:rPr>
        <w:t>        </w:t>
      </w:r>
      <w:r>
        <w:rPr>
          <w:color w:val="000000"/>
          <w:sz w:val="28"/>
          <w:szCs w:val="28"/>
          <w:lang w:val="ru-RU"/>
        </w:rPr>
        <w:t>Месячный оклад в соответствии с замещаемой должностью государственной гражданской службы Российской Федерации (должностной оклад):</w:t>
      </w:r>
    </w:p>
    <w:p w:rsidR="007F2ADD" w:rsidRPr="004A4908" w:rsidRDefault="00674310">
      <w:pPr>
        <w:pStyle w:val="1"/>
        <w:tabs>
          <w:tab w:val="left" w:pos="0"/>
        </w:tabs>
        <w:spacing w:after="0" w:line="240" w:lineRule="auto"/>
        <w:ind w:left="709"/>
        <w:jc w:val="both"/>
        <w:rPr>
          <w:color w:val="000000"/>
          <w:sz w:val="28"/>
          <w:szCs w:val="28"/>
          <w:lang w:val="ru-RU"/>
        </w:rPr>
      </w:pPr>
      <w:r>
        <w:rPr>
          <w:color w:val="000000"/>
          <w:sz w:val="28"/>
          <w:szCs w:val="28"/>
          <w:lang w:val="ru-RU"/>
        </w:rPr>
        <w:lastRenderedPageBreak/>
        <w:t xml:space="preserve">  - специалиста-эксперта – 4023,00 руб.;</w:t>
      </w:r>
      <w:r>
        <w:rPr>
          <w:color w:val="000000"/>
          <w:sz w:val="28"/>
          <w:szCs w:val="28"/>
        </w:rPr>
        <w:t> </w:t>
      </w:r>
    </w:p>
    <w:p w:rsidR="007F2ADD" w:rsidRPr="004A4908" w:rsidRDefault="00674310">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старшего специалиста 2 разряда – 3848,00 руб.;</w:t>
      </w:r>
      <w:r>
        <w:rPr>
          <w:color w:val="000000"/>
          <w:sz w:val="28"/>
          <w:szCs w:val="28"/>
        </w:rPr>
        <w:t> </w:t>
      </w:r>
    </w:p>
    <w:p w:rsidR="007F2ADD" w:rsidRDefault="00674310">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Месячный оклад в соответствии с присвоенным классным чином для старшей группы должностей от 1227 руб. </w:t>
      </w:r>
    </w:p>
    <w:p w:rsidR="007F2ADD" w:rsidRDefault="00674310">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Ежемесячная надбавка за выслугу лет</w:t>
      </w:r>
      <w:r>
        <w:rPr>
          <w:color w:val="000000"/>
          <w:sz w:val="28"/>
          <w:szCs w:val="28"/>
        </w:rPr>
        <w:t> </w:t>
      </w:r>
      <w:r>
        <w:rPr>
          <w:color w:val="000000"/>
          <w:sz w:val="28"/>
          <w:szCs w:val="28"/>
          <w:lang w:val="ru-RU"/>
        </w:rPr>
        <w:t>на государственной гражданской службе Российской Федерации от 10 % до 30 % должностного оклада (при наличии необходимого стажа);</w:t>
      </w:r>
    </w:p>
    <w:p w:rsidR="007F2ADD" w:rsidRDefault="00674310">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Ежемесячная надбавка к должностному окладу за особые условия государственной гражданской службы Российской Федерации </w:t>
      </w:r>
      <w:r>
        <w:rPr>
          <w:sz w:val="28"/>
          <w:szCs w:val="28"/>
          <w:lang w:val="ru-RU"/>
        </w:rPr>
        <w:t xml:space="preserve">от 60 % до 90 % </w:t>
      </w:r>
      <w:r>
        <w:rPr>
          <w:color w:val="000000"/>
          <w:sz w:val="28"/>
          <w:szCs w:val="28"/>
          <w:lang w:val="ru-RU"/>
        </w:rPr>
        <w:t>должностного оклада;</w:t>
      </w:r>
    </w:p>
    <w:p w:rsidR="007F2ADD" w:rsidRDefault="00674310">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Премия за выполнение особо важных и сложных заданий в соответствии с положением, утвержденным в Управлении;</w:t>
      </w:r>
    </w:p>
    <w:p w:rsidR="007F2ADD" w:rsidRDefault="00674310">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Ежемесячное денежное поощрение - один должностной оклад;</w:t>
      </w:r>
    </w:p>
    <w:p w:rsidR="007F2ADD" w:rsidRDefault="00674310">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Единовременная выплата при предоставлении ежегодного оплачиваемого отпуска – два месячных оклада денежного содержания (два должностных оклада + два оклада в соответствии с присвоенным классным чином);</w:t>
      </w:r>
    </w:p>
    <w:p w:rsidR="007F2ADD" w:rsidRDefault="00674310">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Материальная помощь к ежегодному оплачиваемому отпуску один месячный оклад денежного содержания (должностной оклад + </w:t>
      </w:r>
      <w:proofErr w:type="gramStart"/>
      <w:r>
        <w:rPr>
          <w:color w:val="000000"/>
          <w:sz w:val="28"/>
          <w:szCs w:val="28"/>
          <w:lang w:val="ru-RU"/>
        </w:rPr>
        <w:t>оклад</w:t>
      </w:r>
      <w:proofErr w:type="gramEnd"/>
      <w:r>
        <w:rPr>
          <w:color w:val="000000"/>
          <w:sz w:val="28"/>
          <w:szCs w:val="28"/>
          <w:lang w:val="ru-RU"/>
        </w:rPr>
        <w:t xml:space="preserve"> в соответствии с присвоенным классным чином).</w:t>
      </w:r>
    </w:p>
    <w:p w:rsidR="007F2ADD" w:rsidRDefault="007F2ADD">
      <w:pPr>
        <w:pStyle w:val="1"/>
        <w:tabs>
          <w:tab w:val="left" w:pos="0"/>
        </w:tabs>
        <w:spacing w:after="0" w:line="240" w:lineRule="auto"/>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color w:val="000000"/>
          <w:sz w:val="28"/>
          <w:szCs w:val="28"/>
          <w:lang w:val="ru-RU"/>
        </w:rPr>
        <w:t>Государственному гражданскому служащему предоставляются:</w:t>
      </w:r>
    </w:p>
    <w:p w:rsidR="007F2ADD" w:rsidRDefault="00674310">
      <w:pPr>
        <w:pStyle w:val="1"/>
        <w:spacing w:after="0" w:line="240" w:lineRule="auto"/>
        <w:ind w:firstLine="709"/>
        <w:jc w:val="both"/>
        <w:rPr>
          <w:color w:val="000000"/>
          <w:sz w:val="28"/>
          <w:szCs w:val="28"/>
          <w:lang w:val="ru-RU"/>
        </w:rPr>
      </w:pPr>
      <w:r>
        <w:rPr>
          <w:color w:val="000000"/>
          <w:sz w:val="28"/>
          <w:szCs w:val="28"/>
          <w:lang w:val="ru-RU"/>
        </w:rPr>
        <w:t>- ежегодный оплачиваемый отпуск продолжительностью 33 календарных дня (в том числе 3 календарных дня за ненормированный служебный день), дополнительный отпуск в зависимости от выслуги лет на гражданской службе.</w:t>
      </w:r>
    </w:p>
    <w:p w:rsidR="007F2ADD" w:rsidRDefault="00674310">
      <w:pPr>
        <w:ind w:firstLine="709"/>
        <w:rPr>
          <w:color w:val="000000"/>
          <w:sz w:val="28"/>
          <w:szCs w:val="28"/>
        </w:rPr>
      </w:pPr>
      <w:r>
        <w:rPr>
          <w:color w:val="000000"/>
          <w:sz w:val="28"/>
          <w:szCs w:val="28"/>
        </w:rPr>
        <w:t>- оплачиваемый больничный лист;</w:t>
      </w:r>
    </w:p>
    <w:p w:rsidR="007F2ADD" w:rsidRDefault="00674310">
      <w:pPr>
        <w:ind w:firstLine="709"/>
        <w:rPr>
          <w:color w:val="000000"/>
          <w:sz w:val="28"/>
          <w:szCs w:val="28"/>
        </w:rPr>
      </w:pPr>
      <w:r>
        <w:rPr>
          <w:color w:val="000000"/>
          <w:sz w:val="28"/>
          <w:szCs w:val="28"/>
        </w:rPr>
        <w:t>- обязательное медицинское страхование.</w:t>
      </w:r>
    </w:p>
    <w:p w:rsidR="007F2ADD" w:rsidRDefault="00674310">
      <w:pPr>
        <w:pStyle w:val="1"/>
        <w:spacing w:after="0" w:line="240" w:lineRule="auto"/>
        <w:ind w:firstLine="708"/>
        <w:jc w:val="both"/>
        <w:rPr>
          <w:color w:val="000000"/>
          <w:sz w:val="28"/>
          <w:szCs w:val="28"/>
          <w:lang w:val="ru-RU"/>
        </w:rPr>
      </w:pPr>
      <w:r>
        <w:rPr>
          <w:color w:val="000000"/>
          <w:sz w:val="28"/>
          <w:szCs w:val="28"/>
          <w:lang w:val="ru-RU"/>
        </w:rPr>
        <w:t>Размеры должностных окладов, окладов за классный чин, надбавок к должностному окладу регламентированы Указом Президента Российской Федерации от 25.07.2006 № 763 «О денежном содержании федеральных государственных гражданских служащих».</w:t>
      </w:r>
    </w:p>
    <w:p w:rsidR="007F2ADD" w:rsidRDefault="007F2ADD">
      <w:pPr>
        <w:pStyle w:val="1"/>
        <w:spacing w:after="0" w:line="240" w:lineRule="auto"/>
        <w:rPr>
          <w:bCs/>
          <w:sz w:val="28"/>
          <w:szCs w:val="28"/>
          <w:lang w:val="ru-RU"/>
        </w:rPr>
      </w:pPr>
    </w:p>
    <w:p w:rsidR="007F2ADD" w:rsidRDefault="00674310">
      <w:pPr>
        <w:pStyle w:val="1"/>
        <w:spacing w:after="0" w:line="240" w:lineRule="auto"/>
        <w:ind w:firstLine="708"/>
        <w:jc w:val="both"/>
        <w:rPr>
          <w:color w:val="000000"/>
          <w:sz w:val="28"/>
          <w:szCs w:val="28"/>
          <w:lang w:val="ru-RU"/>
        </w:rPr>
      </w:pPr>
      <w:proofErr w:type="gramStart"/>
      <w:r>
        <w:rPr>
          <w:color w:val="000000"/>
          <w:sz w:val="28"/>
          <w:szCs w:val="28"/>
          <w:lang w:val="ru-RU"/>
        </w:rPr>
        <w:t>Право на участие в конкурсе имеют граждане Российской Федерации не моложе 18 лет, владеющие государственным языком Российской Федерации, отвечающие требованиям, установленным федеральными законами и иными нормативными правовыми актами Российской Федерации, необходимыми для замещения вакантной должности государственной гражданской службы.</w:t>
      </w:r>
      <w:proofErr w:type="gramEnd"/>
    </w:p>
    <w:p w:rsidR="007F2ADD" w:rsidRDefault="00674310">
      <w:pPr>
        <w:pStyle w:val="1"/>
        <w:spacing w:after="0" w:line="240" w:lineRule="auto"/>
        <w:ind w:firstLine="708"/>
        <w:jc w:val="both"/>
        <w:rPr>
          <w:rFonts w:ascii="Arial;Helvetica;sans-serif" w:hAnsi="Arial;Helvetica;sans-serif"/>
          <w:color w:val="000000"/>
          <w:lang w:val="ru-RU"/>
        </w:rPr>
      </w:pPr>
      <w:r>
        <w:rPr>
          <w:rFonts w:cs="Times New Roman"/>
          <w:color w:val="000000"/>
          <w:sz w:val="28"/>
          <w:szCs w:val="28"/>
          <w:lang w:val="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к должности гражданской службы, на замещение которой проводится конкурс,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Pr>
          <w:rFonts w:ascii="Arial;Helvetica;sans-serif" w:hAnsi="Arial;Helvetica;sans-serif"/>
          <w:color w:val="000000"/>
          <w:lang w:val="ru-RU"/>
        </w:rPr>
        <w:t xml:space="preserve"> </w:t>
      </w:r>
    </w:p>
    <w:p w:rsidR="007F2ADD" w:rsidRDefault="007F2ADD">
      <w:pPr>
        <w:jc w:val="both"/>
        <w:rPr>
          <w:sz w:val="28"/>
          <w:szCs w:val="28"/>
        </w:rPr>
      </w:pPr>
    </w:p>
    <w:p w:rsidR="007F2ADD" w:rsidRDefault="00674310">
      <w:pPr>
        <w:pStyle w:val="3"/>
        <w:spacing w:before="0" w:after="0"/>
        <w:ind w:firstLine="708"/>
        <w:rPr>
          <w:rFonts w:ascii="Times New Roman" w:eastAsia="Times New Roman" w:hAnsi="Times New Roman" w:cs="Times New Roman"/>
          <w:bCs w:val="0"/>
          <w:color w:val="00000A"/>
        </w:rPr>
      </w:pPr>
      <w:r>
        <w:rPr>
          <w:rFonts w:ascii="Times New Roman" w:eastAsia="Times New Roman" w:hAnsi="Times New Roman" w:cs="Times New Roman"/>
          <w:bCs w:val="0"/>
          <w:color w:val="00000A"/>
        </w:rPr>
        <w:t>Условия прохождения гражданской службы:</w:t>
      </w:r>
    </w:p>
    <w:p w:rsidR="007F2ADD" w:rsidRDefault="007F2ADD">
      <w:pPr>
        <w:pStyle w:val="1"/>
        <w:spacing w:after="0" w:line="240" w:lineRule="auto"/>
        <w:rPr>
          <w:sz w:val="28"/>
          <w:szCs w:val="28"/>
          <w:lang w:val="ru-RU"/>
        </w:rPr>
      </w:pPr>
    </w:p>
    <w:p w:rsidR="007F2ADD" w:rsidRDefault="00674310">
      <w:pPr>
        <w:ind w:firstLine="709"/>
        <w:jc w:val="both"/>
        <w:rPr>
          <w:sz w:val="28"/>
          <w:szCs w:val="28"/>
        </w:rPr>
      </w:pPr>
      <w:r>
        <w:rPr>
          <w:sz w:val="28"/>
          <w:szCs w:val="28"/>
        </w:rPr>
        <w:lastRenderedPageBreak/>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 № 79-ФЗ «О государственной гражданской службе Российской Федерации».</w:t>
      </w:r>
    </w:p>
    <w:p w:rsidR="007F2ADD" w:rsidRDefault="00674310">
      <w:pPr>
        <w:ind w:firstLine="708"/>
        <w:jc w:val="both"/>
        <w:rPr>
          <w:sz w:val="28"/>
          <w:szCs w:val="28"/>
        </w:rPr>
      </w:pPr>
      <w:r>
        <w:rPr>
          <w:sz w:val="28"/>
          <w:szCs w:val="28"/>
        </w:rPr>
        <w:t>Профессиональная служебная деятельность осуществляется в соответствии с должностным регламентом, утверждаемым представителем нанимателя.</w:t>
      </w:r>
    </w:p>
    <w:p w:rsidR="007F2ADD" w:rsidRDefault="00674310">
      <w:pPr>
        <w:ind w:firstLine="708"/>
        <w:jc w:val="both"/>
        <w:rPr>
          <w:color w:val="000000"/>
          <w:sz w:val="28"/>
          <w:szCs w:val="28"/>
        </w:rPr>
      </w:pPr>
      <w:r>
        <w:rPr>
          <w:color w:val="000000"/>
          <w:sz w:val="28"/>
          <w:szCs w:val="28"/>
        </w:rPr>
        <w:t>Аттестация гражданских служащих проводится 1 раз в 3 года в целях определения соответствия замещаемой должности гражданской службы.</w:t>
      </w:r>
    </w:p>
    <w:p w:rsidR="007F2ADD" w:rsidRDefault="00674310">
      <w:pPr>
        <w:ind w:firstLine="708"/>
        <w:jc w:val="both"/>
        <w:rPr>
          <w:color w:val="000000"/>
          <w:sz w:val="28"/>
          <w:szCs w:val="28"/>
        </w:rPr>
      </w:pPr>
      <w:r>
        <w:rPr>
          <w:color w:val="000000"/>
          <w:sz w:val="28"/>
          <w:szCs w:val="28"/>
        </w:rPr>
        <w:t xml:space="preserve">В соответствии с замещаемой должностью старшей группы должностей гражданскому служащему может быть присвоен классный чин - референт государственной гражданской службы Российской Федерации 1, 2 или 3 класса.     </w:t>
      </w:r>
    </w:p>
    <w:p w:rsidR="007F2ADD" w:rsidRDefault="00674310">
      <w:pPr>
        <w:ind w:firstLine="708"/>
        <w:jc w:val="both"/>
        <w:rPr>
          <w:color w:val="000000"/>
          <w:sz w:val="28"/>
          <w:szCs w:val="28"/>
        </w:rPr>
      </w:pPr>
      <w:r>
        <w:rPr>
          <w:color w:val="000000"/>
          <w:sz w:val="28"/>
          <w:szCs w:val="28"/>
        </w:rPr>
        <w:t>Государственные гражданские служащие участвуют в программах обучения и переобучения, курсах повышения квалификации.</w:t>
      </w:r>
    </w:p>
    <w:p w:rsidR="007F2ADD" w:rsidRDefault="00674310">
      <w:pPr>
        <w:ind w:firstLine="709"/>
        <w:jc w:val="both"/>
        <w:rPr>
          <w:color w:val="000000"/>
          <w:sz w:val="28"/>
          <w:szCs w:val="28"/>
        </w:rPr>
      </w:pPr>
      <w:r>
        <w:rPr>
          <w:color w:val="000000"/>
          <w:sz w:val="28"/>
          <w:szCs w:val="28"/>
        </w:rPr>
        <w:t xml:space="preserve">Служебные командировки по должности </w:t>
      </w:r>
      <w:r>
        <w:rPr>
          <w:bCs/>
          <w:sz w:val="28"/>
          <w:szCs w:val="28"/>
        </w:rPr>
        <w:t xml:space="preserve">  специалист-эксперт отдела по защите прав субъектов персональных данных, надзора в сфере массовых коммуникаций и информационных технологий предположительно 20 % рабочего времени; по должности старший специалист 2-го разряда отдела организационной, финансовой, правовой работы и кадров не </w:t>
      </w:r>
      <w:r>
        <w:rPr>
          <w:color w:val="000000"/>
          <w:sz w:val="28"/>
          <w:szCs w:val="28"/>
        </w:rPr>
        <w:t>предполагаются.</w:t>
      </w:r>
    </w:p>
    <w:p w:rsidR="007F2ADD" w:rsidRDefault="007F2ADD">
      <w:pPr>
        <w:ind w:firstLine="708"/>
        <w:jc w:val="center"/>
        <w:rPr>
          <w:color w:val="000000"/>
          <w:sz w:val="28"/>
          <w:szCs w:val="28"/>
        </w:rPr>
      </w:pPr>
    </w:p>
    <w:p w:rsidR="007F2ADD" w:rsidRDefault="00674310">
      <w:pPr>
        <w:ind w:firstLine="567"/>
        <w:jc w:val="both"/>
        <w:textAlignment w:val="baseline"/>
        <w:rPr>
          <w:rFonts w:eastAsia="Andale Sans UI"/>
          <w:bCs/>
          <w:sz w:val="28"/>
          <w:szCs w:val="28"/>
          <w:lang w:eastAsia="en-US" w:bidi="en-US"/>
        </w:rPr>
      </w:pPr>
      <w:r>
        <w:rPr>
          <w:rFonts w:eastAsia="Andale Sans UI"/>
          <w:bCs/>
          <w:sz w:val="28"/>
          <w:szCs w:val="28"/>
          <w:lang w:eastAsia="en-US" w:bidi="en-US"/>
        </w:rPr>
        <w:t>Порядок проведения конкурса:</w:t>
      </w:r>
    </w:p>
    <w:p w:rsidR="007F2ADD" w:rsidRDefault="007F2ADD">
      <w:pPr>
        <w:ind w:firstLine="567"/>
        <w:jc w:val="both"/>
        <w:textAlignment w:val="baseline"/>
        <w:rPr>
          <w:rFonts w:eastAsia="Andale Sans UI"/>
          <w:bCs/>
          <w:sz w:val="28"/>
          <w:szCs w:val="28"/>
          <w:lang w:eastAsia="en-US" w:bidi="en-US"/>
        </w:rPr>
      </w:pPr>
    </w:p>
    <w:p w:rsidR="007F2ADD" w:rsidRDefault="00674310">
      <w:pPr>
        <w:ind w:firstLine="709"/>
        <w:jc w:val="both"/>
        <w:rPr>
          <w:color w:val="000000"/>
          <w:sz w:val="28"/>
          <w:szCs w:val="28"/>
        </w:rPr>
      </w:pPr>
      <w:r>
        <w:rPr>
          <w:color w:val="000000"/>
          <w:sz w:val="28"/>
          <w:szCs w:val="28"/>
        </w:rPr>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w:t>
      </w:r>
    </w:p>
    <w:p w:rsidR="007F2ADD" w:rsidRDefault="00674310">
      <w:pPr>
        <w:ind w:firstLine="709"/>
        <w:jc w:val="both"/>
        <w:rPr>
          <w:color w:val="000000"/>
          <w:sz w:val="28"/>
          <w:szCs w:val="28"/>
        </w:rPr>
      </w:pPr>
      <w:proofErr w:type="gramStart"/>
      <w:r>
        <w:rPr>
          <w:color w:val="000000"/>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а именно индивидуальное собеседование и тестирование по вопросам, связанным</w:t>
      </w:r>
      <w:proofErr w:type="gramEnd"/>
      <w:r>
        <w:rPr>
          <w:color w:val="000000"/>
          <w:sz w:val="28"/>
          <w:szCs w:val="28"/>
        </w:rPr>
        <w:t xml:space="preserve"> с выполнением должностных обязанностей по вакантной должности гражданской службы, на замещение которой претендуют кандидаты. </w:t>
      </w:r>
    </w:p>
    <w:p w:rsidR="007F2ADD" w:rsidRDefault="00674310">
      <w:pPr>
        <w:ind w:firstLine="709"/>
        <w:jc w:val="both"/>
        <w:rPr>
          <w:color w:val="000000"/>
          <w:sz w:val="28"/>
          <w:szCs w:val="28"/>
        </w:rPr>
      </w:pPr>
      <w:r>
        <w:rPr>
          <w:color w:val="000000"/>
          <w:sz w:val="28"/>
          <w:szCs w:val="28"/>
        </w:rPr>
        <w:t xml:space="preserve">При этом тестирование предшествует индивидуальному собеседованию. Тестовое задание включает в себя 40 вопросов: 20 вопросов – для оценки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20 вопросов –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Каждый вопрос имеет не менее 4-х вариантов ответов, один из которых является правильным. Всем кандидатам предоставляется равное количество времени для ответа на тест, которое составляет 60 минут. Тестовое задание будет оцениваться по следующим критериям: 28 и </w:t>
      </w:r>
      <w:r>
        <w:rPr>
          <w:color w:val="000000"/>
          <w:sz w:val="28"/>
          <w:szCs w:val="28"/>
        </w:rPr>
        <w:lastRenderedPageBreak/>
        <w:t xml:space="preserve">более правильных ответов из 40 (70%, </w:t>
      </w:r>
      <w:proofErr w:type="spellStart"/>
      <w:r>
        <w:rPr>
          <w:color w:val="000000"/>
          <w:sz w:val="28"/>
          <w:szCs w:val="28"/>
        </w:rPr>
        <w:t>т</w:t>
      </w:r>
      <w:proofErr w:type="gramStart"/>
      <w:r>
        <w:rPr>
          <w:color w:val="000000"/>
          <w:sz w:val="28"/>
          <w:szCs w:val="28"/>
        </w:rPr>
        <w:t>.е</w:t>
      </w:r>
      <w:proofErr w:type="spellEnd"/>
      <w:proofErr w:type="gramEnd"/>
      <w:r>
        <w:rPr>
          <w:color w:val="000000"/>
          <w:sz w:val="28"/>
          <w:szCs w:val="28"/>
        </w:rPr>
        <w:t xml:space="preserve"> 1 балл и более) – кандидат считается успешно прошедшим тестирование, 27 правильных ответов и менее (0 баллов) – кандидат считается не прошедшим тестирование. </w:t>
      </w:r>
    </w:p>
    <w:p w:rsidR="007F2ADD" w:rsidRDefault="00674310">
      <w:pPr>
        <w:ind w:firstLine="709"/>
        <w:jc w:val="both"/>
        <w:rPr>
          <w:color w:val="000000"/>
          <w:sz w:val="28"/>
          <w:szCs w:val="28"/>
        </w:rPr>
      </w:pPr>
      <w:r>
        <w:rPr>
          <w:color w:val="000000"/>
          <w:sz w:val="28"/>
          <w:szCs w:val="28"/>
        </w:rPr>
        <w:t xml:space="preserve">По итогам тестирования каждый кандидат может заработать до 5 баллов: </w:t>
      </w:r>
    </w:p>
    <w:p w:rsidR="007F2ADD" w:rsidRDefault="00674310">
      <w:pPr>
        <w:ind w:firstLine="709"/>
        <w:jc w:val="both"/>
        <w:rPr>
          <w:color w:val="000000"/>
          <w:sz w:val="28"/>
          <w:szCs w:val="28"/>
        </w:rPr>
      </w:pPr>
      <w:r>
        <w:rPr>
          <w:color w:val="000000"/>
          <w:sz w:val="28"/>
          <w:szCs w:val="28"/>
        </w:rPr>
        <w:t xml:space="preserve">5 баллов, если даны правильные ответы на 100% вопросов; </w:t>
      </w:r>
    </w:p>
    <w:p w:rsidR="007F2ADD" w:rsidRDefault="00674310">
      <w:pPr>
        <w:ind w:firstLine="709"/>
        <w:jc w:val="both"/>
        <w:rPr>
          <w:color w:val="000000"/>
          <w:sz w:val="28"/>
          <w:szCs w:val="28"/>
        </w:rPr>
      </w:pPr>
      <w:r>
        <w:rPr>
          <w:color w:val="000000"/>
          <w:sz w:val="28"/>
          <w:szCs w:val="28"/>
        </w:rPr>
        <w:t xml:space="preserve">4 балла, если даны правильные ответы нам 95-99% вопросов; </w:t>
      </w:r>
    </w:p>
    <w:p w:rsidR="007F2ADD" w:rsidRDefault="00674310">
      <w:pPr>
        <w:ind w:firstLine="709"/>
        <w:jc w:val="both"/>
        <w:rPr>
          <w:color w:val="000000"/>
          <w:sz w:val="28"/>
          <w:szCs w:val="28"/>
        </w:rPr>
      </w:pPr>
      <w:r>
        <w:rPr>
          <w:color w:val="000000"/>
          <w:sz w:val="28"/>
          <w:szCs w:val="28"/>
        </w:rPr>
        <w:t>3 балла, если даны правильные ответы на 85-94% вопросов;</w:t>
      </w:r>
    </w:p>
    <w:p w:rsidR="007F2ADD" w:rsidRDefault="00674310">
      <w:pPr>
        <w:ind w:firstLine="709"/>
        <w:jc w:val="both"/>
        <w:rPr>
          <w:color w:val="000000"/>
          <w:sz w:val="28"/>
          <w:szCs w:val="28"/>
        </w:rPr>
      </w:pPr>
      <w:r>
        <w:rPr>
          <w:color w:val="000000"/>
          <w:sz w:val="28"/>
          <w:szCs w:val="28"/>
        </w:rPr>
        <w:t>2 балла, если даны правильные ответы на 75-84% вопросов;</w:t>
      </w:r>
    </w:p>
    <w:p w:rsidR="007F2ADD" w:rsidRDefault="00674310">
      <w:pPr>
        <w:ind w:firstLine="709"/>
        <w:jc w:val="both"/>
        <w:rPr>
          <w:color w:val="000000"/>
          <w:sz w:val="28"/>
          <w:szCs w:val="28"/>
        </w:rPr>
      </w:pPr>
      <w:r>
        <w:rPr>
          <w:color w:val="000000"/>
          <w:sz w:val="28"/>
          <w:szCs w:val="28"/>
        </w:rPr>
        <w:t xml:space="preserve">1 балл, если даны правильные ответы на 70-74% вопросов; </w:t>
      </w:r>
    </w:p>
    <w:p w:rsidR="007F2ADD" w:rsidRDefault="00674310">
      <w:pPr>
        <w:ind w:firstLine="709"/>
        <w:jc w:val="both"/>
        <w:rPr>
          <w:color w:val="000000"/>
          <w:sz w:val="28"/>
          <w:szCs w:val="28"/>
        </w:rPr>
      </w:pPr>
      <w:r>
        <w:rPr>
          <w:color w:val="000000"/>
          <w:sz w:val="28"/>
          <w:szCs w:val="28"/>
        </w:rPr>
        <w:t>0 баллов, если даны правильные ответы менее</w:t>
      </w:r>
      <w:proofErr w:type="gramStart"/>
      <w:r>
        <w:rPr>
          <w:color w:val="000000"/>
          <w:sz w:val="28"/>
          <w:szCs w:val="28"/>
        </w:rPr>
        <w:t>,</w:t>
      </w:r>
      <w:proofErr w:type="gramEnd"/>
      <w:r>
        <w:rPr>
          <w:color w:val="000000"/>
          <w:sz w:val="28"/>
          <w:szCs w:val="28"/>
        </w:rPr>
        <w:t xml:space="preserve"> чем на 70% вопросов. </w:t>
      </w:r>
    </w:p>
    <w:p w:rsidR="007F2ADD" w:rsidRDefault="00674310">
      <w:pPr>
        <w:ind w:firstLine="709"/>
        <w:jc w:val="both"/>
        <w:rPr>
          <w:color w:val="000000"/>
          <w:sz w:val="28"/>
          <w:szCs w:val="28"/>
        </w:rPr>
      </w:pPr>
      <w:r>
        <w:rPr>
          <w:color w:val="000000"/>
          <w:sz w:val="28"/>
          <w:szCs w:val="28"/>
        </w:rPr>
        <w:t>После тестирования с кандидатами проводятся индивидуальные собеседования. Целью собеседования является определение профессионального уровня кандидатов. Индивидуальное собеседование проводится с кандидатом в форме свободной беседы по теме его будущей профессиональной служебной деятельности, в ходе которой члены конкурсной комиссии задают кандидату вопросы.</w:t>
      </w:r>
    </w:p>
    <w:p w:rsidR="007F2ADD" w:rsidRDefault="00674310">
      <w:pPr>
        <w:ind w:firstLine="709"/>
        <w:jc w:val="both"/>
        <w:rPr>
          <w:color w:val="000000"/>
          <w:sz w:val="28"/>
          <w:szCs w:val="28"/>
        </w:rPr>
      </w:pPr>
      <w:r>
        <w:rPr>
          <w:color w:val="000000"/>
          <w:sz w:val="28"/>
          <w:szCs w:val="28"/>
        </w:rPr>
        <w:t xml:space="preserve"> </w:t>
      </w:r>
      <w:proofErr w:type="gramStart"/>
      <w:r>
        <w:rPr>
          <w:color w:val="000000"/>
          <w:sz w:val="28"/>
          <w:szCs w:val="28"/>
        </w:rPr>
        <w:t>Конкурсная комиссия оценивает кандидата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русского языка и степени владения им. При индивидуальном собеседовании каждый член конкурсной комиссии присуждает кандидату от 0 до 5 баллов, итоговый балл за собеседование определяется как среднее арифметическое</w:t>
      </w:r>
      <w:proofErr w:type="gramEnd"/>
      <w:r>
        <w:rPr>
          <w:color w:val="000000"/>
          <w:sz w:val="28"/>
          <w:szCs w:val="28"/>
        </w:rPr>
        <w:t xml:space="preserve"> баллов, выставленных кандидату всеми членами комиссии. Собеседование считается пройденным, если кандидат набрал 3 и более баллов.</w:t>
      </w:r>
    </w:p>
    <w:p w:rsidR="007F2ADD" w:rsidRDefault="00674310">
      <w:pPr>
        <w:ind w:firstLine="709"/>
        <w:jc w:val="both"/>
        <w:rPr>
          <w:color w:val="000000"/>
          <w:sz w:val="28"/>
          <w:szCs w:val="28"/>
        </w:rPr>
      </w:pPr>
      <w:r>
        <w:rPr>
          <w:color w:val="000000"/>
          <w:sz w:val="28"/>
          <w:szCs w:val="28"/>
        </w:rPr>
        <w:t xml:space="preserve">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 </w:t>
      </w:r>
    </w:p>
    <w:p w:rsidR="007F2ADD" w:rsidRDefault="00674310">
      <w:pPr>
        <w:ind w:firstLine="709"/>
        <w:jc w:val="both"/>
        <w:rPr>
          <w:color w:val="000000"/>
          <w:sz w:val="28"/>
          <w:szCs w:val="28"/>
        </w:rPr>
      </w:pPr>
      <w:r>
        <w:rPr>
          <w:color w:val="000000"/>
          <w:sz w:val="28"/>
          <w:szCs w:val="28"/>
        </w:rPr>
        <w:t xml:space="preserve">Максимальный балл по результатам конкурса — 10 баллов. </w:t>
      </w:r>
    </w:p>
    <w:p w:rsidR="007F2ADD" w:rsidRDefault="00674310">
      <w:pPr>
        <w:ind w:firstLine="709"/>
        <w:jc w:val="both"/>
        <w:rPr>
          <w:color w:val="000000"/>
          <w:sz w:val="28"/>
          <w:szCs w:val="28"/>
        </w:rPr>
      </w:pPr>
      <w:r>
        <w:rPr>
          <w:color w:val="000000"/>
          <w:sz w:val="28"/>
          <w:szCs w:val="28"/>
        </w:rPr>
        <w:t xml:space="preserve">По результатам сопоставления итоговых баллов кандидатов секретарь конкурсной комиссии формирует рейтинг кандидатов. Чем больше баллов, тем выше рейтинг кандидата. </w:t>
      </w:r>
    </w:p>
    <w:p w:rsidR="007F2ADD" w:rsidRDefault="00674310">
      <w:pPr>
        <w:ind w:firstLine="709"/>
        <w:jc w:val="both"/>
        <w:rPr>
          <w:color w:val="000000"/>
          <w:sz w:val="28"/>
          <w:szCs w:val="28"/>
        </w:rPr>
      </w:pPr>
      <w:r>
        <w:rPr>
          <w:color w:val="000000"/>
          <w:sz w:val="28"/>
          <w:szCs w:val="28"/>
        </w:rPr>
        <w:t xml:space="preserve">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 присутствующих на заседании. </w:t>
      </w:r>
    </w:p>
    <w:p w:rsidR="007F2ADD" w:rsidRDefault="00674310">
      <w:pPr>
        <w:ind w:firstLine="709"/>
        <w:jc w:val="both"/>
        <w:rPr>
          <w:sz w:val="28"/>
          <w:szCs w:val="28"/>
        </w:rPr>
      </w:pPr>
      <w:r>
        <w:rPr>
          <w:color w:val="000000"/>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r>
        <w:rPr>
          <w:sz w:val="28"/>
          <w:szCs w:val="28"/>
        </w:rPr>
        <w:t xml:space="preserve"> </w:t>
      </w:r>
    </w:p>
    <w:p w:rsidR="007F2ADD" w:rsidRDefault="007F2ADD">
      <w:pPr>
        <w:ind w:firstLine="709"/>
        <w:jc w:val="both"/>
        <w:rPr>
          <w:sz w:val="28"/>
          <w:szCs w:val="28"/>
        </w:rPr>
      </w:pPr>
    </w:p>
    <w:p w:rsidR="007F2ADD" w:rsidRDefault="00674310">
      <w:pPr>
        <w:ind w:firstLine="709"/>
        <w:jc w:val="both"/>
        <w:textAlignment w:val="baseline"/>
        <w:rPr>
          <w:rFonts w:eastAsia="Andale Sans UI"/>
          <w:sz w:val="28"/>
          <w:szCs w:val="28"/>
          <w:u w:val="single"/>
          <w:lang w:eastAsia="en-US" w:bidi="en-US"/>
        </w:rPr>
      </w:pPr>
      <w:r>
        <w:rPr>
          <w:rFonts w:eastAsia="Andale Sans UI"/>
          <w:sz w:val="28"/>
          <w:szCs w:val="28"/>
          <w:u w:val="single"/>
          <w:lang w:eastAsia="en-US" w:bidi="en-US"/>
        </w:rPr>
        <w:t>Предварительное тестирование.</w:t>
      </w:r>
    </w:p>
    <w:p w:rsidR="007F2ADD" w:rsidRDefault="00674310">
      <w:pPr>
        <w:ind w:firstLine="709"/>
        <w:jc w:val="both"/>
        <w:textAlignment w:val="baseline"/>
        <w:rPr>
          <w:rFonts w:eastAsia="Andale Sans UI"/>
          <w:sz w:val="28"/>
          <w:szCs w:val="28"/>
          <w:lang w:eastAsia="en-US" w:bidi="en-US"/>
        </w:rPr>
      </w:pPr>
      <w:proofErr w:type="gramStart"/>
      <w:r>
        <w:rPr>
          <w:rFonts w:eastAsia="Andale Sans UI"/>
          <w:sz w:val="28"/>
          <w:szCs w:val="28"/>
          <w:lang w:eastAsia="en-US" w:bidi="en-US"/>
        </w:rPr>
        <w:t xml:space="preserve">В соответствии с п.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РФ от 31.03.2018 № 397 «Об утверждении единой методики проведения конкурсов на замещение вакантных </w:t>
      </w:r>
      <w:r>
        <w:rPr>
          <w:rFonts w:eastAsia="Andale Sans UI"/>
          <w:sz w:val="28"/>
          <w:szCs w:val="28"/>
          <w:lang w:eastAsia="en-US" w:bidi="en-US"/>
        </w:rPr>
        <w:lastRenderedPageBreak/>
        <w:t>должностей государственной гражданской службы Российской Федерации и включение в кадровый резерв государственных органов», кандидаты могут пройти предварительный квалификационный тест</w:t>
      </w:r>
      <w:proofErr w:type="gramEnd"/>
      <w:r>
        <w:rPr>
          <w:rFonts w:eastAsia="Andale Sans UI"/>
          <w:sz w:val="28"/>
          <w:szCs w:val="28"/>
          <w:lang w:eastAsia="en-US" w:bidi="en-US"/>
        </w:rPr>
        <w:t xml:space="preserve"> вне рамок конкурса для самостоятельной оценки ими своего профессионального уровня (далее – предварительный тест), размещенный на официальном сайте федеральной государственной системы «Единая информационная система управления кадровым составом государственной гражданской службы Российской Федерации» по ссылке:</w:t>
      </w:r>
      <w:r>
        <w:rPr>
          <w:rFonts w:eastAsia="Andale Sans UI"/>
          <w:sz w:val="28"/>
          <w:szCs w:val="28"/>
          <w:lang w:val="en-US" w:eastAsia="en-US" w:bidi="en-US"/>
        </w:rPr>
        <w:t> </w:t>
      </w:r>
      <w:hyperlink r:id="rId8">
        <w:r>
          <w:rPr>
            <w:rStyle w:val="-"/>
            <w:rFonts w:eastAsia="Andale Sans UI"/>
            <w:sz w:val="28"/>
            <w:szCs w:val="28"/>
            <w:lang w:val="en-US" w:eastAsia="en-US" w:bidi="en-US"/>
          </w:rPr>
          <w:t>https</w:t>
        </w:r>
        <w:r>
          <w:rPr>
            <w:rStyle w:val="-"/>
            <w:rFonts w:eastAsia="Andale Sans UI"/>
            <w:sz w:val="28"/>
            <w:szCs w:val="28"/>
            <w:lang w:eastAsia="en-US" w:bidi="en-US"/>
          </w:rPr>
          <w:t>://</w:t>
        </w:r>
        <w:proofErr w:type="spellStart"/>
        <w:r>
          <w:rPr>
            <w:rStyle w:val="-"/>
            <w:rFonts w:eastAsia="Andale Sans UI"/>
            <w:sz w:val="28"/>
            <w:szCs w:val="28"/>
            <w:lang w:val="en-US" w:eastAsia="en-US" w:bidi="en-US"/>
          </w:rPr>
          <w:t>gossluzhba</w:t>
        </w:r>
        <w:proofErr w:type="spellEnd"/>
        <w:r>
          <w:rPr>
            <w:rStyle w:val="-"/>
            <w:rFonts w:eastAsia="Andale Sans UI"/>
            <w:sz w:val="28"/>
            <w:szCs w:val="28"/>
            <w:lang w:eastAsia="en-US" w:bidi="en-US"/>
          </w:rPr>
          <w:t>.</w:t>
        </w:r>
        <w:proofErr w:type="spellStart"/>
        <w:r>
          <w:rPr>
            <w:rStyle w:val="-"/>
            <w:rFonts w:eastAsia="Andale Sans UI"/>
            <w:sz w:val="28"/>
            <w:szCs w:val="28"/>
            <w:lang w:val="en-US" w:eastAsia="en-US" w:bidi="en-US"/>
          </w:rPr>
          <w:t>gov</w:t>
        </w:r>
        <w:proofErr w:type="spellEnd"/>
        <w:r>
          <w:rPr>
            <w:rStyle w:val="-"/>
            <w:rFonts w:eastAsia="Andale Sans UI"/>
            <w:sz w:val="28"/>
            <w:szCs w:val="28"/>
            <w:lang w:eastAsia="en-US" w:bidi="en-US"/>
          </w:rPr>
          <w:t>.</w:t>
        </w:r>
        <w:proofErr w:type="spellStart"/>
        <w:r>
          <w:rPr>
            <w:rStyle w:val="-"/>
            <w:rFonts w:eastAsia="Andale Sans UI"/>
            <w:sz w:val="28"/>
            <w:szCs w:val="28"/>
            <w:lang w:val="en-US" w:eastAsia="en-US" w:bidi="en-US"/>
          </w:rPr>
          <w:t>ru</w:t>
        </w:r>
        <w:proofErr w:type="spellEnd"/>
      </w:hyperlink>
      <w:r>
        <w:rPr>
          <w:rFonts w:eastAsia="Andale Sans UI"/>
          <w:sz w:val="28"/>
          <w:szCs w:val="28"/>
          <w:lang w:val="en-US" w:eastAsia="en-US" w:bidi="en-US"/>
        </w:rPr>
        <w:t> </w:t>
      </w:r>
      <w:r>
        <w:rPr>
          <w:rFonts w:eastAsia="Andale Sans UI"/>
          <w:sz w:val="28"/>
          <w:szCs w:val="28"/>
          <w:lang w:eastAsia="en-US" w:bidi="en-US"/>
        </w:rPr>
        <w:t>в разделе «Образование» / «Тесты для самопроверки».</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Предварительный те</w:t>
      </w:r>
      <w:proofErr w:type="gramStart"/>
      <w:r>
        <w:rPr>
          <w:rFonts w:eastAsia="Andale Sans UI"/>
          <w:sz w:val="28"/>
          <w:szCs w:val="28"/>
          <w:lang w:eastAsia="en-US" w:bidi="en-US"/>
        </w:rPr>
        <w:t>ст вкл</w:t>
      </w:r>
      <w:proofErr w:type="gramEnd"/>
      <w:r>
        <w:rPr>
          <w:rFonts w:eastAsia="Andale Sans UI"/>
          <w:sz w:val="28"/>
          <w:szCs w:val="28"/>
          <w:lang w:eastAsia="en-US" w:bidi="en-US"/>
        </w:rPr>
        <w:t>ючает в себя задания для оценки уровня владения кандидатами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F2ADD" w:rsidRDefault="007F2ADD">
      <w:pPr>
        <w:ind w:firstLine="708"/>
        <w:jc w:val="center"/>
        <w:rPr>
          <w:color w:val="000000"/>
          <w:sz w:val="28"/>
          <w:szCs w:val="28"/>
        </w:rPr>
      </w:pPr>
    </w:p>
    <w:p w:rsidR="007F2ADD" w:rsidRDefault="00674310">
      <w:pPr>
        <w:ind w:firstLine="708"/>
        <w:jc w:val="both"/>
        <w:rPr>
          <w:b/>
          <w:sz w:val="28"/>
          <w:szCs w:val="28"/>
        </w:rPr>
      </w:pPr>
      <w:r>
        <w:rPr>
          <w:b/>
          <w:sz w:val="28"/>
          <w:szCs w:val="28"/>
        </w:rPr>
        <w:t>Для участия в конкурсе представляются следующие документы:</w:t>
      </w:r>
    </w:p>
    <w:p w:rsidR="007F2ADD" w:rsidRDefault="007F2ADD">
      <w:pPr>
        <w:jc w:val="both"/>
        <w:rPr>
          <w:sz w:val="28"/>
          <w:szCs w:val="28"/>
        </w:rPr>
      </w:pPr>
    </w:p>
    <w:p w:rsidR="007F2ADD" w:rsidRDefault="00674310">
      <w:pPr>
        <w:ind w:firstLine="708"/>
        <w:jc w:val="both"/>
        <w:rPr>
          <w:sz w:val="28"/>
          <w:szCs w:val="28"/>
        </w:rPr>
      </w:pPr>
      <w:r>
        <w:rPr>
          <w:sz w:val="28"/>
          <w:szCs w:val="28"/>
        </w:rPr>
        <w:t>1. Личное заявление (образец заявления прилагается).</w:t>
      </w:r>
    </w:p>
    <w:p w:rsidR="007F2ADD" w:rsidRDefault="00674310">
      <w:pPr>
        <w:ind w:firstLine="708"/>
        <w:jc w:val="both"/>
        <w:rPr>
          <w:color w:val="000000"/>
          <w:sz w:val="28"/>
          <w:szCs w:val="28"/>
        </w:rPr>
      </w:pPr>
      <w:r>
        <w:rPr>
          <w:sz w:val="28"/>
          <w:szCs w:val="28"/>
        </w:rPr>
        <w:t xml:space="preserve">2. Собственноручно заполненная и подписанная анкета по форме, утвержденной Правительством Российской Федерации </w:t>
      </w:r>
      <w:r>
        <w:rPr>
          <w:color w:val="000000"/>
          <w:sz w:val="28"/>
          <w:szCs w:val="28"/>
        </w:rPr>
        <w:t>по форме, утвержденной Распоряжением Правительства РФ от 26 мая 2005 г. N 667-р, с  фотографией (3х4).</w:t>
      </w:r>
    </w:p>
    <w:p w:rsidR="007F2ADD" w:rsidRDefault="00674310">
      <w:pPr>
        <w:ind w:firstLine="708"/>
        <w:jc w:val="both"/>
        <w:rPr>
          <w:sz w:val="28"/>
          <w:szCs w:val="28"/>
        </w:rPr>
      </w:pPr>
      <w:r>
        <w:rPr>
          <w:sz w:val="28"/>
          <w:szCs w:val="28"/>
        </w:rPr>
        <w:t>3. Копия паспорта или заменяющего его документа (соответствующий документ предъявляется лично по прибытии на конкурс).</w:t>
      </w:r>
    </w:p>
    <w:p w:rsidR="007F2ADD" w:rsidRDefault="00674310">
      <w:pPr>
        <w:ind w:firstLine="708"/>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7F2ADD" w:rsidRDefault="00674310">
      <w:pPr>
        <w:ind w:firstLine="708"/>
        <w:jc w:val="both"/>
        <w:rPr>
          <w:sz w:val="28"/>
          <w:szCs w:val="28"/>
        </w:rPr>
      </w:pPr>
      <w:r>
        <w:rPr>
          <w:sz w:val="28"/>
          <w:szCs w:val="28"/>
        </w:rPr>
        <w:t>- копия трудовой книжки (за исключением случаев, когда служебная (трудовая) деятельность осуществляется впервые), заверенную заверенные нотариально или кадровой службой по месту работы (службы), или иные документы, подтверждающие трудовую (служебную) деятельность гражданина;</w:t>
      </w:r>
    </w:p>
    <w:p w:rsidR="007F2ADD" w:rsidRDefault="00674310">
      <w:pPr>
        <w:ind w:firstLine="708"/>
        <w:jc w:val="both"/>
        <w:rPr>
          <w:sz w:val="28"/>
          <w:szCs w:val="28"/>
        </w:rPr>
      </w:pPr>
      <w:r>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профессиональном образовании, документов о присвоении ученой степени, ученого звания, заверенные нотариально или кадровой службой по месту работы (службы).</w:t>
      </w:r>
    </w:p>
    <w:p w:rsidR="007F2ADD" w:rsidRDefault="00674310">
      <w:pPr>
        <w:ind w:firstLine="708"/>
        <w:jc w:val="both"/>
        <w:rPr>
          <w:color w:val="000000"/>
          <w:sz w:val="28"/>
          <w:szCs w:val="28"/>
        </w:rPr>
      </w:pPr>
      <w:r>
        <w:rPr>
          <w:sz w:val="28"/>
          <w:szCs w:val="28"/>
        </w:rPr>
        <w:t xml:space="preserve">5.  Документы об отсутствии у гражданина заболевания, препятствующего поступлению на гражданскую службу или ее прохождению </w:t>
      </w:r>
      <w:r>
        <w:rPr>
          <w:color w:val="000000"/>
          <w:sz w:val="28"/>
          <w:szCs w:val="28"/>
        </w:rPr>
        <w:t>(форма № 001-гс/у);</w:t>
      </w:r>
    </w:p>
    <w:p w:rsidR="007F2ADD" w:rsidRDefault="00674310">
      <w:pPr>
        <w:ind w:firstLine="708"/>
        <w:jc w:val="both"/>
        <w:rPr>
          <w:sz w:val="28"/>
          <w:szCs w:val="28"/>
        </w:rPr>
      </w:pPr>
      <w:r>
        <w:rPr>
          <w:sz w:val="28"/>
          <w:szCs w:val="28"/>
        </w:rPr>
        <w:t>6.  Иные документы, предусмотренные Федеральным законом от 27 июля 2004 г. № 79-ФЗ «О государственной гражданской службе Российской Федерации», и другими федеральными законами, указами Президента Российской Федерации и постановлениями Правительства Российской Федерации:</w:t>
      </w:r>
    </w:p>
    <w:p w:rsidR="007F2ADD" w:rsidRDefault="00674310">
      <w:pPr>
        <w:pStyle w:val="1"/>
        <w:widowControl/>
        <w:spacing w:after="0" w:line="240" w:lineRule="auto"/>
        <w:jc w:val="both"/>
        <w:rPr>
          <w:rStyle w:val="a5"/>
          <w:rFonts w:cs="Times New Roman"/>
          <w:i w:val="0"/>
          <w:color w:val="000000"/>
          <w:sz w:val="28"/>
          <w:szCs w:val="28"/>
          <w:lang w:val="ru-RU"/>
        </w:rPr>
      </w:pPr>
      <w:proofErr w:type="gramStart"/>
      <w:r>
        <w:rPr>
          <w:rFonts w:cs="Times New Roman"/>
          <w:color w:val="000000"/>
          <w:sz w:val="28"/>
          <w:szCs w:val="28"/>
          <w:lang w:val="ru-RU"/>
        </w:rPr>
        <w:t xml:space="preserve">- справка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 а также справку о доходах, об имуществе и </w:t>
      </w:r>
      <w:r>
        <w:rPr>
          <w:rFonts w:cs="Times New Roman"/>
          <w:color w:val="000000"/>
          <w:sz w:val="28"/>
          <w:szCs w:val="28"/>
          <w:lang w:val="ru-RU"/>
        </w:rPr>
        <w:lastRenderedPageBreak/>
        <w:t>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 по форме, установленной Указом Президента Российской Федерации от 23.06.2014 г. № 460</w:t>
      </w:r>
      <w:r>
        <w:rPr>
          <w:rFonts w:cs="Times New Roman"/>
          <w:color w:val="000000"/>
          <w:sz w:val="28"/>
          <w:szCs w:val="28"/>
        </w:rPr>
        <w:t> </w:t>
      </w:r>
      <w:r>
        <w:rPr>
          <w:rStyle w:val="a5"/>
          <w:rFonts w:cs="Times New Roman"/>
          <w:color w:val="000000"/>
          <w:sz w:val="28"/>
          <w:szCs w:val="28"/>
          <w:lang w:val="ru-RU"/>
        </w:rPr>
        <w:t>(с использованием специального программного обеспечения</w:t>
      </w:r>
      <w:r>
        <w:rPr>
          <w:rStyle w:val="a5"/>
          <w:rFonts w:cs="Times New Roman"/>
          <w:color w:val="000000"/>
          <w:sz w:val="28"/>
          <w:szCs w:val="28"/>
        </w:rPr>
        <w:t> </w:t>
      </w:r>
      <w:hyperlink r:id="rId9" w:anchor="_blank" w:history="1">
        <w:r>
          <w:rPr>
            <w:rStyle w:val="a5"/>
            <w:rFonts w:cs="Times New Roman"/>
            <w:sz w:val="28"/>
            <w:szCs w:val="28"/>
            <w:lang w:val="ru-RU"/>
          </w:rPr>
          <w:t>«Справки БК»</w:t>
        </w:r>
      </w:hyperlink>
      <w:r>
        <w:rPr>
          <w:rStyle w:val="a5"/>
          <w:rFonts w:cs="Times New Roman"/>
          <w:color w:val="000000"/>
          <w:sz w:val="28"/>
          <w:szCs w:val="28"/>
          <w:lang w:val="ru-RU"/>
        </w:rPr>
        <w:t xml:space="preserve">) </w:t>
      </w:r>
      <w:r>
        <w:rPr>
          <w:rStyle w:val="a5"/>
          <w:rFonts w:cs="Times New Roman"/>
          <w:i w:val="0"/>
          <w:color w:val="000000"/>
          <w:sz w:val="28"/>
          <w:szCs w:val="28"/>
          <w:lang w:val="ru-RU"/>
        </w:rPr>
        <w:t>в</w:t>
      </w:r>
      <w:proofErr w:type="gramEnd"/>
      <w:r>
        <w:rPr>
          <w:rStyle w:val="a5"/>
          <w:rFonts w:cs="Times New Roman"/>
          <w:i w:val="0"/>
          <w:color w:val="000000"/>
          <w:sz w:val="28"/>
          <w:szCs w:val="28"/>
          <w:lang w:val="ru-RU"/>
        </w:rPr>
        <w:t xml:space="preserve"> бумажном и электронном </w:t>
      </w:r>
      <w:proofErr w:type="gramStart"/>
      <w:r>
        <w:rPr>
          <w:rStyle w:val="a5"/>
          <w:rFonts w:cs="Times New Roman"/>
          <w:i w:val="0"/>
          <w:color w:val="000000"/>
          <w:sz w:val="28"/>
          <w:szCs w:val="28"/>
          <w:lang w:val="ru-RU"/>
        </w:rPr>
        <w:t>виде</w:t>
      </w:r>
      <w:proofErr w:type="gramEnd"/>
      <w:r>
        <w:rPr>
          <w:rStyle w:val="a5"/>
          <w:rFonts w:cs="Times New Roman"/>
          <w:i w:val="0"/>
          <w:color w:val="000000"/>
          <w:sz w:val="28"/>
          <w:szCs w:val="28"/>
          <w:lang w:val="ru-RU"/>
        </w:rPr>
        <w:t>.</w:t>
      </w:r>
    </w:p>
    <w:p w:rsidR="007F2ADD" w:rsidRDefault="00674310">
      <w:pPr>
        <w:pStyle w:val="1"/>
        <w:widowControl/>
        <w:spacing w:after="0" w:line="240" w:lineRule="auto"/>
        <w:jc w:val="both"/>
        <w:rPr>
          <w:rFonts w:cs="Times New Roman"/>
          <w:color w:val="000000"/>
          <w:sz w:val="28"/>
          <w:szCs w:val="28"/>
          <w:lang w:val="ru-RU"/>
        </w:rPr>
      </w:pPr>
      <w:proofErr w:type="gramStart"/>
      <w:r>
        <w:rPr>
          <w:rStyle w:val="a5"/>
          <w:rFonts w:cs="Times New Roman"/>
          <w:color w:val="000000"/>
          <w:sz w:val="28"/>
          <w:szCs w:val="28"/>
          <w:lang w:val="ru-RU"/>
        </w:rPr>
        <w:t>-</w:t>
      </w:r>
      <w:r>
        <w:rPr>
          <w:rStyle w:val="a5"/>
          <w:rFonts w:cs="Times New Roman"/>
          <w:color w:val="000000"/>
          <w:sz w:val="28"/>
          <w:szCs w:val="28"/>
        </w:rPr>
        <w:t> </w:t>
      </w:r>
      <w:r>
        <w:rPr>
          <w:rStyle w:val="a5"/>
          <w:rFonts w:cs="Times New Roman"/>
          <w:color w:val="000000"/>
          <w:sz w:val="28"/>
          <w:szCs w:val="28"/>
          <w:lang w:val="ru-RU"/>
        </w:rPr>
        <w:t xml:space="preserve"> с</w:t>
      </w:r>
      <w:r>
        <w:rPr>
          <w:rFonts w:cs="Times New Roman"/>
          <w:color w:val="000000"/>
          <w:sz w:val="28"/>
          <w:szCs w:val="28"/>
          <w:lang w:val="ru-RU"/>
        </w:rPr>
        <w:t>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 декабря 2016 г. № 2867-р.</w:t>
      </w:r>
      <w:proofErr w:type="gramEnd"/>
    </w:p>
    <w:p w:rsidR="007F2ADD" w:rsidRDefault="00674310">
      <w:pPr>
        <w:pStyle w:val="1"/>
        <w:spacing w:after="0" w:line="240" w:lineRule="auto"/>
        <w:jc w:val="both"/>
        <w:rPr>
          <w:sz w:val="28"/>
          <w:szCs w:val="28"/>
          <w:lang w:val="ru-RU"/>
        </w:rPr>
      </w:pPr>
      <w:r>
        <w:rPr>
          <w:sz w:val="28"/>
          <w:szCs w:val="28"/>
          <w:lang w:val="ru-RU"/>
        </w:rPr>
        <w:t>- справка налоговой инспекции об отсутствии регистрации в качестве индивидуального предпринимателя;</w:t>
      </w:r>
    </w:p>
    <w:p w:rsidR="007F2ADD" w:rsidRDefault="00674310">
      <w:pPr>
        <w:pStyle w:val="1"/>
        <w:spacing w:after="0" w:line="240" w:lineRule="auto"/>
        <w:jc w:val="both"/>
        <w:rPr>
          <w:sz w:val="28"/>
          <w:szCs w:val="28"/>
          <w:lang w:val="ru-RU"/>
        </w:rPr>
      </w:pPr>
      <w:r>
        <w:rPr>
          <w:sz w:val="28"/>
          <w:szCs w:val="28"/>
          <w:lang w:val="ru-RU"/>
        </w:rPr>
        <w:t>- справка налоговой инспекции об отсутствии регистрации в качестве учредителя (ей) юридического лица (юридических лиц);</w:t>
      </w:r>
    </w:p>
    <w:p w:rsidR="007F2ADD" w:rsidRDefault="00674310">
      <w:pPr>
        <w:pStyle w:val="1"/>
        <w:spacing w:after="0" w:line="240" w:lineRule="auto"/>
        <w:jc w:val="both"/>
        <w:rPr>
          <w:sz w:val="28"/>
          <w:szCs w:val="28"/>
          <w:lang w:val="ru-RU"/>
        </w:rPr>
      </w:pPr>
      <w:r>
        <w:rPr>
          <w:sz w:val="28"/>
          <w:szCs w:val="28"/>
          <w:lang w:val="ru-RU"/>
        </w:rPr>
        <w:t>- справка об отсутствии судимости.</w:t>
      </w:r>
    </w:p>
    <w:p w:rsidR="007F2ADD" w:rsidRDefault="00674310">
      <w:pPr>
        <w:pStyle w:val="1"/>
        <w:spacing w:after="0" w:line="240" w:lineRule="auto"/>
        <w:ind w:firstLine="708"/>
        <w:jc w:val="both"/>
        <w:rPr>
          <w:sz w:val="28"/>
          <w:szCs w:val="28"/>
          <w:lang w:val="ru-RU"/>
        </w:rPr>
      </w:pPr>
      <w:r>
        <w:rPr>
          <w:sz w:val="28"/>
          <w:szCs w:val="28"/>
          <w:lang w:val="ru-RU"/>
        </w:rPr>
        <w:t>Гражданский служащий Управления Федеральной службы по надзору в сфере связи, информационных технологий и массовых коммуникаций по Ивановской области, изъявивший желание участвовать в конкурсе подает</w:t>
      </w:r>
      <w:r>
        <w:rPr>
          <w:sz w:val="28"/>
          <w:szCs w:val="28"/>
        </w:rPr>
        <w:t> </w:t>
      </w:r>
      <w:r>
        <w:rPr>
          <w:sz w:val="28"/>
          <w:szCs w:val="28"/>
          <w:lang w:val="ru-RU"/>
        </w:rPr>
        <w:t xml:space="preserve"> заявление на имя представителя нанимателя.</w:t>
      </w:r>
    </w:p>
    <w:p w:rsidR="007F2ADD" w:rsidRDefault="00674310">
      <w:pPr>
        <w:pStyle w:val="1"/>
        <w:spacing w:after="0" w:line="240" w:lineRule="auto"/>
        <w:ind w:firstLine="708"/>
        <w:jc w:val="both"/>
        <w:rPr>
          <w:sz w:val="28"/>
          <w:szCs w:val="28"/>
          <w:lang w:val="ru-RU"/>
        </w:rPr>
      </w:pPr>
      <w:proofErr w:type="gramStart"/>
      <w:r>
        <w:rPr>
          <w:sz w:val="28"/>
          <w:szCs w:val="28"/>
          <w:lang w:val="ru-RU"/>
        </w:rPr>
        <w:t>Гражданский служащий иного государственного органа, изъявивший желание участвовать в конкурсе, представляет в Управление Федеральной службы по надзору в сфере связи, информационных технологий и массовых коммуникаций по Ивановской области заявление на имя руководителя Управления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(3х4).</w:t>
      </w:r>
      <w:proofErr w:type="gramEnd"/>
    </w:p>
    <w:p w:rsidR="007F2ADD" w:rsidRDefault="007F2ADD">
      <w:pPr>
        <w:ind w:firstLine="708"/>
        <w:jc w:val="both"/>
        <w:rPr>
          <w:b/>
          <w:sz w:val="28"/>
          <w:szCs w:val="28"/>
        </w:rPr>
      </w:pPr>
    </w:p>
    <w:p w:rsidR="007F2ADD" w:rsidRDefault="00674310">
      <w:pPr>
        <w:ind w:firstLine="708"/>
        <w:jc w:val="both"/>
        <w:rPr>
          <w:b/>
          <w:sz w:val="28"/>
          <w:szCs w:val="28"/>
        </w:rPr>
      </w:pPr>
      <w:r>
        <w:rPr>
          <w:b/>
          <w:sz w:val="28"/>
          <w:szCs w:val="28"/>
        </w:rPr>
        <w:t>Конкурс проводится в два этапа:</w:t>
      </w:r>
    </w:p>
    <w:p w:rsidR="007F2ADD" w:rsidRDefault="007F2ADD">
      <w:pPr>
        <w:jc w:val="both"/>
        <w:rPr>
          <w:sz w:val="28"/>
          <w:szCs w:val="28"/>
        </w:rPr>
      </w:pPr>
    </w:p>
    <w:p w:rsidR="004A4908" w:rsidRDefault="00674310" w:rsidP="004A4908">
      <w:pPr>
        <w:ind w:firstLine="709"/>
        <w:jc w:val="both"/>
        <w:rPr>
          <w:sz w:val="28"/>
          <w:szCs w:val="28"/>
        </w:rPr>
      </w:pPr>
      <w:r>
        <w:rPr>
          <w:sz w:val="28"/>
          <w:szCs w:val="28"/>
        </w:rPr>
        <w:t xml:space="preserve">1-ый этап заключается в приёме и рассмотрение документов. Документы представляются претендентом  в конкурсную комиссию Управления </w:t>
      </w:r>
      <w:proofErr w:type="spellStart"/>
      <w:r>
        <w:rPr>
          <w:sz w:val="28"/>
          <w:szCs w:val="28"/>
        </w:rPr>
        <w:t>Роскомнадзора</w:t>
      </w:r>
      <w:proofErr w:type="spellEnd"/>
      <w:r>
        <w:rPr>
          <w:sz w:val="28"/>
          <w:szCs w:val="28"/>
        </w:rPr>
        <w:t xml:space="preserve"> по Ивановской области в отдел организационной, финансовой, правовой работы и кадров.</w:t>
      </w:r>
    </w:p>
    <w:p w:rsidR="004A4908" w:rsidRDefault="004A4908" w:rsidP="004A4908">
      <w:pPr>
        <w:pStyle w:val="1"/>
        <w:spacing w:after="0" w:line="240" w:lineRule="auto"/>
        <w:ind w:firstLine="708"/>
        <w:jc w:val="both"/>
        <w:rPr>
          <w:color w:val="000000"/>
          <w:sz w:val="28"/>
          <w:szCs w:val="28"/>
          <w:lang w:val="ru-RU"/>
        </w:rPr>
      </w:pPr>
      <w:r>
        <w:rPr>
          <w:color w:val="000000"/>
          <w:sz w:val="28"/>
          <w:szCs w:val="28"/>
          <w:lang w:val="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F2ADD" w:rsidRPr="004A4908" w:rsidRDefault="004A4908" w:rsidP="004A4908">
      <w:pPr>
        <w:pStyle w:val="1"/>
        <w:spacing w:after="0" w:line="240" w:lineRule="auto"/>
        <w:ind w:firstLine="708"/>
        <w:jc w:val="both"/>
        <w:rPr>
          <w:color w:val="000000"/>
          <w:sz w:val="28"/>
          <w:szCs w:val="28"/>
          <w:lang w:val="ru-RU"/>
        </w:rPr>
      </w:pPr>
      <w:r>
        <w:rPr>
          <w:color w:val="000000"/>
          <w:sz w:val="28"/>
          <w:szCs w:val="28"/>
          <w:lang w:val="ru-RU"/>
        </w:rPr>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7F2ADD" w:rsidRDefault="00674310">
      <w:pPr>
        <w:ind w:firstLine="709"/>
        <w:jc w:val="both"/>
        <w:rPr>
          <w:sz w:val="28"/>
          <w:szCs w:val="28"/>
        </w:rPr>
      </w:pPr>
      <w:r>
        <w:rPr>
          <w:sz w:val="28"/>
          <w:szCs w:val="28"/>
        </w:rPr>
        <w:t>2–ой этап конкурса заключается в тестировании и собеседовании</w:t>
      </w:r>
      <w:r>
        <w:rPr>
          <w:b/>
          <w:sz w:val="28"/>
          <w:szCs w:val="28"/>
        </w:rPr>
        <w:t xml:space="preserve">. </w:t>
      </w:r>
      <w:r>
        <w:rPr>
          <w:sz w:val="28"/>
          <w:szCs w:val="28"/>
        </w:rPr>
        <w:t xml:space="preserve">Не позднее, чем за 15 дней до начала 2 этапа, кандидатам, допущенным к участию во втором этапе конкурса, направляются сообщения (письма) о дате, месте и времени его проведения. </w:t>
      </w:r>
    </w:p>
    <w:p w:rsidR="004A4908" w:rsidRDefault="004A4908">
      <w:pPr>
        <w:ind w:firstLine="709"/>
        <w:jc w:val="both"/>
        <w:rPr>
          <w:sz w:val="28"/>
          <w:szCs w:val="28"/>
        </w:rPr>
      </w:pP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 xml:space="preserve">Кандидатам, участвовавшим в конкурсе, направляются сообщения о результатах конкурса 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Управления </w:t>
      </w:r>
      <w:proofErr w:type="spellStart"/>
      <w:r>
        <w:rPr>
          <w:rFonts w:eastAsia="Andale Sans UI"/>
          <w:sz w:val="28"/>
          <w:szCs w:val="28"/>
          <w:lang w:eastAsia="en-US" w:bidi="en-US"/>
        </w:rPr>
        <w:t>Роскомнадзора</w:t>
      </w:r>
      <w:proofErr w:type="spellEnd"/>
      <w:r>
        <w:rPr>
          <w:rFonts w:eastAsia="Andale Sans UI"/>
          <w:sz w:val="28"/>
          <w:szCs w:val="28"/>
          <w:lang w:eastAsia="en-US" w:bidi="en-US"/>
        </w:rPr>
        <w:t xml:space="preserve"> по Ивановской области и официальном сайте государственной информационной системы в области государственной службы в сети «Интернет».</w:t>
      </w: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Документы претендентов для участия в конкурсе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eastAsia="Andale Sans UI"/>
          <w:sz w:val="28"/>
          <w:szCs w:val="28"/>
          <w:lang w:eastAsia="en-US" w:bidi="en-US"/>
        </w:rPr>
        <w:t>дств св</w:t>
      </w:r>
      <w:proofErr w:type="gramEnd"/>
      <w:r>
        <w:rPr>
          <w:rFonts w:eastAsia="Andale Sans UI"/>
          <w:sz w:val="28"/>
          <w:szCs w:val="28"/>
          <w:lang w:eastAsia="en-US" w:bidi="en-US"/>
        </w:rPr>
        <w:t>язи и другие), осуществляются кандидатами за счет собственных средств.</w:t>
      </w:r>
    </w:p>
    <w:p w:rsidR="004A4908" w:rsidRDefault="004A4908" w:rsidP="004A4908">
      <w:pPr>
        <w:pStyle w:val="1"/>
        <w:spacing w:after="0" w:line="240" w:lineRule="auto"/>
        <w:jc w:val="both"/>
        <w:rPr>
          <w:color w:val="000000"/>
          <w:sz w:val="28"/>
          <w:szCs w:val="28"/>
          <w:lang w:val="ru-RU"/>
        </w:rPr>
      </w:pPr>
    </w:p>
    <w:p w:rsidR="007F2ADD" w:rsidRDefault="00674310">
      <w:pPr>
        <w:ind w:firstLine="709"/>
        <w:textAlignment w:val="baseline"/>
        <w:rPr>
          <w:rFonts w:eastAsia="Andale Sans UI"/>
          <w:bCs/>
          <w:color w:val="000000"/>
          <w:sz w:val="28"/>
          <w:szCs w:val="28"/>
          <w:lang w:eastAsia="en-US" w:bidi="en-US"/>
        </w:rPr>
      </w:pPr>
      <w:r>
        <w:rPr>
          <w:rFonts w:eastAsia="Andale Sans UI"/>
          <w:color w:val="000000"/>
          <w:sz w:val="28"/>
          <w:szCs w:val="28"/>
          <w:lang w:eastAsia="en-US" w:bidi="en-US"/>
        </w:rPr>
        <w:t>Предполагаемая дата проведения второго этапа конкурса –</w:t>
      </w:r>
      <w:r>
        <w:rPr>
          <w:rFonts w:eastAsia="Andale Sans UI"/>
          <w:color w:val="000000"/>
          <w:sz w:val="28"/>
          <w:szCs w:val="28"/>
          <w:lang w:val="en-US" w:eastAsia="en-US" w:bidi="en-US"/>
        </w:rPr>
        <w:t> </w:t>
      </w:r>
      <w:r>
        <w:rPr>
          <w:rFonts w:eastAsia="Andale Sans UI"/>
          <w:bCs/>
          <w:color w:val="000000"/>
          <w:sz w:val="28"/>
          <w:szCs w:val="28"/>
          <w:lang w:eastAsia="en-US" w:bidi="en-US"/>
        </w:rPr>
        <w:t>11 июля 2019 года.</w:t>
      </w:r>
      <w:r>
        <w:rPr>
          <w:rFonts w:eastAsia="Andale Sans UI"/>
          <w:bCs/>
          <w:color w:val="000000"/>
          <w:sz w:val="28"/>
          <w:szCs w:val="28"/>
          <w:lang w:val="en-US" w:eastAsia="en-US" w:bidi="en-US"/>
        </w:rPr>
        <w:t> </w:t>
      </w:r>
      <w:r>
        <w:rPr>
          <w:rFonts w:eastAsia="Andale Sans UI"/>
          <w:color w:val="000000"/>
          <w:sz w:val="28"/>
          <w:szCs w:val="28"/>
          <w:lang w:eastAsia="en-US" w:bidi="en-US"/>
        </w:rPr>
        <w:t>Конкретная дата, время и место проведения второго этапа конкурса будут сообщены дополнительно.</w:t>
      </w:r>
      <w:bookmarkStart w:id="3" w:name="__DdeLink__16303_469978604"/>
      <w:bookmarkEnd w:id="3"/>
      <w:r>
        <w:rPr>
          <w:rFonts w:eastAsia="Andale Sans UI"/>
          <w:bCs/>
          <w:color w:val="000000"/>
          <w:sz w:val="28"/>
          <w:szCs w:val="28"/>
          <w:lang w:val="en-US" w:eastAsia="en-US" w:bidi="en-US"/>
        </w:rPr>
        <w:t> </w:t>
      </w:r>
    </w:p>
    <w:p w:rsidR="004A4908" w:rsidRPr="004A4908" w:rsidRDefault="004A4908">
      <w:pPr>
        <w:ind w:firstLine="709"/>
        <w:textAlignment w:val="baseline"/>
        <w:rPr>
          <w:rFonts w:eastAsia="Andale Sans UI"/>
          <w:bCs/>
          <w:color w:val="000000"/>
          <w:sz w:val="28"/>
          <w:szCs w:val="28"/>
          <w:lang w:eastAsia="en-US" w:bidi="en-US"/>
        </w:rPr>
      </w:pPr>
    </w:p>
    <w:p w:rsidR="004A4908" w:rsidRPr="004A4908" w:rsidRDefault="004A4908" w:rsidP="004A4908">
      <w:pPr>
        <w:ind w:firstLine="709"/>
        <w:jc w:val="both"/>
        <w:rPr>
          <w:sz w:val="28"/>
          <w:szCs w:val="28"/>
        </w:rPr>
      </w:pPr>
      <w:proofErr w:type="gramStart"/>
      <w:r w:rsidRPr="004A4908">
        <w:rPr>
          <w:color w:val="000000"/>
          <w:sz w:val="28"/>
          <w:szCs w:val="28"/>
        </w:rPr>
        <w:t>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(далее – Указ № 112) и Федеральным законом от 27.07.2004 г. № 79-ФЗ «О государственной гражданской службе Российской Федерации» (далее – Федеральный закон № 79-ФЗ) кандидат вправе обжаловать</w:t>
      </w:r>
      <w:proofErr w:type="gramEnd"/>
      <w:r w:rsidRPr="004A4908">
        <w:rPr>
          <w:color w:val="000000"/>
          <w:sz w:val="28"/>
          <w:szCs w:val="28"/>
        </w:rPr>
        <w:t xml:space="preserve"> решение конкурсной комиссии: - пункт 27 Положения о конкурсе на замещение вакантной должности государственной гражданской службы Российской Федерации, утвержденного Указом № 112; - пункт 15 статьи 70 Федерального закона № 79-ФЗ. Споры о неправомерном отказе в поступлении на гражданскую службу рассматриваются комиссией государственного органа по служебным спорам. В случае</w:t>
      </w:r>
      <w:proofErr w:type="gramStart"/>
      <w:r w:rsidRPr="004A4908">
        <w:rPr>
          <w:color w:val="000000"/>
          <w:sz w:val="28"/>
          <w:szCs w:val="28"/>
        </w:rPr>
        <w:t>,</w:t>
      </w:r>
      <w:proofErr w:type="gramEnd"/>
      <w:r w:rsidRPr="004A4908">
        <w:rPr>
          <w:color w:val="000000"/>
          <w:sz w:val="28"/>
          <w:szCs w:val="28"/>
        </w:rPr>
        <w:t xml:space="preserve"> если такая комиссия не создана в государственном органе, гражданин, если посчитает свои права нарушенными, может обратиться непосредственно в суд.</w:t>
      </w:r>
      <w:r w:rsidRPr="004A4908">
        <w:rPr>
          <w:sz w:val="28"/>
          <w:szCs w:val="28"/>
        </w:rPr>
        <w:t xml:space="preserve"> </w:t>
      </w:r>
    </w:p>
    <w:p w:rsidR="004A4908" w:rsidRPr="004A4908" w:rsidRDefault="004A4908">
      <w:pPr>
        <w:ind w:firstLine="709"/>
        <w:textAlignment w:val="baseline"/>
        <w:rPr>
          <w:rFonts w:eastAsia="Andale Sans UI"/>
          <w:bCs/>
          <w:color w:val="000000"/>
          <w:sz w:val="28"/>
          <w:szCs w:val="28"/>
          <w:lang w:eastAsia="en-US" w:bidi="en-US"/>
        </w:rPr>
      </w:pPr>
    </w:p>
    <w:p w:rsidR="007F2ADD" w:rsidRDefault="007F2ADD">
      <w:pPr>
        <w:pStyle w:val="1"/>
        <w:spacing w:after="0" w:line="240" w:lineRule="auto"/>
        <w:ind w:firstLine="708"/>
        <w:jc w:val="both"/>
        <w:rPr>
          <w:color w:val="000000"/>
          <w:sz w:val="28"/>
          <w:szCs w:val="28"/>
          <w:shd w:val="clear" w:color="auto" w:fill="FFFF00"/>
          <w:lang w:val="ru-RU"/>
        </w:rPr>
      </w:pPr>
    </w:p>
    <w:p w:rsidR="007F2ADD" w:rsidRDefault="007F2ADD">
      <w:pPr>
        <w:jc w:val="both"/>
        <w:rPr>
          <w:sz w:val="28"/>
          <w:szCs w:val="28"/>
        </w:rPr>
      </w:pPr>
    </w:p>
    <w:p w:rsidR="004A4908" w:rsidRDefault="004A4908">
      <w:pPr>
        <w:jc w:val="both"/>
        <w:rPr>
          <w:sz w:val="28"/>
          <w:szCs w:val="28"/>
        </w:rPr>
      </w:pPr>
    </w:p>
    <w:p w:rsidR="004A4908" w:rsidRDefault="004A4908">
      <w:pPr>
        <w:jc w:val="both"/>
        <w:rPr>
          <w:sz w:val="28"/>
          <w:szCs w:val="28"/>
        </w:rPr>
      </w:pPr>
    </w:p>
    <w:p w:rsidR="007F2ADD" w:rsidRDefault="00674310">
      <w:pPr>
        <w:ind w:firstLine="708"/>
        <w:jc w:val="both"/>
        <w:rPr>
          <w:b/>
          <w:sz w:val="28"/>
          <w:szCs w:val="28"/>
        </w:rPr>
      </w:pPr>
      <w:r>
        <w:rPr>
          <w:b/>
          <w:sz w:val="28"/>
          <w:szCs w:val="28"/>
        </w:rPr>
        <w:t>Место проведения конкурса</w:t>
      </w:r>
    </w:p>
    <w:p w:rsidR="007F2ADD" w:rsidRDefault="007F2ADD">
      <w:pPr>
        <w:jc w:val="both"/>
        <w:rPr>
          <w:b/>
          <w:sz w:val="28"/>
          <w:szCs w:val="28"/>
        </w:rPr>
      </w:pPr>
    </w:p>
    <w:p w:rsidR="007F2ADD" w:rsidRDefault="00674310">
      <w:pPr>
        <w:ind w:firstLine="709"/>
        <w:jc w:val="both"/>
        <w:rPr>
          <w:sz w:val="28"/>
          <w:szCs w:val="28"/>
        </w:rPr>
      </w:pPr>
      <w:r>
        <w:rPr>
          <w:sz w:val="28"/>
          <w:szCs w:val="28"/>
        </w:rPr>
        <w:t xml:space="preserve">Управление </w:t>
      </w:r>
      <w:proofErr w:type="spellStart"/>
      <w:r>
        <w:rPr>
          <w:sz w:val="28"/>
          <w:szCs w:val="28"/>
        </w:rPr>
        <w:t>Роскомнадзора</w:t>
      </w:r>
      <w:proofErr w:type="spellEnd"/>
      <w:r>
        <w:rPr>
          <w:sz w:val="28"/>
          <w:szCs w:val="28"/>
        </w:rPr>
        <w:t xml:space="preserve"> по Ивановской области</w:t>
      </w:r>
    </w:p>
    <w:p w:rsidR="007F2ADD" w:rsidRDefault="00674310">
      <w:pPr>
        <w:ind w:firstLine="709"/>
        <w:rPr>
          <w:sz w:val="28"/>
          <w:szCs w:val="28"/>
        </w:rPr>
      </w:pPr>
      <w:r>
        <w:rPr>
          <w:sz w:val="28"/>
          <w:szCs w:val="28"/>
        </w:rPr>
        <w:t>Адрес: 153012, г. Иваново, ул. Арсения, д.24</w:t>
      </w:r>
    </w:p>
    <w:p w:rsidR="007F2ADD" w:rsidRDefault="00674310">
      <w:pPr>
        <w:ind w:firstLine="709"/>
        <w:rPr>
          <w:sz w:val="28"/>
          <w:szCs w:val="28"/>
        </w:rPr>
      </w:pPr>
      <w:r>
        <w:rPr>
          <w:sz w:val="28"/>
          <w:szCs w:val="28"/>
        </w:rPr>
        <w:t>Контактные телефоны: приемная – (4932)26-76-50, специалист по кадрам – (4932)26-76-47</w:t>
      </w:r>
    </w:p>
    <w:p w:rsidR="007F2ADD" w:rsidRPr="004A4908" w:rsidRDefault="00674310">
      <w:pPr>
        <w:ind w:firstLine="709"/>
        <w:rPr>
          <w:sz w:val="28"/>
          <w:szCs w:val="28"/>
        </w:rPr>
      </w:pPr>
      <w:r>
        <w:rPr>
          <w:sz w:val="28"/>
          <w:szCs w:val="28"/>
        </w:rPr>
        <w:t xml:space="preserve">Адрес электронной почты: </w:t>
      </w:r>
      <w:proofErr w:type="spellStart"/>
      <w:r>
        <w:rPr>
          <w:sz w:val="28"/>
          <w:szCs w:val="28"/>
          <w:lang w:val="en-US"/>
        </w:rPr>
        <w:t>rsockanc</w:t>
      </w:r>
      <w:proofErr w:type="spellEnd"/>
      <w:r>
        <w:rPr>
          <w:sz w:val="28"/>
          <w:szCs w:val="28"/>
        </w:rPr>
        <w:t>37@</w:t>
      </w:r>
      <w:proofErr w:type="spellStart"/>
      <w:r>
        <w:rPr>
          <w:sz w:val="28"/>
          <w:szCs w:val="28"/>
          <w:lang w:val="en-US"/>
        </w:rPr>
        <w:t>rkn</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p>
    <w:p w:rsidR="007F2ADD" w:rsidRDefault="00674310">
      <w:pPr>
        <w:ind w:firstLine="709"/>
        <w:rPr>
          <w:rStyle w:val="-"/>
          <w:sz w:val="28"/>
          <w:szCs w:val="28"/>
        </w:rPr>
      </w:pPr>
      <w:r>
        <w:rPr>
          <w:sz w:val="28"/>
          <w:szCs w:val="28"/>
        </w:rPr>
        <w:t xml:space="preserve">Наш сайт: </w:t>
      </w:r>
      <w:hyperlink r:id="rId10">
        <w:r>
          <w:rPr>
            <w:rStyle w:val="-"/>
            <w:sz w:val="28"/>
            <w:szCs w:val="28"/>
          </w:rPr>
          <w:t>37.</w:t>
        </w:r>
      </w:hyperlink>
      <w:hyperlink r:id="rId11">
        <w:proofErr w:type="spellStart"/>
        <w:r>
          <w:rPr>
            <w:rStyle w:val="-"/>
            <w:sz w:val="28"/>
            <w:szCs w:val="28"/>
            <w:lang w:val="en-US"/>
          </w:rPr>
          <w:t>rkn</w:t>
        </w:r>
        <w:proofErr w:type="spellEnd"/>
      </w:hyperlink>
      <w:hyperlink r:id="rId12">
        <w:r>
          <w:rPr>
            <w:rStyle w:val="-"/>
            <w:sz w:val="28"/>
            <w:szCs w:val="28"/>
          </w:rPr>
          <w:t>.</w:t>
        </w:r>
      </w:hyperlink>
      <w:proofErr w:type="spellStart"/>
      <w:r>
        <w:rPr>
          <w:sz w:val="28"/>
          <w:szCs w:val="28"/>
          <w:u w:val="single"/>
          <w:lang w:val="en-US"/>
        </w:rPr>
        <w:t>gov</w:t>
      </w:r>
      <w:proofErr w:type="spellEnd"/>
      <w:r>
        <w:rPr>
          <w:sz w:val="28"/>
          <w:szCs w:val="28"/>
          <w:u w:val="single"/>
        </w:rPr>
        <w:t>.</w:t>
      </w:r>
      <w:proofErr w:type="spellStart"/>
      <w:r>
        <w:fldChar w:fldCharType="begin"/>
      </w:r>
      <w:r>
        <w:instrText xml:space="preserve"> HYPERLINK \h </w:instrText>
      </w:r>
      <w:r>
        <w:fldChar w:fldCharType="separate"/>
      </w:r>
      <w:r>
        <w:rPr>
          <w:rStyle w:val="-"/>
          <w:sz w:val="28"/>
          <w:szCs w:val="28"/>
        </w:rPr>
        <w:t>ru</w:t>
      </w:r>
      <w:proofErr w:type="spellEnd"/>
      <w:r>
        <w:rPr>
          <w:rStyle w:val="-"/>
          <w:sz w:val="28"/>
          <w:szCs w:val="28"/>
        </w:rPr>
        <w:fldChar w:fldCharType="end"/>
      </w:r>
    </w:p>
    <w:p w:rsidR="007F2ADD" w:rsidRDefault="007F2ADD">
      <w:pPr>
        <w:rPr>
          <w:sz w:val="28"/>
          <w:szCs w:val="28"/>
        </w:rPr>
      </w:pPr>
    </w:p>
    <w:p w:rsidR="007F2ADD" w:rsidRDefault="007F2ADD">
      <w:pPr>
        <w:ind w:firstLine="708"/>
        <w:jc w:val="both"/>
        <w:rPr>
          <w:b/>
          <w:sz w:val="28"/>
          <w:szCs w:val="28"/>
        </w:rPr>
      </w:pPr>
    </w:p>
    <w:p w:rsidR="007F2ADD" w:rsidRDefault="007F2ADD">
      <w:pPr>
        <w:ind w:firstLine="708"/>
        <w:jc w:val="both"/>
        <w:rPr>
          <w:b/>
          <w:sz w:val="28"/>
          <w:szCs w:val="28"/>
        </w:rPr>
      </w:pPr>
    </w:p>
    <w:p w:rsidR="007F2ADD" w:rsidRDefault="00674310">
      <w:pPr>
        <w:ind w:firstLine="708"/>
        <w:jc w:val="both"/>
        <w:rPr>
          <w:b/>
          <w:sz w:val="28"/>
          <w:szCs w:val="28"/>
        </w:rPr>
      </w:pPr>
      <w:r>
        <w:rPr>
          <w:b/>
          <w:sz w:val="28"/>
          <w:szCs w:val="28"/>
        </w:rPr>
        <w:t>График работы</w:t>
      </w:r>
      <w:r>
        <w:rPr>
          <w:sz w:val="28"/>
          <w:szCs w:val="28"/>
        </w:rPr>
        <w:t xml:space="preserve"> </w:t>
      </w:r>
      <w:r>
        <w:rPr>
          <w:b/>
          <w:sz w:val="28"/>
          <w:szCs w:val="28"/>
        </w:rPr>
        <w:t xml:space="preserve">Управления </w:t>
      </w:r>
      <w:proofErr w:type="spellStart"/>
      <w:r>
        <w:rPr>
          <w:b/>
          <w:sz w:val="28"/>
          <w:szCs w:val="28"/>
        </w:rPr>
        <w:t>Роскомнадзора</w:t>
      </w:r>
      <w:proofErr w:type="spellEnd"/>
      <w:r>
        <w:rPr>
          <w:b/>
          <w:sz w:val="28"/>
          <w:szCs w:val="28"/>
        </w:rPr>
        <w:t xml:space="preserve"> по Ивановской области:</w:t>
      </w:r>
    </w:p>
    <w:p w:rsidR="007F2ADD" w:rsidRDefault="007F2ADD">
      <w:pPr>
        <w:jc w:val="both"/>
        <w:rPr>
          <w:b/>
          <w:sz w:val="28"/>
          <w:szCs w:val="28"/>
        </w:rPr>
      </w:pPr>
    </w:p>
    <w:p w:rsidR="007F2ADD" w:rsidRDefault="00674310">
      <w:pPr>
        <w:ind w:firstLine="709"/>
        <w:jc w:val="both"/>
        <w:rPr>
          <w:sz w:val="28"/>
          <w:szCs w:val="28"/>
        </w:rPr>
      </w:pPr>
      <w:r>
        <w:rPr>
          <w:sz w:val="28"/>
          <w:szCs w:val="28"/>
        </w:rPr>
        <w:t>Понедельник-четверг: с 8.30 до 17.30</w:t>
      </w:r>
    </w:p>
    <w:p w:rsidR="007F2ADD" w:rsidRDefault="00674310">
      <w:pPr>
        <w:ind w:firstLine="709"/>
        <w:jc w:val="both"/>
        <w:rPr>
          <w:sz w:val="28"/>
          <w:szCs w:val="28"/>
        </w:rPr>
      </w:pPr>
      <w:r>
        <w:rPr>
          <w:sz w:val="28"/>
          <w:szCs w:val="28"/>
        </w:rPr>
        <w:t>Пятница: с 8.30 до 16.15</w:t>
      </w:r>
    </w:p>
    <w:p w:rsidR="007F2ADD" w:rsidRDefault="00674310">
      <w:pPr>
        <w:ind w:firstLine="709"/>
        <w:jc w:val="both"/>
        <w:rPr>
          <w:sz w:val="28"/>
          <w:szCs w:val="28"/>
        </w:rPr>
      </w:pPr>
      <w:r>
        <w:rPr>
          <w:sz w:val="28"/>
          <w:szCs w:val="28"/>
        </w:rPr>
        <w:t>Обед с 13.00 до 13.45</w:t>
      </w:r>
    </w:p>
    <w:p w:rsidR="007F2ADD" w:rsidRDefault="00674310">
      <w:pPr>
        <w:ind w:firstLine="709"/>
        <w:jc w:val="both"/>
        <w:rPr>
          <w:sz w:val="28"/>
          <w:szCs w:val="28"/>
        </w:rPr>
      </w:pPr>
      <w:r>
        <w:rPr>
          <w:sz w:val="28"/>
          <w:szCs w:val="28"/>
        </w:rPr>
        <w:t xml:space="preserve">Выходные дни: суббота, воскресенье </w:t>
      </w:r>
    </w:p>
    <w:p w:rsidR="007F2ADD" w:rsidRDefault="007F2ADD"/>
    <w:p w:rsidR="007F2ADD" w:rsidRDefault="007F2ADD"/>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Default="00674310"/>
    <w:p w:rsidR="00674310" w:rsidRPr="00674310" w:rsidRDefault="00674310" w:rsidP="00674310">
      <w:pPr>
        <w:ind w:left="3540" w:firstLine="4"/>
        <w:rPr>
          <w:color w:val="00000A"/>
          <w:sz w:val="28"/>
          <w:szCs w:val="28"/>
          <w:lang w:eastAsia="ru-RU"/>
        </w:rPr>
      </w:pPr>
      <w:r>
        <w:rPr>
          <w:color w:val="00000A"/>
          <w:sz w:val="28"/>
          <w:szCs w:val="28"/>
          <w:lang w:eastAsia="ru-RU"/>
        </w:rPr>
        <w:lastRenderedPageBreak/>
        <w:t xml:space="preserve">    </w:t>
      </w:r>
      <w:r w:rsidRPr="00674310">
        <w:rPr>
          <w:color w:val="00000A"/>
          <w:sz w:val="28"/>
          <w:szCs w:val="28"/>
          <w:lang w:eastAsia="ru-RU"/>
        </w:rPr>
        <w:t xml:space="preserve">Руководителю Управления </w:t>
      </w:r>
      <w:proofErr w:type="spellStart"/>
      <w:r w:rsidRPr="00674310">
        <w:rPr>
          <w:color w:val="00000A"/>
          <w:sz w:val="28"/>
          <w:szCs w:val="28"/>
          <w:lang w:eastAsia="ru-RU"/>
        </w:rPr>
        <w:t>Роскомнадзора</w:t>
      </w:r>
      <w:proofErr w:type="spellEnd"/>
      <w:r w:rsidRPr="00674310">
        <w:rPr>
          <w:color w:val="00000A"/>
          <w:sz w:val="28"/>
          <w:szCs w:val="28"/>
          <w:lang w:eastAsia="ru-RU"/>
        </w:rPr>
        <w:t xml:space="preserve"> </w:t>
      </w:r>
    </w:p>
    <w:p w:rsidR="00674310" w:rsidRPr="00674310" w:rsidRDefault="00674310" w:rsidP="00674310">
      <w:pPr>
        <w:ind w:left="3540" w:firstLine="4"/>
        <w:rPr>
          <w:color w:val="00000A"/>
          <w:sz w:val="28"/>
          <w:szCs w:val="28"/>
          <w:lang w:eastAsia="ru-RU"/>
        </w:rPr>
      </w:pPr>
      <w:r>
        <w:rPr>
          <w:color w:val="00000A"/>
          <w:sz w:val="28"/>
          <w:szCs w:val="28"/>
          <w:lang w:eastAsia="ru-RU"/>
        </w:rPr>
        <w:t xml:space="preserve">    </w:t>
      </w:r>
      <w:r w:rsidRPr="00674310">
        <w:rPr>
          <w:color w:val="00000A"/>
          <w:sz w:val="28"/>
          <w:szCs w:val="28"/>
          <w:lang w:eastAsia="ru-RU"/>
        </w:rPr>
        <w:t>по Ивановской области</w:t>
      </w:r>
    </w:p>
    <w:p w:rsidR="00674310" w:rsidRPr="00674310" w:rsidRDefault="00674310" w:rsidP="00674310">
      <w:pPr>
        <w:ind w:left="3600"/>
        <w:rPr>
          <w:color w:val="00000A"/>
          <w:sz w:val="28"/>
          <w:szCs w:val="28"/>
          <w:lang w:eastAsia="ru-RU"/>
        </w:rPr>
      </w:pPr>
      <w:r>
        <w:rPr>
          <w:color w:val="00000A"/>
          <w:sz w:val="28"/>
          <w:szCs w:val="28"/>
          <w:lang w:eastAsia="ru-RU"/>
        </w:rPr>
        <w:t xml:space="preserve">   </w:t>
      </w:r>
      <w:r w:rsidRPr="00674310">
        <w:rPr>
          <w:color w:val="00000A"/>
          <w:sz w:val="28"/>
          <w:szCs w:val="28"/>
          <w:lang w:eastAsia="ru-RU"/>
        </w:rPr>
        <w:t>С.В. Титоренко</w:t>
      </w:r>
    </w:p>
    <w:p w:rsidR="00674310" w:rsidRPr="00674310" w:rsidRDefault="00674310" w:rsidP="00674310">
      <w:pPr>
        <w:ind w:firstLine="3600"/>
        <w:rPr>
          <w:color w:val="00000A"/>
          <w:sz w:val="28"/>
          <w:szCs w:val="28"/>
          <w:lang w:eastAsia="ru-RU"/>
        </w:rPr>
      </w:pPr>
    </w:p>
    <w:p w:rsidR="00674310" w:rsidRPr="00674310" w:rsidRDefault="00674310" w:rsidP="00674310">
      <w:pPr>
        <w:ind w:firstLine="3600"/>
        <w:rPr>
          <w:color w:val="00000A"/>
          <w:lang w:eastAsia="ru-RU"/>
        </w:rPr>
      </w:pPr>
      <w:r w:rsidRPr="00674310">
        <w:rPr>
          <w:color w:val="00000A"/>
          <w:lang w:eastAsia="ru-RU"/>
        </w:rPr>
        <w:t>от  гр.</w:t>
      </w:r>
    </w:p>
    <w:p w:rsidR="00674310" w:rsidRPr="00674310" w:rsidRDefault="00674310" w:rsidP="00674310">
      <w:pPr>
        <w:ind w:left="2772" w:firstLine="3600"/>
        <w:rPr>
          <w:color w:val="00000A"/>
          <w:sz w:val="20"/>
          <w:szCs w:val="20"/>
          <w:lang w:eastAsia="ru-RU"/>
        </w:rPr>
      </w:pPr>
      <w:r w:rsidRPr="00674310">
        <w:rPr>
          <w:color w:val="00000A"/>
          <w:sz w:val="20"/>
          <w:szCs w:val="20"/>
          <w:lang w:eastAsia="ru-RU"/>
        </w:rPr>
        <w:t>(ФИО полностью)</w:t>
      </w:r>
      <w:r w:rsidR="009B2CED">
        <w:rPr>
          <w:color w:val="00000A"/>
          <w:sz w:val="20"/>
          <w:szCs w:val="20"/>
          <w:lang w:eastAsia="ru-RU"/>
        </w:rPr>
        <w:pict>
          <v:line id="shape_0" o:spid="_x0000_s1026" style="position:absolute;left:0;text-align:left;z-index:251659264;mso-position-horizontal-relative:text;mso-position-vertical-relative:text" from="198pt,.5pt" to="467.85pt,.5pt"/>
        </w:pict>
      </w:r>
    </w:p>
    <w:p w:rsidR="00674310" w:rsidRPr="00674310" w:rsidRDefault="00674310" w:rsidP="00674310">
      <w:pPr>
        <w:ind w:left="2772" w:firstLine="772"/>
        <w:rPr>
          <w:color w:val="00000A"/>
          <w:lang w:eastAsia="ru-RU"/>
        </w:rPr>
      </w:pPr>
      <w:r w:rsidRPr="00674310">
        <w:rPr>
          <w:color w:val="00000A"/>
          <w:lang w:eastAsia="ru-RU"/>
        </w:rPr>
        <w:t>________________________________________________</w:t>
      </w:r>
    </w:p>
    <w:p w:rsidR="00674310" w:rsidRPr="00674310" w:rsidRDefault="00674310" w:rsidP="00674310">
      <w:pPr>
        <w:ind w:firstLine="3600"/>
        <w:rPr>
          <w:color w:val="00000A"/>
          <w:lang w:eastAsia="ru-RU"/>
        </w:rPr>
      </w:pPr>
    </w:p>
    <w:p w:rsidR="00674310" w:rsidRPr="00674310" w:rsidRDefault="00674310" w:rsidP="00674310">
      <w:pPr>
        <w:ind w:firstLine="3600"/>
        <w:rPr>
          <w:color w:val="00000A"/>
          <w:lang w:eastAsia="ru-RU"/>
        </w:rPr>
      </w:pPr>
      <w:r w:rsidRPr="00674310">
        <w:rPr>
          <w:color w:val="00000A"/>
          <w:lang w:eastAsia="ru-RU"/>
        </w:rPr>
        <w:t>дата рождения</w:t>
      </w:r>
      <w:r w:rsidR="009B2CED">
        <w:rPr>
          <w:color w:val="00000A"/>
          <w:lang w:eastAsia="ru-RU"/>
        </w:rPr>
        <w:pict>
          <v:line id="_x0000_s1027" style="position:absolute;left:0;text-align:left;z-index:251660288;mso-position-horizontal-relative:text;mso-position-vertical-relative:text" from="279pt,13.3pt" to="467.8pt,13.3pt"/>
        </w:pict>
      </w:r>
    </w:p>
    <w:p w:rsidR="00674310" w:rsidRPr="00674310" w:rsidRDefault="00674310" w:rsidP="00674310">
      <w:pPr>
        <w:ind w:firstLine="3600"/>
        <w:rPr>
          <w:color w:val="00000A"/>
          <w:lang w:eastAsia="ru-RU"/>
        </w:rPr>
      </w:pPr>
    </w:p>
    <w:p w:rsidR="00674310" w:rsidRPr="00674310" w:rsidRDefault="00674310" w:rsidP="00674310">
      <w:pPr>
        <w:ind w:firstLine="3600"/>
        <w:rPr>
          <w:color w:val="00000A"/>
          <w:lang w:eastAsia="ru-RU"/>
        </w:rPr>
      </w:pPr>
      <w:r w:rsidRPr="00674310">
        <w:rPr>
          <w:color w:val="00000A"/>
          <w:lang w:eastAsia="ru-RU"/>
        </w:rPr>
        <w:t>проживающег</w:t>
      </w:r>
      <w:proofErr w:type="gramStart"/>
      <w:r w:rsidRPr="00674310">
        <w:rPr>
          <w:color w:val="00000A"/>
          <w:lang w:eastAsia="ru-RU"/>
        </w:rPr>
        <w:t>о(</w:t>
      </w:r>
      <w:proofErr w:type="gramEnd"/>
      <w:r w:rsidRPr="00674310">
        <w:rPr>
          <w:color w:val="00000A"/>
          <w:lang w:eastAsia="ru-RU"/>
        </w:rPr>
        <w:t>ей)  по адресу:</w:t>
      </w:r>
      <w:r w:rsidR="009B2CED">
        <w:rPr>
          <w:color w:val="00000A"/>
          <w:lang w:eastAsia="ru-RU"/>
        </w:rPr>
        <w:pict>
          <v:line id="_x0000_s1028" style="position:absolute;left:0;text-align:left;z-index:251661312;mso-position-horizontal-relative:text;mso-position-vertical-relative:text" from="351pt,15.2pt" to="467.8pt,15.2pt"/>
        </w:pict>
      </w:r>
    </w:p>
    <w:p w:rsidR="00674310" w:rsidRPr="00674310" w:rsidRDefault="00674310" w:rsidP="00674310">
      <w:pPr>
        <w:ind w:firstLine="3600"/>
        <w:rPr>
          <w:color w:val="00000A"/>
          <w:sz w:val="20"/>
          <w:szCs w:val="20"/>
          <w:lang w:eastAsia="ru-RU"/>
        </w:rPr>
      </w:pPr>
      <w:r w:rsidRPr="00674310">
        <w:rPr>
          <w:color w:val="00000A"/>
          <w:sz w:val="20"/>
          <w:szCs w:val="20"/>
          <w:lang w:eastAsia="ru-RU"/>
        </w:rPr>
        <w:t xml:space="preserve">                                                                           (индекс, адрес)</w:t>
      </w:r>
    </w:p>
    <w:p w:rsidR="00674310" w:rsidRPr="00674310" w:rsidRDefault="00674310" w:rsidP="00674310">
      <w:pPr>
        <w:ind w:firstLine="3600"/>
        <w:rPr>
          <w:color w:val="00000A"/>
          <w:lang w:eastAsia="ru-RU"/>
        </w:rPr>
      </w:pPr>
    </w:p>
    <w:p w:rsidR="00674310" w:rsidRPr="00674310" w:rsidRDefault="009B2CED" w:rsidP="00674310">
      <w:pPr>
        <w:ind w:firstLine="3600"/>
        <w:rPr>
          <w:color w:val="00000A"/>
          <w:lang w:eastAsia="ru-RU"/>
        </w:rPr>
      </w:pPr>
      <w:r>
        <w:rPr>
          <w:color w:val="00000A"/>
          <w:lang w:eastAsia="ru-RU"/>
        </w:rPr>
        <w:pict>
          <v:line id="_x0000_s1029" style="position:absolute;left:0;text-align:left;z-index:251662336" from="180pt,1pt" to="467.85pt,1pt"/>
        </w:pict>
      </w:r>
    </w:p>
    <w:p w:rsidR="00674310" w:rsidRPr="00674310" w:rsidRDefault="00674310" w:rsidP="00674310">
      <w:pPr>
        <w:ind w:firstLine="3600"/>
        <w:rPr>
          <w:color w:val="00000A"/>
          <w:lang w:eastAsia="ru-RU"/>
        </w:rPr>
      </w:pPr>
      <w:r w:rsidRPr="00674310">
        <w:rPr>
          <w:color w:val="00000A"/>
          <w:lang w:eastAsia="ru-RU"/>
        </w:rPr>
        <w:t>контактный телефон:</w:t>
      </w:r>
    </w:p>
    <w:p w:rsidR="00674310" w:rsidRPr="00674310" w:rsidRDefault="009B2CED" w:rsidP="00674310">
      <w:pPr>
        <w:ind w:firstLine="3600"/>
        <w:rPr>
          <w:color w:val="00000A"/>
          <w:lang w:eastAsia="ru-RU"/>
        </w:rPr>
      </w:pPr>
      <w:r>
        <w:rPr>
          <w:color w:val="00000A"/>
          <w:lang w:eastAsia="ru-RU"/>
        </w:rPr>
        <w:pict>
          <v:line id="_x0000_s1030" style="position:absolute;left:0;text-align:left;z-index:251663360" from="315pt,2.9pt" to="467.8pt,2.9pt"/>
        </w:pict>
      </w:r>
    </w:p>
    <w:p w:rsidR="00674310" w:rsidRPr="00674310" w:rsidRDefault="00674310" w:rsidP="00674310">
      <w:pPr>
        <w:ind w:left="-284"/>
        <w:jc w:val="center"/>
        <w:rPr>
          <w:color w:val="00000A"/>
          <w:sz w:val="28"/>
          <w:szCs w:val="28"/>
          <w:lang w:eastAsia="ru-RU"/>
        </w:rPr>
      </w:pPr>
      <w:r w:rsidRPr="00674310">
        <w:rPr>
          <w:color w:val="00000A"/>
          <w:sz w:val="28"/>
          <w:szCs w:val="28"/>
          <w:lang w:eastAsia="ru-RU"/>
        </w:rPr>
        <w:t>Заявление</w:t>
      </w:r>
    </w:p>
    <w:p w:rsidR="00674310" w:rsidRPr="00674310" w:rsidRDefault="00674310" w:rsidP="00674310">
      <w:pPr>
        <w:spacing w:after="140" w:line="288" w:lineRule="auto"/>
        <w:ind w:right="567" w:firstLine="708"/>
        <w:jc w:val="both"/>
        <w:rPr>
          <w:color w:val="00000A"/>
          <w:sz w:val="28"/>
          <w:szCs w:val="28"/>
          <w:lang w:eastAsia="ru-RU"/>
        </w:rPr>
      </w:pPr>
      <w:r w:rsidRPr="00674310">
        <w:rPr>
          <w:color w:val="00000A"/>
          <w:sz w:val="28"/>
          <w:szCs w:val="28"/>
          <w:lang w:eastAsia="ru-RU"/>
        </w:rPr>
        <w:t>Прошу допустить меня к участию в конкурсе на замещение вакантной должности федеральной государственной гражданской службы____________________________________________________________</w:t>
      </w:r>
    </w:p>
    <w:p w:rsidR="00674310" w:rsidRPr="00674310" w:rsidRDefault="00674310" w:rsidP="00674310">
      <w:pPr>
        <w:spacing w:line="360" w:lineRule="auto"/>
        <w:jc w:val="both"/>
        <w:rPr>
          <w:color w:val="00000A"/>
          <w:sz w:val="20"/>
          <w:szCs w:val="20"/>
          <w:lang w:eastAsia="ru-RU"/>
        </w:rPr>
      </w:pPr>
      <w:r w:rsidRPr="00674310">
        <w:rPr>
          <w:rFonts w:ascii="Arial CYR" w:hAnsi="Arial CYR"/>
          <w:color w:val="00000A"/>
          <w:lang w:eastAsia="ru-RU"/>
        </w:rPr>
        <w:tab/>
        <w:t xml:space="preserve">                                      </w:t>
      </w:r>
      <w:r w:rsidRPr="00674310">
        <w:rPr>
          <w:color w:val="00000A"/>
          <w:sz w:val="20"/>
          <w:szCs w:val="20"/>
          <w:lang w:eastAsia="ru-RU"/>
        </w:rPr>
        <w:t>(должность, отдел)</w:t>
      </w:r>
    </w:p>
    <w:p w:rsidR="00674310" w:rsidRPr="00674310" w:rsidRDefault="009B2CED" w:rsidP="00674310">
      <w:pPr>
        <w:jc w:val="both"/>
        <w:rPr>
          <w:color w:val="00000A"/>
          <w:sz w:val="28"/>
          <w:szCs w:val="28"/>
          <w:u w:val="single"/>
          <w:lang w:eastAsia="ru-RU"/>
        </w:rPr>
      </w:pPr>
      <w:r>
        <w:rPr>
          <w:color w:val="00000A"/>
          <w:sz w:val="28"/>
          <w:szCs w:val="28"/>
          <w:u w:val="single"/>
          <w:lang w:eastAsia="ru-RU"/>
        </w:rPr>
        <w:pict>
          <v:line id="_x0000_s1031" style="position:absolute;left:0;text-align:left;z-index:251664384" from="0,8.45pt" to="467.85pt,8.45pt"/>
        </w:pict>
      </w:r>
    </w:p>
    <w:p w:rsidR="00674310" w:rsidRPr="00674310" w:rsidRDefault="00674310" w:rsidP="00674310">
      <w:pPr>
        <w:spacing w:line="360" w:lineRule="auto"/>
        <w:jc w:val="both"/>
        <w:rPr>
          <w:color w:val="00000A"/>
          <w:sz w:val="28"/>
          <w:szCs w:val="28"/>
          <w:lang w:eastAsia="ru-RU"/>
        </w:rPr>
      </w:pPr>
      <w:r w:rsidRPr="00674310">
        <w:rPr>
          <w:color w:val="00000A"/>
          <w:sz w:val="28"/>
          <w:szCs w:val="28"/>
          <w:lang w:eastAsia="ru-RU"/>
        </w:rPr>
        <w:t>________________________________________________________________</w:t>
      </w:r>
    </w:p>
    <w:p w:rsidR="00674310" w:rsidRPr="00674310" w:rsidRDefault="00674310" w:rsidP="00674310">
      <w:pPr>
        <w:spacing w:line="360" w:lineRule="auto"/>
        <w:jc w:val="both"/>
        <w:rPr>
          <w:color w:val="00000A"/>
          <w:sz w:val="28"/>
          <w:szCs w:val="28"/>
          <w:lang w:eastAsia="ru-RU"/>
        </w:rPr>
      </w:pPr>
      <w:r w:rsidRPr="00674310">
        <w:rPr>
          <w:color w:val="00000A"/>
          <w:sz w:val="28"/>
          <w:szCs w:val="28"/>
          <w:lang w:eastAsia="ru-RU"/>
        </w:rPr>
        <w:t>________________________________________________________________</w:t>
      </w:r>
    </w:p>
    <w:p w:rsidR="00674310" w:rsidRPr="00674310" w:rsidRDefault="00674310" w:rsidP="00674310">
      <w:pPr>
        <w:spacing w:line="240" w:lineRule="exact"/>
        <w:ind w:firstLine="709"/>
        <w:jc w:val="both"/>
        <w:rPr>
          <w:color w:val="00000A"/>
          <w:sz w:val="28"/>
          <w:szCs w:val="28"/>
          <w:lang w:eastAsia="ru-RU"/>
        </w:rPr>
      </w:pPr>
      <w:r w:rsidRPr="00674310">
        <w:rPr>
          <w:color w:val="00000A"/>
          <w:sz w:val="28"/>
          <w:szCs w:val="28"/>
          <w:lang w:eastAsia="ru-RU"/>
        </w:rPr>
        <w:t xml:space="preserve">С условиями конкурса </w:t>
      </w:r>
      <w:proofErr w:type="gramStart"/>
      <w:r w:rsidRPr="00674310">
        <w:rPr>
          <w:color w:val="00000A"/>
          <w:sz w:val="28"/>
          <w:szCs w:val="28"/>
          <w:lang w:eastAsia="ru-RU"/>
        </w:rPr>
        <w:t>ознакомлен</w:t>
      </w:r>
      <w:proofErr w:type="gramEnd"/>
      <w:r w:rsidRPr="00674310">
        <w:rPr>
          <w:color w:val="00000A"/>
          <w:sz w:val="28"/>
          <w:szCs w:val="28"/>
          <w:lang w:eastAsia="ru-RU"/>
        </w:rPr>
        <w:t xml:space="preserve"> (ознакомлена) и согласен (согласна).</w:t>
      </w:r>
    </w:p>
    <w:p w:rsidR="00674310" w:rsidRPr="00674310" w:rsidRDefault="00674310" w:rsidP="00674310">
      <w:pPr>
        <w:spacing w:line="240" w:lineRule="exact"/>
        <w:ind w:firstLine="709"/>
        <w:jc w:val="both"/>
        <w:rPr>
          <w:color w:val="00000A"/>
          <w:sz w:val="20"/>
          <w:szCs w:val="20"/>
          <w:lang w:eastAsia="ru-RU"/>
        </w:rPr>
      </w:pPr>
      <w:r w:rsidRPr="00674310">
        <w:rPr>
          <w:color w:val="00000A"/>
          <w:sz w:val="20"/>
          <w:szCs w:val="20"/>
          <w:lang w:eastAsia="ru-RU"/>
        </w:rPr>
        <w:t xml:space="preserve">                                                                     (подчеркнуть)</w:t>
      </w:r>
    </w:p>
    <w:p w:rsidR="00674310" w:rsidRPr="00674310" w:rsidRDefault="00674310" w:rsidP="00674310">
      <w:pPr>
        <w:jc w:val="both"/>
        <w:rPr>
          <w:color w:val="00000A"/>
          <w:sz w:val="28"/>
          <w:szCs w:val="28"/>
          <w:u w:val="single"/>
          <w:lang w:eastAsia="ru-RU"/>
        </w:rPr>
      </w:pPr>
      <w:r w:rsidRPr="00674310">
        <w:rPr>
          <w:color w:val="00000A"/>
          <w:sz w:val="28"/>
          <w:szCs w:val="28"/>
          <w:u w:val="single"/>
          <w:lang w:eastAsia="ru-RU"/>
        </w:rPr>
        <w:t xml:space="preserve">К заявлению прилагаю: </w:t>
      </w:r>
    </w:p>
    <w:p w:rsidR="00674310" w:rsidRPr="00674310" w:rsidRDefault="00674310" w:rsidP="00674310">
      <w:pPr>
        <w:jc w:val="both"/>
        <w:rPr>
          <w:color w:val="00000A"/>
          <w:sz w:val="28"/>
          <w:szCs w:val="28"/>
          <w:vertAlign w:val="superscript"/>
          <w:lang w:eastAsia="ru-RU"/>
        </w:rPr>
      </w:pPr>
      <w:r w:rsidRPr="00674310">
        <w:rPr>
          <w:color w:val="00000A"/>
          <w:sz w:val="28"/>
          <w:szCs w:val="28"/>
          <w:vertAlign w:val="superscript"/>
          <w:lang w:eastAsia="ru-RU"/>
        </w:rPr>
        <w:t>(указать все прилагаемые документы с количеством листов)</w:t>
      </w:r>
    </w:p>
    <w:tbl>
      <w:tblPr>
        <w:tblW w:w="0" w:type="auto"/>
        <w:tblBorders>
          <w:top w:val="nil"/>
          <w:left w:val="nil"/>
          <w:bottom w:val="nil"/>
          <w:right w:val="nil"/>
          <w:insideH w:val="nil"/>
          <w:insideV w:val="nil"/>
        </w:tblBorders>
        <w:tblLook w:val="04A0" w:firstRow="1" w:lastRow="0" w:firstColumn="1" w:lastColumn="0" w:noHBand="0" w:noVBand="1"/>
      </w:tblPr>
      <w:tblGrid>
        <w:gridCol w:w="436"/>
        <w:gridCol w:w="8855"/>
      </w:tblGrid>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ind w:right="-21"/>
              <w:jc w:val="both"/>
              <w:rPr>
                <w:rFonts w:ascii="Calibri" w:eastAsia="Calibri" w:hAnsi="Calibri"/>
                <w:color w:val="00000A"/>
                <w:sz w:val="28"/>
                <w:szCs w:val="28"/>
                <w:vertAlign w:val="superscript"/>
                <w:lang w:eastAsia="ru-RU"/>
              </w:rPr>
            </w:pPr>
            <w:r w:rsidRPr="00674310">
              <w:rPr>
                <w:rFonts w:ascii="Calibri" w:eastAsia="Calibri" w:hAnsi="Calibri"/>
                <w:color w:val="00000A"/>
                <w:sz w:val="28"/>
                <w:szCs w:val="28"/>
                <w:vertAlign w:val="superscript"/>
                <w:lang w:eastAsia="ru-RU"/>
              </w:rPr>
              <w:t>1.</w:t>
            </w:r>
          </w:p>
        </w:tc>
        <w:tc>
          <w:tcPr>
            <w:tcW w:w="8855" w:type="dxa"/>
            <w:tcBorders>
              <w:top w:val="nil"/>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 w:val="23"/>
                <w:szCs w:val="23"/>
                <w:lang w:eastAsia="ru-RU"/>
              </w:rPr>
            </w:pPr>
            <w:r w:rsidRPr="00674310">
              <w:rPr>
                <w:rFonts w:ascii="Calibri" w:eastAsia="Calibri" w:hAnsi="Calibri"/>
                <w:color w:val="00000A"/>
                <w:sz w:val="23"/>
                <w:szCs w:val="23"/>
                <w:lang w:eastAsia="ru-RU"/>
              </w:rPr>
              <w:t>Анкета - на __л. с приложением фото без уголка __ шт. формата 4*6 , __ шт. -  3*4,</w:t>
            </w: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r w:rsidRPr="00674310">
              <w:rPr>
                <w:rFonts w:ascii="Calibri" w:eastAsia="Calibri" w:hAnsi="Calibri"/>
                <w:color w:val="00000A"/>
                <w:sz w:val="28"/>
                <w:szCs w:val="28"/>
                <w:vertAlign w:val="superscript"/>
                <w:lang w:eastAsia="ru-RU"/>
              </w:rPr>
              <w:t>2.</w:t>
            </w: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r w:rsidRPr="00674310">
              <w:rPr>
                <w:rFonts w:ascii="Calibri" w:eastAsia="Calibri" w:hAnsi="Calibri"/>
                <w:color w:val="00000A"/>
                <w:szCs w:val="20"/>
                <w:lang w:eastAsia="ru-RU"/>
              </w:rPr>
              <w:t>Копия паспорта - на __</w:t>
            </w:r>
            <w:proofErr w:type="gramStart"/>
            <w:r w:rsidRPr="00674310">
              <w:rPr>
                <w:rFonts w:ascii="Calibri" w:eastAsia="Calibri" w:hAnsi="Calibri"/>
                <w:color w:val="00000A"/>
                <w:szCs w:val="20"/>
                <w:lang w:eastAsia="ru-RU"/>
              </w:rPr>
              <w:t>л</w:t>
            </w:r>
            <w:proofErr w:type="gramEnd"/>
            <w:r w:rsidRPr="00674310">
              <w:rPr>
                <w:rFonts w:ascii="Calibri" w:eastAsia="Calibri" w:hAnsi="Calibri"/>
                <w:color w:val="00000A"/>
                <w:szCs w:val="20"/>
                <w:lang w:eastAsia="ru-RU"/>
              </w:rPr>
              <w:t>.,</w:t>
            </w: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r w:rsidRPr="00674310">
              <w:rPr>
                <w:rFonts w:ascii="Calibri" w:eastAsia="Calibri" w:hAnsi="Calibri"/>
                <w:color w:val="00000A"/>
                <w:sz w:val="28"/>
                <w:szCs w:val="28"/>
                <w:vertAlign w:val="superscript"/>
                <w:lang w:eastAsia="ru-RU"/>
              </w:rPr>
              <w:t>3.</w:t>
            </w: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r w:rsidRPr="00674310">
              <w:rPr>
                <w:rFonts w:ascii="Calibri" w:eastAsia="Calibri" w:hAnsi="Calibri"/>
                <w:color w:val="00000A"/>
                <w:szCs w:val="20"/>
                <w:lang w:eastAsia="ru-RU"/>
              </w:rPr>
              <w:t>Копия трудовой книжки на __</w:t>
            </w:r>
            <w:proofErr w:type="gramStart"/>
            <w:r w:rsidRPr="00674310">
              <w:rPr>
                <w:rFonts w:ascii="Calibri" w:eastAsia="Calibri" w:hAnsi="Calibri"/>
                <w:color w:val="00000A"/>
                <w:szCs w:val="20"/>
                <w:lang w:eastAsia="ru-RU"/>
              </w:rPr>
              <w:t>л</w:t>
            </w:r>
            <w:proofErr w:type="gramEnd"/>
            <w:r w:rsidRPr="00674310">
              <w:rPr>
                <w:rFonts w:ascii="Calibri" w:eastAsia="Calibri" w:hAnsi="Calibri"/>
                <w:color w:val="00000A"/>
                <w:szCs w:val="20"/>
                <w:lang w:eastAsia="ru-RU"/>
              </w:rPr>
              <w:t>.,</w:t>
            </w: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r w:rsidRPr="00674310">
              <w:rPr>
                <w:rFonts w:ascii="Calibri" w:eastAsia="Calibri" w:hAnsi="Calibri"/>
                <w:color w:val="00000A"/>
                <w:sz w:val="28"/>
                <w:szCs w:val="28"/>
                <w:vertAlign w:val="superscript"/>
                <w:lang w:eastAsia="ru-RU"/>
              </w:rPr>
              <w:t>4.</w:t>
            </w: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r w:rsidRPr="00674310">
              <w:rPr>
                <w:rFonts w:ascii="Calibri" w:eastAsia="Calibri" w:hAnsi="Calibri"/>
                <w:color w:val="00000A"/>
                <w:szCs w:val="20"/>
                <w:lang w:eastAsia="ru-RU"/>
              </w:rPr>
              <w:t xml:space="preserve">Копия документов о профессиональном образовании __ на </w:t>
            </w:r>
            <w:proofErr w:type="gramStart"/>
            <w:r w:rsidRPr="00674310">
              <w:rPr>
                <w:rFonts w:ascii="Calibri" w:eastAsia="Calibri" w:hAnsi="Calibri"/>
                <w:color w:val="00000A"/>
                <w:szCs w:val="20"/>
                <w:lang w:eastAsia="ru-RU"/>
              </w:rPr>
              <w:t>л</w:t>
            </w:r>
            <w:proofErr w:type="gramEnd"/>
            <w:r w:rsidRPr="00674310">
              <w:rPr>
                <w:rFonts w:ascii="Calibri" w:eastAsia="Calibri" w:hAnsi="Calibri"/>
                <w:color w:val="00000A"/>
                <w:szCs w:val="20"/>
                <w:lang w:eastAsia="ru-RU"/>
              </w:rPr>
              <w:t>.,</w:t>
            </w: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r w:rsidRPr="00674310">
              <w:rPr>
                <w:rFonts w:ascii="Calibri" w:eastAsia="Calibri" w:hAnsi="Calibri"/>
                <w:color w:val="00000A"/>
                <w:sz w:val="28"/>
                <w:szCs w:val="28"/>
                <w:vertAlign w:val="superscript"/>
                <w:lang w:eastAsia="ru-RU"/>
              </w:rPr>
              <w:t>5.</w:t>
            </w: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 w:val="23"/>
                <w:szCs w:val="23"/>
                <w:lang w:eastAsia="ru-RU"/>
              </w:rPr>
            </w:pPr>
            <w:r w:rsidRPr="00674310">
              <w:rPr>
                <w:rFonts w:ascii="Calibri" w:eastAsia="Calibri" w:hAnsi="Calibri"/>
                <w:color w:val="00000A"/>
                <w:sz w:val="23"/>
                <w:szCs w:val="23"/>
                <w:lang w:eastAsia="ru-RU"/>
              </w:rPr>
              <w:t xml:space="preserve">Документы об отсутствии у гражданина заболевания, препятствующего поступлению на гражданскую службу или ее прохождению по форме №001-ГСУ на __ </w:t>
            </w:r>
            <w:proofErr w:type="gramStart"/>
            <w:r w:rsidRPr="00674310">
              <w:rPr>
                <w:rFonts w:ascii="Calibri" w:eastAsia="Calibri" w:hAnsi="Calibri"/>
                <w:color w:val="00000A"/>
                <w:sz w:val="23"/>
                <w:szCs w:val="23"/>
                <w:lang w:eastAsia="ru-RU"/>
              </w:rPr>
              <w:t>л</w:t>
            </w:r>
            <w:proofErr w:type="gramEnd"/>
            <w:r w:rsidRPr="00674310">
              <w:rPr>
                <w:rFonts w:ascii="Calibri" w:eastAsia="Calibri" w:hAnsi="Calibri"/>
                <w:color w:val="00000A"/>
                <w:sz w:val="23"/>
                <w:szCs w:val="23"/>
                <w:lang w:eastAsia="ru-RU"/>
              </w:rPr>
              <w:t>.,</w:t>
            </w: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r w:rsidRPr="00674310">
              <w:rPr>
                <w:rFonts w:ascii="Calibri" w:eastAsia="Calibri" w:hAnsi="Calibri"/>
                <w:color w:val="00000A"/>
                <w:sz w:val="28"/>
                <w:szCs w:val="28"/>
                <w:vertAlign w:val="superscript"/>
                <w:lang w:eastAsia="ru-RU"/>
              </w:rPr>
              <w:t>6.</w:t>
            </w: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r w:rsidRPr="00674310">
              <w:rPr>
                <w:rFonts w:ascii="Calibri" w:eastAsia="Calibri" w:hAnsi="Calibri"/>
                <w:color w:val="00000A"/>
                <w:szCs w:val="20"/>
                <w:lang w:eastAsia="ru-RU"/>
              </w:rPr>
              <w:t>Иные документы:</w:t>
            </w: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p>
        </w:tc>
      </w:tr>
      <w:tr w:rsidR="00674310" w:rsidRPr="00674310" w:rsidTr="002C7C29">
        <w:tc>
          <w:tcPr>
            <w:tcW w:w="436" w:type="dxa"/>
            <w:tcBorders>
              <w:top w:val="nil"/>
              <w:left w:val="nil"/>
              <w:bottom w:val="nil"/>
              <w:right w:val="nil"/>
            </w:tcBorders>
            <w:shd w:val="clear" w:color="auto" w:fill="FFFFFF"/>
          </w:tcPr>
          <w:p w:rsidR="00674310" w:rsidRPr="00674310" w:rsidRDefault="00674310" w:rsidP="00674310">
            <w:pPr>
              <w:jc w:val="both"/>
              <w:rPr>
                <w:rFonts w:ascii="Calibri" w:eastAsia="Calibri" w:hAnsi="Calibri"/>
                <w:color w:val="00000A"/>
                <w:sz w:val="28"/>
                <w:szCs w:val="28"/>
                <w:vertAlign w:val="superscript"/>
                <w:lang w:eastAsia="ru-RU"/>
              </w:rPr>
            </w:pPr>
          </w:p>
        </w:tc>
        <w:tc>
          <w:tcPr>
            <w:tcW w:w="8855" w:type="dxa"/>
            <w:tcBorders>
              <w:top w:val="single" w:sz="4" w:space="0" w:color="00000A"/>
              <w:left w:val="nil"/>
              <w:bottom w:val="single" w:sz="4" w:space="0" w:color="00000A"/>
              <w:right w:val="nil"/>
            </w:tcBorders>
            <w:shd w:val="clear" w:color="auto" w:fill="FFFFFF"/>
          </w:tcPr>
          <w:p w:rsidR="00674310" w:rsidRPr="00674310" w:rsidRDefault="00674310" w:rsidP="00674310">
            <w:pPr>
              <w:jc w:val="both"/>
              <w:rPr>
                <w:rFonts w:ascii="Calibri" w:eastAsia="Calibri" w:hAnsi="Calibri"/>
                <w:color w:val="00000A"/>
                <w:szCs w:val="20"/>
                <w:lang w:eastAsia="ru-RU"/>
              </w:rPr>
            </w:pPr>
          </w:p>
        </w:tc>
      </w:tr>
    </w:tbl>
    <w:p w:rsidR="00674310" w:rsidRPr="00674310" w:rsidRDefault="00674310" w:rsidP="00674310">
      <w:pPr>
        <w:rPr>
          <w:color w:val="00000A"/>
          <w:sz w:val="28"/>
          <w:lang w:eastAsia="ru-RU"/>
        </w:rPr>
      </w:pPr>
      <w:r w:rsidRPr="00674310">
        <w:rPr>
          <w:color w:val="00000A"/>
          <w:sz w:val="28"/>
          <w:lang w:eastAsia="ru-RU"/>
        </w:rPr>
        <w:t xml:space="preserve">                                                                                   </w:t>
      </w:r>
    </w:p>
    <w:p w:rsidR="00674310" w:rsidRPr="00674310" w:rsidRDefault="00674310" w:rsidP="00674310">
      <w:pPr>
        <w:jc w:val="right"/>
        <w:rPr>
          <w:color w:val="00000A"/>
          <w:sz w:val="28"/>
          <w:lang w:eastAsia="ru-RU"/>
        </w:rPr>
      </w:pPr>
      <w:r w:rsidRPr="00674310">
        <w:rPr>
          <w:color w:val="00000A"/>
          <w:sz w:val="28"/>
          <w:lang w:eastAsia="ru-RU"/>
        </w:rPr>
        <w:t>________________________</w:t>
      </w:r>
    </w:p>
    <w:p w:rsidR="007F2ADD" w:rsidRPr="00674310" w:rsidRDefault="00674310">
      <w:pPr>
        <w:rPr>
          <w:color w:val="00000A"/>
          <w:sz w:val="20"/>
          <w:szCs w:val="20"/>
          <w:lang w:eastAsia="ru-RU"/>
        </w:rPr>
      </w:pPr>
      <w:r w:rsidRPr="00674310">
        <w:rPr>
          <w:color w:val="00000A"/>
          <w:sz w:val="28"/>
          <w:lang w:eastAsia="ru-RU"/>
        </w:rPr>
        <w:t xml:space="preserve">                                                                                                   </w:t>
      </w:r>
      <w:r w:rsidRPr="00674310">
        <w:rPr>
          <w:color w:val="00000A"/>
          <w:sz w:val="20"/>
          <w:szCs w:val="20"/>
          <w:lang w:eastAsia="ru-RU"/>
        </w:rPr>
        <w:t>(подпись, дата)</w:t>
      </w:r>
    </w:p>
    <w:p w:rsidR="007F2ADD" w:rsidRDefault="007F2ADD"/>
    <w:sectPr w:rsidR="007F2ADD">
      <w:pgSz w:w="11906" w:h="16838"/>
      <w:pgMar w:top="1134" w:right="707"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Open Sans">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Arial;Helvetica;sans-serif">
    <w:altName w:val="Times New Roman"/>
    <w:panose1 w:val="00000000000000000000"/>
    <w:charset w:val="00"/>
    <w:family w:val="roman"/>
    <w:notTrueType/>
    <w:pitch w:val="default"/>
  </w:font>
  <w:font w:name="Arial CYR">
    <w:panose1 w:val="020B0604020202020204"/>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62A5"/>
    <w:multiLevelType w:val="multilevel"/>
    <w:tmpl w:val="5122FA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232B51"/>
    <w:multiLevelType w:val="multilevel"/>
    <w:tmpl w:val="FE5C9FF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F0654C"/>
    <w:multiLevelType w:val="multilevel"/>
    <w:tmpl w:val="E3245E98"/>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3E154AA"/>
    <w:multiLevelType w:val="multilevel"/>
    <w:tmpl w:val="A088F8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691761E9"/>
    <w:multiLevelType w:val="multilevel"/>
    <w:tmpl w:val="FA264C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699D7822"/>
    <w:multiLevelType w:val="multilevel"/>
    <w:tmpl w:val="101C44B0"/>
    <w:lvl w:ilvl="0">
      <w:start w:val="1"/>
      <w:numFmt w:val="bullet"/>
      <w:suff w:val="nothing"/>
      <w:lvlText w:val=""/>
      <w:lvlJc w:val="left"/>
      <w:pPr>
        <w:ind w:left="966" w:firstLine="0"/>
      </w:pPr>
      <w:rPr>
        <w:rFonts w:ascii="Symbol" w:hAnsi="Symbol" w:cs="Symbol" w:hint="default"/>
      </w:rPr>
    </w:lvl>
    <w:lvl w:ilvl="1">
      <w:start w:val="1"/>
      <w:numFmt w:val="bullet"/>
      <w:lvlText w:val=""/>
      <w:lvlJc w:val="left"/>
      <w:pPr>
        <w:tabs>
          <w:tab w:val="num" w:pos="2380"/>
        </w:tabs>
        <w:ind w:left="2380" w:hanging="283"/>
      </w:pPr>
      <w:rPr>
        <w:rFonts w:ascii="Symbol" w:hAnsi="Symbol" w:cs="Symbol" w:hint="default"/>
      </w:rPr>
    </w:lvl>
    <w:lvl w:ilvl="2">
      <w:start w:val="1"/>
      <w:numFmt w:val="bullet"/>
      <w:lvlText w:val=""/>
      <w:lvlJc w:val="left"/>
      <w:pPr>
        <w:tabs>
          <w:tab w:val="num" w:pos="3087"/>
        </w:tabs>
        <w:ind w:left="3087" w:hanging="283"/>
      </w:pPr>
      <w:rPr>
        <w:rFonts w:ascii="Symbol" w:hAnsi="Symbol" w:cs="Symbol" w:hint="default"/>
      </w:rPr>
    </w:lvl>
    <w:lvl w:ilvl="3">
      <w:start w:val="1"/>
      <w:numFmt w:val="bullet"/>
      <w:lvlText w:val=""/>
      <w:lvlJc w:val="left"/>
      <w:pPr>
        <w:tabs>
          <w:tab w:val="num" w:pos="3794"/>
        </w:tabs>
        <w:ind w:left="3794" w:hanging="283"/>
      </w:pPr>
      <w:rPr>
        <w:rFonts w:ascii="Symbol" w:hAnsi="Symbol" w:cs="Symbol" w:hint="default"/>
      </w:rPr>
    </w:lvl>
    <w:lvl w:ilvl="4">
      <w:start w:val="1"/>
      <w:numFmt w:val="bullet"/>
      <w:lvlText w:val=""/>
      <w:lvlJc w:val="left"/>
      <w:pPr>
        <w:tabs>
          <w:tab w:val="num" w:pos="4501"/>
        </w:tabs>
        <w:ind w:left="4501" w:hanging="283"/>
      </w:pPr>
      <w:rPr>
        <w:rFonts w:ascii="Symbol" w:hAnsi="Symbol" w:cs="Symbol" w:hint="default"/>
      </w:rPr>
    </w:lvl>
    <w:lvl w:ilvl="5">
      <w:start w:val="1"/>
      <w:numFmt w:val="bullet"/>
      <w:lvlText w:val=""/>
      <w:lvlJc w:val="left"/>
      <w:pPr>
        <w:tabs>
          <w:tab w:val="num" w:pos="5208"/>
        </w:tabs>
        <w:ind w:left="5208" w:hanging="283"/>
      </w:pPr>
      <w:rPr>
        <w:rFonts w:ascii="Symbol" w:hAnsi="Symbol" w:cs="Symbol" w:hint="default"/>
      </w:rPr>
    </w:lvl>
    <w:lvl w:ilvl="6">
      <w:start w:val="1"/>
      <w:numFmt w:val="bullet"/>
      <w:lvlText w:val=""/>
      <w:lvlJc w:val="left"/>
      <w:pPr>
        <w:tabs>
          <w:tab w:val="num" w:pos="5915"/>
        </w:tabs>
        <w:ind w:left="5915" w:hanging="283"/>
      </w:pPr>
      <w:rPr>
        <w:rFonts w:ascii="Symbol" w:hAnsi="Symbol" w:cs="Symbol" w:hint="default"/>
      </w:rPr>
    </w:lvl>
    <w:lvl w:ilvl="7">
      <w:start w:val="1"/>
      <w:numFmt w:val="bullet"/>
      <w:lvlText w:val=""/>
      <w:lvlJc w:val="left"/>
      <w:pPr>
        <w:tabs>
          <w:tab w:val="num" w:pos="6622"/>
        </w:tabs>
        <w:ind w:left="6622" w:hanging="283"/>
      </w:pPr>
      <w:rPr>
        <w:rFonts w:ascii="Symbol" w:hAnsi="Symbol" w:cs="Symbol" w:hint="default"/>
      </w:rPr>
    </w:lvl>
    <w:lvl w:ilvl="8">
      <w:start w:val="1"/>
      <w:numFmt w:val="bullet"/>
      <w:lvlText w:val=""/>
      <w:lvlJc w:val="left"/>
      <w:pPr>
        <w:tabs>
          <w:tab w:val="num" w:pos="7329"/>
        </w:tabs>
        <w:ind w:left="7329" w:hanging="283"/>
      </w:pPr>
      <w:rPr>
        <w:rFonts w:ascii="Symbol" w:hAnsi="Symbol" w:cs="Symbol"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F2ADD"/>
    <w:rsid w:val="004A4908"/>
    <w:rsid w:val="00674310"/>
    <w:rsid w:val="007F2ADD"/>
    <w:rsid w:val="009B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8"/>
    <w:pPr>
      <w:suppressAutoHyphens/>
      <w:spacing w:line="240" w:lineRule="auto"/>
    </w:pPr>
    <w:rPr>
      <w:rFonts w:ascii="Times New Roman" w:eastAsia="Times New Roman" w:hAnsi="Times New Roman" w:cs="Times New Roman"/>
      <w:sz w:val="24"/>
      <w:szCs w:val="24"/>
      <w:lang w:eastAsia="zh-CN"/>
    </w:rPr>
  </w:style>
  <w:style w:type="paragraph" w:styleId="3">
    <w:name w:val="heading 3"/>
    <w:basedOn w:val="a"/>
    <w:link w:val="30"/>
    <w:qFormat/>
    <w:rsid w:val="00C22F98"/>
    <w:pPr>
      <w:keepNext/>
      <w:spacing w:before="140" w:after="120"/>
      <w:outlineLvl w:val="2"/>
    </w:pPr>
    <w:rPr>
      <w:rFonts w:ascii="Liberation Serif" w:eastAsia="SimSun" w:hAnsi="Liberation Serif" w:cs="Mangal"/>
      <w:b/>
      <w:bCs/>
      <w:color w:val="8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2F98"/>
    <w:rPr>
      <w:rFonts w:ascii="Liberation Serif" w:eastAsia="SimSun" w:hAnsi="Liberation Serif" w:cs="Mangal"/>
      <w:b/>
      <w:bCs/>
      <w:color w:val="808080"/>
      <w:sz w:val="28"/>
      <w:szCs w:val="28"/>
      <w:lang w:eastAsia="zh-CN"/>
    </w:rPr>
  </w:style>
  <w:style w:type="character" w:customStyle="1" w:styleId="a3">
    <w:name w:val="Основной текст Знак"/>
    <w:basedOn w:val="a0"/>
    <w:rsid w:val="00C22F98"/>
    <w:rPr>
      <w:rFonts w:ascii="Times New Roman" w:eastAsia="Times New Roman" w:hAnsi="Times New Roman" w:cs="Times New Roman"/>
      <w:sz w:val="24"/>
      <w:szCs w:val="24"/>
      <w:lang w:eastAsia="zh-CN"/>
    </w:rPr>
  </w:style>
  <w:style w:type="character" w:styleId="a4">
    <w:name w:val="Strong"/>
    <w:qFormat/>
    <w:rsid w:val="00C22F98"/>
    <w:rPr>
      <w:b/>
      <w:bCs/>
    </w:rPr>
  </w:style>
  <w:style w:type="character" w:styleId="a5">
    <w:name w:val="Emphasis"/>
    <w:qFormat/>
    <w:rsid w:val="00C22F98"/>
    <w:rPr>
      <w:i/>
      <w:iCs/>
    </w:rPr>
  </w:style>
  <w:style w:type="character" w:customStyle="1" w:styleId="-">
    <w:name w:val="Интернет-ссылка"/>
    <w:rsid w:val="00C22F98"/>
    <w:rPr>
      <w:color w:val="000080"/>
      <w:u w:val="single"/>
    </w:rPr>
  </w:style>
  <w:style w:type="character" w:customStyle="1" w:styleId="a6">
    <w:name w:val="Текст выноски Знак"/>
    <w:basedOn w:val="a0"/>
    <w:uiPriority w:val="99"/>
    <w:semiHidden/>
    <w:rsid w:val="00856115"/>
    <w:rPr>
      <w:rFonts w:ascii="Tahoma" w:eastAsia="Times New Roman"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lang w:val="ru-RU"/>
    </w:rPr>
  </w:style>
  <w:style w:type="character" w:customStyle="1" w:styleId="a7">
    <w:name w:val="Выделение жирным"/>
    <w:rPr>
      <w:b/>
      <w:bCs/>
    </w:rPr>
  </w:style>
  <w:style w:type="character" w:customStyle="1" w:styleId="ListLabel7">
    <w:name w:val="ListLabel 7"/>
    <w:rPr>
      <w:rFonts w:cs="Symbol"/>
    </w:rPr>
  </w:style>
  <w:style w:type="character" w:customStyle="1" w:styleId="ListLabel8">
    <w:name w:val="ListLabel 8"/>
    <w:rPr>
      <w:rFonts w:cs="Symbol"/>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pPr>
      <w:widowControl w:val="0"/>
      <w:suppressAutoHyphens/>
    </w:pPr>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rPr>
  </w:style>
  <w:style w:type="paragraph" w:customStyle="1" w:styleId="1">
    <w:name w:val="Основной текст1"/>
    <w:basedOn w:val="a"/>
    <w:rsid w:val="00F0787F"/>
    <w:pPr>
      <w:widowControl w:val="0"/>
      <w:spacing w:after="120" w:line="288" w:lineRule="auto"/>
      <w:textAlignment w:val="baseline"/>
    </w:pPr>
    <w:rPr>
      <w:rFonts w:eastAsia="Andale Sans UI" w:cs="Tahoma"/>
      <w:lang w:val="en-US" w:eastAsia="en-US" w:bidi="en-US"/>
    </w:rPr>
  </w:style>
  <w:style w:type="paragraph" w:customStyle="1" w:styleId="ConsPlusNonformat">
    <w:name w:val="ConsPlusNonformat"/>
    <w:rsid w:val="00D14D19"/>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Normal">
    <w:name w:val="ConsPlusNormal"/>
    <w:rsid w:val="00D14D19"/>
    <w:pPr>
      <w:widowControl w:val="0"/>
      <w:suppressAutoHyphens/>
      <w:spacing w:line="240" w:lineRule="auto"/>
    </w:pPr>
    <w:rPr>
      <w:rFonts w:eastAsia="Times New Roman"/>
      <w:szCs w:val="20"/>
      <w:lang w:eastAsia="ru-RU"/>
    </w:rPr>
  </w:style>
  <w:style w:type="paragraph" w:styleId="ae">
    <w:name w:val="List Paragraph"/>
    <w:basedOn w:val="a"/>
    <w:uiPriority w:val="34"/>
    <w:qFormat/>
    <w:rsid w:val="00D14D19"/>
    <w:pPr>
      <w:ind w:left="720"/>
      <w:contextualSpacing/>
    </w:pPr>
  </w:style>
  <w:style w:type="paragraph" w:styleId="af">
    <w:name w:val="Balloon Text"/>
    <w:basedOn w:val="a"/>
    <w:uiPriority w:val="99"/>
    <w:semiHidden/>
    <w:unhideWhenUsed/>
    <w:rsid w:val="00856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ulation.gov.ru/" TargetMode="External"/><Relationship Id="rId12" Type="http://schemas.openxmlformats.org/officeDocument/2006/relationships/hyperlink" Target="http://32.rso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2.rsoc.ru/" TargetMode="External"/><Relationship Id="rId5" Type="http://schemas.openxmlformats.org/officeDocument/2006/relationships/settings" Target="settings.xml"/><Relationship Id="rId10" Type="http://schemas.openxmlformats.org/officeDocument/2006/relationships/hyperlink" Target="http://32.rsoc.ru/" TargetMode="External"/><Relationship Id="rId4" Type="http://schemas.microsoft.com/office/2007/relationships/stylesWithEffects" Target="stylesWithEffects.xml"/><Relationship Id="rId9" Type="http://schemas.openxmlformats.org/officeDocument/2006/relationships/hyperlink" Target="https://gossluzhba.gov.ru/page/index/spravki_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039F-1295-4FAB-A109-D3D064E6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8172</Words>
  <Characters>46582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5</cp:revision>
  <cp:lastPrinted>2019-05-30T13:47:00Z</cp:lastPrinted>
  <dcterms:created xsi:type="dcterms:W3CDTF">2019-05-30T15:30:00Z</dcterms:created>
  <dcterms:modified xsi:type="dcterms:W3CDTF">2019-05-30T16:02:00Z</dcterms:modified>
  <dc:language>ru-RU</dc:language>
</cp:coreProperties>
</file>