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9" w:rsidRDefault="00463E19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</w:p>
    <w:p w:rsidR="003830C4" w:rsidRPr="00A73B7B" w:rsidRDefault="003830C4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 w:rsidRPr="00A73B7B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463E19" w:rsidRPr="00A73B7B" w:rsidRDefault="003830C4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 w:rsidRPr="00A73B7B">
        <w:rPr>
          <w:rFonts w:ascii="Times New Roman" w:hAnsi="Times New Roman" w:cs="Times New Roman"/>
          <w:sz w:val="27"/>
          <w:szCs w:val="27"/>
        </w:rPr>
        <w:t xml:space="preserve">к приказу </w:t>
      </w:r>
      <w:r w:rsidR="00463E19" w:rsidRPr="00A73B7B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A73B7B">
        <w:rPr>
          <w:rFonts w:ascii="Times New Roman" w:hAnsi="Times New Roman" w:cs="Times New Roman"/>
          <w:sz w:val="27"/>
          <w:szCs w:val="27"/>
        </w:rPr>
        <w:t>Федеральной</w:t>
      </w:r>
    </w:p>
    <w:p w:rsidR="003830C4" w:rsidRPr="00A73B7B" w:rsidRDefault="003830C4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 w:rsidRPr="00A73B7B">
        <w:rPr>
          <w:rFonts w:ascii="Times New Roman" w:hAnsi="Times New Roman" w:cs="Times New Roman"/>
          <w:sz w:val="27"/>
          <w:szCs w:val="27"/>
        </w:rPr>
        <w:t>службыпо надзору в сфере связи,</w:t>
      </w:r>
    </w:p>
    <w:p w:rsidR="003830C4" w:rsidRPr="00A73B7B" w:rsidRDefault="003830C4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 w:rsidRPr="00A73B7B">
        <w:rPr>
          <w:rFonts w:ascii="Times New Roman" w:hAnsi="Times New Roman" w:cs="Times New Roman"/>
          <w:sz w:val="27"/>
          <w:szCs w:val="27"/>
        </w:rPr>
        <w:t>информационных технологий</w:t>
      </w:r>
    </w:p>
    <w:p w:rsidR="003830C4" w:rsidRPr="00A73B7B" w:rsidRDefault="008918C1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 w:rsidRPr="00A73B7B">
        <w:rPr>
          <w:rFonts w:ascii="Times New Roman" w:hAnsi="Times New Roman" w:cs="Times New Roman"/>
          <w:sz w:val="27"/>
          <w:szCs w:val="27"/>
        </w:rPr>
        <w:t xml:space="preserve">и </w:t>
      </w:r>
      <w:r w:rsidR="003830C4" w:rsidRPr="00A73B7B">
        <w:rPr>
          <w:rFonts w:ascii="Times New Roman" w:hAnsi="Times New Roman" w:cs="Times New Roman"/>
          <w:sz w:val="27"/>
          <w:szCs w:val="27"/>
        </w:rPr>
        <w:t>массовых коммуникаций</w:t>
      </w:r>
    </w:p>
    <w:p w:rsidR="00463E19" w:rsidRPr="00A73B7B" w:rsidRDefault="00463E19" w:rsidP="004B7163">
      <w:pPr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 w:rsidRPr="00A73B7B">
        <w:rPr>
          <w:rFonts w:ascii="Times New Roman" w:hAnsi="Times New Roman" w:cs="Times New Roman"/>
          <w:sz w:val="27"/>
          <w:szCs w:val="27"/>
        </w:rPr>
        <w:t xml:space="preserve">по </w:t>
      </w:r>
      <w:r w:rsidR="00A73B7B" w:rsidRPr="00A73B7B">
        <w:rPr>
          <w:rFonts w:ascii="Times New Roman" w:eastAsia="Calibri" w:hAnsi="Times New Roman" w:cs="Times New Roman"/>
          <w:sz w:val="27"/>
          <w:szCs w:val="27"/>
        </w:rPr>
        <w:t>Ивановской области</w:t>
      </w:r>
    </w:p>
    <w:p w:rsidR="003830C4" w:rsidRPr="008226B6" w:rsidRDefault="00091ABB" w:rsidP="004B7163">
      <w:pPr>
        <w:spacing w:line="264" w:lineRule="auto"/>
        <w:ind w:firstLine="56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«17</w:t>
      </w:r>
      <w:r w:rsidR="003830C4" w:rsidRPr="00A73B7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10. </w:t>
      </w:r>
      <w:r w:rsidR="003830C4" w:rsidRPr="00A73B7B">
        <w:rPr>
          <w:rFonts w:ascii="Times New Roman" w:hAnsi="Times New Roman" w:cs="Times New Roman"/>
          <w:sz w:val="27"/>
          <w:szCs w:val="27"/>
        </w:rPr>
        <w:t xml:space="preserve"> 202</w:t>
      </w:r>
      <w:r w:rsidR="00463E19" w:rsidRPr="00A73B7B">
        <w:rPr>
          <w:rFonts w:ascii="Times New Roman" w:hAnsi="Times New Roman" w:cs="Times New Roman"/>
          <w:sz w:val="27"/>
          <w:szCs w:val="27"/>
        </w:rPr>
        <w:t>3</w:t>
      </w:r>
      <w:r w:rsidR="003830C4" w:rsidRPr="00A73B7B">
        <w:rPr>
          <w:rFonts w:ascii="Times New Roman" w:hAnsi="Times New Roman" w:cs="Times New Roman"/>
          <w:sz w:val="27"/>
          <w:szCs w:val="27"/>
        </w:rPr>
        <w:t xml:space="preserve"> г. №</w:t>
      </w:r>
      <w:r w:rsidR="003830C4" w:rsidRPr="008226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86</w:t>
      </w:r>
    </w:p>
    <w:p w:rsidR="003830C4" w:rsidRPr="008226B6" w:rsidRDefault="003830C4" w:rsidP="004B7163">
      <w:pPr>
        <w:spacing w:line="264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960AEE" w:rsidRDefault="00960AEE" w:rsidP="004B7163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0AEE" w:rsidRDefault="00960AEE" w:rsidP="004B7163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30C4" w:rsidRPr="00A73B7B" w:rsidRDefault="003830C4" w:rsidP="004B7163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3B7B">
        <w:rPr>
          <w:rFonts w:ascii="Times New Roman" w:hAnsi="Times New Roman" w:cs="Times New Roman"/>
          <w:b/>
          <w:sz w:val="27"/>
          <w:szCs w:val="27"/>
        </w:rPr>
        <w:t xml:space="preserve">Правила обработки персональных данных в </w:t>
      </w:r>
      <w:r w:rsidR="00F71C06" w:rsidRPr="00A73B7B">
        <w:rPr>
          <w:rFonts w:ascii="Times New Roman" w:hAnsi="Times New Roman" w:cs="Times New Roman"/>
          <w:b/>
          <w:sz w:val="27"/>
          <w:szCs w:val="27"/>
        </w:rPr>
        <w:t xml:space="preserve">Управлении </w:t>
      </w:r>
      <w:r w:rsidRPr="00A73B7B">
        <w:rPr>
          <w:rFonts w:ascii="Times New Roman" w:hAnsi="Times New Roman" w:cs="Times New Roman"/>
          <w:b/>
          <w:sz w:val="27"/>
          <w:szCs w:val="27"/>
        </w:rPr>
        <w:t>Федеральной</w:t>
      </w:r>
      <w:r w:rsidR="00014FEB" w:rsidRPr="00A73B7B">
        <w:rPr>
          <w:rFonts w:ascii="Times New Roman" w:hAnsi="Times New Roman" w:cs="Times New Roman"/>
          <w:b/>
          <w:sz w:val="27"/>
          <w:szCs w:val="27"/>
        </w:rPr>
        <w:br/>
      </w:r>
      <w:r w:rsidRPr="00A73B7B">
        <w:rPr>
          <w:rFonts w:ascii="Times New Roman" w:hAnsi="Times New Roman" w:cs="Times New Roman"/>
          <w:b/>
          <w:sz w:val="27"/>
          <w:szCs w:val="27"/>
        </w:rPr>
        <w:t>служб</w:t>
      </w:r>
      <w:r w:rsidR="00567563" w:rsidRPr="00A73B7B">
        <w:rPr>
          <w:rFonts w:ascii="Times New Roman" w:hAnsi="Times New Roman" w:cs="Times New Roman"/>
          <w:b/>
          <w:sz w:val="27"/>
          <w:szCs w:val="27"/>
        </w:rPr>
        <w:t>е</w:t>
      </w:r>
      <w:r w:rsidRPr="00A73B7B">
        <w:rPr>
          <w:rFonts w:ascii="Times New Roman" w:hAnsi="Times New Roman" w:cs="Times New Roman"/>
          <w:b/>
          <w:sz w:val="27"/>
          <w:szCs w:val="27"/>
        </w:rPr>
        <w:t xml:space="preserve"> по надзору в сфере связи, информационныхтехнологий</w:t>
      </w:r>
      <w:r w:rsidR="00014FEB" w:rsidRPr="00A73B7B">
        <w:rPr>
          <w:rFonts w:ascii="Times New Roman" w:hAnsi="Times New Roman" w:cs="Times New Roman"/>
          <w:b/>
          <w:sz w:val="27"/>
          <w:szCs w:val="27"/>
        </w:rPr>
        <w:br/>
      </w:r>
      <w:r w:rsidRPr="00A73B7B">
        <w:rPr>
          <w:rFonts w:ascii="Times New Roman" w:hAnsi="Times New Roman" w:cs="Times New Roman"/>
          <w:b/>
          <w:sz w:val="27"/>
          <w:szCs w:val="27"/>
        </w:rPr>
        <w:t>и массовых коммуникаций</w:t>
      </w:r>
      <w:r w:rsidR="00F71C06" w:rsidRPr="00A73B7B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A73B7B" w:rsidRPr="00A73B7B">
        <w:rPr>
          <w:rFonts w:ascii="Times New Roman" w:eastAsia="Calibri" w:hAnsi="Times New Roman" w:cs="Times New Roman"/>
          <w:b/>
          <w:sz w:val="27"/>
          <w:szCs w:val="27"/>
        </w:rPr>
        <w:t>Ивановской области</w:t>
      </w:r>
    </w:p>
    <w:p w:rsidR="004A46FD" w:rsidRDefault="004A46FD" w:rsidP="004B7163">
      <w:pPr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30C4" w:rsidRPr="008226B6" w:rsidRDefault="00621D4D" w:rsidP="004B7163">
      <w:pPr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3830C4" w:rsidRPr="008226B6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3830C4" w:rsidRPr="008226B6" w:rsidRDefault="003830C4" w:rsidP="004B7163">
      <w:pPr>
        <w:spacing w:line="36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610722" w:rsidRPr="008226B6" w:rsidRDefault="00610722" w:rsidP="004B7163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</w:t>
      </w:r>
      <w:r w:rsidR="00CB59E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73B7B">
        <w:rPr>
          <w:rFonts w:ascii="Times New Roman" w:hAnsi="Times New Roman" w:cs="Times New Roman"/>
          <w:color w:val="auto"/>
          <w:sz w:val="28"/>
          <w:szCs w:val="28"/>
        </w:rPr>
        <w:t xml:space="preserve">далее -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, персональные данные которых обрабатываются в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610722" w:rsidP="004B7163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610722" w:rsidRPr="008226B6" w:rsidRDefault="00610722" w:rsidP="004B7163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К субъектам персональных данных, персональные данные которых обрабатываются в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="00A01A56">
        <w:rPr>
          <w:rFonts w:ascii="Times New Roman" w:hAnsi="Times New Roman" w:cs="Times New Roman"/>
          <w:color w:val="auto"/>
          <w:sz w:val="28"/>
          <w:szCs w:val="28"/>
        </w:rPr>
        <w:t xml:space="preserve">настоящими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Правилами относятся:</w:t>
      </w:r>
    </w:p>
    <w:p w:rsidR="00621D4D" w:rsidRDefault="00621D4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ф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едеральные государственные гражданские служащие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auto"/>
          <w:sz w:val="28"/>
          <w:szCs w:val="28"/>
        </w:rPr>
        <w:t>члены их семьи;</w:t>
      </w:r>
    </w:p>
    <w:p w:rsidR="00621D4D" w:rsidRDefault="00621D4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г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раждане, претендующие на замещение должностей федеральной государственной гражданской службы </w:t>
      </w:r>
      <w:r w:rsidR="002039F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1D4D" w:rsidRDefault="00621D4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упруги (в том числе бывшие, супруги братьев и сестер, братья и сестры супругов), лица, состоящие в родстве (свойстве)с субъектами персональных данных, указанными в подпунктах 1</w:t>
      </w:r>
      <w:r w:rsidR="00014FEB">
        <w:rPr>
          <w:rFonts w:ascii="Times New Roman" w:hAnsi="Times New Roman" w:cs="Times New Roman"/>
          <w:color w:val="auto"/>
          <w:sz w:val="28"/>
          <w:szCs w:val="28"/>
        </w:rPr>
        <w:t>, 2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1D4D" w:rsidRDefault="00621D4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у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воленные государс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твенные служащие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1D4D" w:rsidRDefault="00A70BE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>) л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ица, включенные в федеральны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 xml:space="preserve">й кадровый резерв </w:t>
      </w:r>
      <w:r w:rsidR="00CA7AD8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0950" w:rsidRDefault="00A70BE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работники, с которыми заключен трудовой договор в рамках Трудового кодекса Российской Федерации;</w:t>
      </w:r>
    </w:p>
    <w:p w:rsidR="00621D4D" w:rsidRDefault="00A70BE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80F16">
        <w:rPr>
          <w:rFonts w:ascii="Times New Roman" w:hAnsi="Times New Roman" w:cs="Times New Roman"/>
          <w:sz w:val="28"/>
          <w:szCs w:val="28"/>
        </w:rPr>
        <w:t>п</w:t>
      </w:r>
      <w:r w:rsidR="00BA1EC2" w:rsidRPr="00B2277F">
        <w:rPr>
          <w:rFonts w:ascii="Times New Roman" w:hAnsi="Times New Roman" w:cs="Times New Roman"/>
          <w:sz w:val="28"/>
          <w:szCs w:val="28"/>
        </w:rPr>
        <w:t>редставители контролируемых лиц и лица, привлекаемые к административной ответственности</w:t>
      </w:r>
      <w:r w:rsidR="00BA1EC2">
        <w:rPr>
          <w:rFonts w:ascii="Times New Roman" w:hAnsi="Times New Roman" w:cs="Times New Roman"/>
          <w:sz w:val="28"/>
          <w:szCs w:val="28"/>
        </w:rPr>
        <w:t>;</w:t>
      </w:r>
    </w:p>
    <w:p w:rsidR="00621D4D" w:rsidRDefault="00A70BE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7578A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ица, обработка персональных данных которых </w:t>
      </w:r>
      <w:r w:rsidR="00C82F70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 связи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 выполнением возложенных законодательством Российской Федерации </w:t>
      </w:r>
      <w:r w:rsidR="006A082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фун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>кций, полномочий и обязанностей;</w:t>
      </w:r>
    </w:p>
    <w:p w:rsidR="00621D4D" w:rsidRPr="00C64BA4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21D4D">
        <w:rPr>
          <w:rFonts w:ascii="Times New Roman" w:hAnsi="Times New Roman" w:cs="Times New Roman"/>
          <w:color w:val="auto"/>
          <w:sz w:val="28"/>
          <w:szCs w:val="28"/>
        </w:rPr>
        <w:t>) г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раждане, обратившиеся в соответствии с Федеральным закономот 2 мая 2006 г. № 59-ФЗ «О порядке рассмотрения обращений граждан Российской Федерации»</w:t>
      </w:r>
      <w:r w:rsidR="00610722"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="00C64BA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1D4D" w:rsidRDefault="00621D4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80F16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) п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ользователи официального сайта </w:t>
      </w:r>
      <w:r w:rsidR="007F46E1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8226B6" w:rsidRDefault="00610722" w:rsidP="004B7163">
      <w:pPr>
        <w:pStyle w:val="a9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26B6">
        <w:rPr>
          <w:rFonts w:ascii="Times New Roman" w:hAnsi="Times New Roman" w:cs="Times New Roman"/>
          <w:sz w:val="28"/>
          <w:szCs w:val="28"/>
        </w:rPr>
        <w:t>Обработка персональных д</w:t>
      </w:r>
      <w:r w:rsidR="00014FEB">
        <w:rPr>
          <w:rFonts w:ascii="Times New Roman" w:hAnsi="Times New Roman" w:cs="Times New Roman"/>
          <w:sz w:val="28"/>
          <w:szCs w:val="28"/>
        </w:rPr>
        <w:t xml:space="preserve">анных лиц, указанных в пункте </w:t>
      </w:r>
      <w:r w:rsidRPr="008226B6">
        <w:rPr>
          <w:rFonts w:ascii="Times New Roman" w:hAnsi="Times New Roman" w:cs="Times New Roman"/>
          <w:sz w:val="28"/>
          <w:szCs w:val="28"/>
        </w:rPr>
        <w:t xml:space="preserve">3 настоящих Правил, </w:t>
      </w:r>
      <w:r w:rsidR="008B359B" w:rsidRPr="008B359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6 </w:t>
      </w:r>
      <w:r w:rsidR="008B359B" w:rsidRPr="008B359B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2006г.№ 152-ФЗ «О персональных данных»</w:t>
      </w:r>
      <w:r w:rsidR="002D4276">
        <w:rPr>
          <w:rStyle w:val="af6"/>
          <w:rFonts w:ascii="Times New Roman" w:eastAsia="Calibri" w:hAnsi="Times New Roman" w:cs="Times New Roman"/>
          <w:sz w:val="28"/>
          <w:szCs w:val="28"/>
        </w:rPr>
        <w:footnoteReference w:id="3"/>
      </w:r>
      <w:r w:rsidR="008B359B" w:rsidRPr="008B359B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«О персональных данных»)</w:t>
      </w:r>
      <w:r w:rsidRPr="008226B6">
        <w:rPr>
          <w:rFonts w:ascii="Times New Roman" w:hAnsi="Times New Roman" w:cs="Times New Roman"/>
          <w:sz w:val="28"/>
          <w:szCs w:val="28"/>
        </w:rPr>
        <w:t xml:space="preserve">осуществляется без согласия </w:t>
      </w:r>
      <w:r w:rsidR="008B359B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8226B6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8B35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8226B6">
        <w:rPr>
          <w:rFonts w:ascii="Times New Roman" w:hAnsi="Times New Roman" w:cs="Times New Roman"/>
          <w:sz w:val="28"/>
          <w:szCs w:val="28"/>
        </w:rPr>
        <w:t xml:space="preserve">персональных данных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="00A70BE3">
        <w:rPr>
          <w:rFonts w:ascii="Times New Roman" w:hAnsi="Times New Roman" w:cs="Times New Roman"/>
          <w:sz w:val="28"/>
          <w:szCs w:val="28"/>
        </w:rPr>
        <w:t>Управление</w:t>
      </w:r>
      <w:r w:rsidRPr="008226B6">
        <w:rPr>
          <w:rFonts w:ascii="Times New Roman" w:hAnsi="Times New Roman" w:cs="Times New Roman"/>
          <w:sz w:val="28"/>
          <w:szCs w:val="28"/>
        </w:rPr>
        <w:t xml:space="preserve"> функций, полномочийи обязанностей.</w:t>
      </w:r>
    </w:p>
    <w:p w:rsidR="00610722" w:rsidRPr="008226B6" w:rsidRDefault="00610722" w:rsidP="004B7163">
      <w:pPr>
        <w:pStyle w:val="a9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26B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7578AE">
        <w:rPr>
          <w:rFonts w:ascii="Times New Roman" w:hAnsi="Times New Roman" w:cs="Times New Roman"/>
          <w:sz w:val="28"/>
          <w:szCs w:val="28"/>
        </w:rPr>
        <w:t>Управлении</w:t>
      </w:r>
      <w:r w:rsidRPr="008226B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9091D">
        <w:rPr>
          <w:rFonts w:ascii="Times New Roman" w:hAnsi="Times New Roman" w:cs="Times New Roman"/>
          <w:sz w:val="28"/>
          <w:szCs w:val="28"/>
        </w:rPr>
        <w:br/>
      </w:r>
      <w:r w:rsidRPr="008226B6">
        <w:rPr>
          <w:rFonts w:ascii="Times New Roman" w:hAnsi="Times New Roman" w:cs="Times New Roman"/>
          <w:sz w:val="28"/>
          <w:szCs w:val="28"/>
        </w:rPr>
        <w:t>с соблюдением принципов и условий, предусмотренных настоящими Правилами</w:t>
      </w:r>
      <w:r w:rsidR="0099091D">
        <w:rPr>
          <w:rFonts w:ascii="Times New Roman" w:hAnsi="Times New Roman" w:cs="Times New Roman"/>
          <w:sz w:val="28"/>
          <w:szCs w:val="28"/>
        </w:rPr>
        <w:br/>
      </w:r>
      <w:r w:rsidRPr="008226B6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в области персональных данных.</w:t>
      </w:r>
    </w:p>
    <w:p w:rsidR="00610722" w:rsidRPr="008226B6" w:rsidRDefault="00610722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10722" w:rsidRPr="008226B6" w:rsidRDefault="00621D4D" w:rsidP="004B7163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610722" w:rsidRPr="008226B6">
        <w:rPr>
          <w:rFonts w:ascii="Times New Roman" w:hAnsi="Times New Roman" w:cs="Times New Roman"/>
          <w:b/>
          <w:color w:val="auto"/>
          <w:sz w:val="28"/>
          <w:szCs w:val="28"/>
        </w:rPr>
        <w:t>. Цели, условия и порядок обработки персональных данных</w:t>
      </w:r>
      <w:r w:rsidR="00C64B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соответствующие им перечни обрабатываемых персональных данных</w:t>
      </w:r>
    </w:p>
    <w:p w:rsidR="00610722" w:rsidRPr="008226B6" w:rsidRDefault="00610722" w:rsidP="004B7163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10722" w:rsidRDefault="00610722" w:rsidP="004B7163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E07F4">
        <w:rPr>
          <w:rFonts w:ascii="Times New Roman" w:hAnsi="Times New Roman" w:cs="Times New Roman"/>
          <w:color w:val="auto"/>
          <w:sz w:val="28"/>
          <w:szCs w:val="28"/>
        </w:rPr>
        <w:t>Персональные данные субъектов персональных данных, указанных</w:t>
      </w:r>
      <w:r w:rsidR="0099091D" w:rsidRPr="00BE07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07F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E56A5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014FEB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14FEB">
        <w:rPr>
          <w:rFonts w:ascii="Times New Roman" w:hAnsi="Times New Roman" w:cs="Times New Roman"/>
          <w:color w:val="auto"/>
          <w:sz w:val="28"/>
          <w:szCs w:val="28"/>
        </w:rPr>
        <w:t>пункта 3</w:t>
      </w:r>
      <w:r w:rsidRPr="00BE07F4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обрабатываются в целях обеспечения </w:t>
      </w:r>
      <w:r w:rsidR="002039F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="003C0CD7" w:rsidRPr="00BE07F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</w:t>
      </w:r>
      <w:r w:rsidRPr="00BE07F4">
        <w:rPr>
          <w:rFonts w:ascii="Times New Roman" w:hAnsi="Times New Roman" w:cs="Times New Roman"/>
          <w:color w:val="auto"/>
          <w:sz w:val="28"/>
          <w:szCs w:val="28"/>
        </w:rPr>
        <w:t>гражданской службы</w:t>
      </w:r>
      <w:r w:rsidR="003C0CD7" w:rsidRPr="003D468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01A56" w:rsidRPr="003D468C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03494D" w:rsidRPr="003D468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3C0CD7" w:rsidRPr="003D468C">
        <w:rPr>
          <w:rFonts w:ascii="Times New Roman" w:hAnsi="Times New Roman" w:cs="Times New Roman"/>
          <w:color w:val="auto"/>
          <w:sz w:val="28"/>
          <w:szCs w:val="28"/>
        </w:rPr>
        <w:t>гражданск</w:t>
      </w:r>
      <w:r w:rsidR="00A01A56" w:rsidRPr="003D468C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C0CD7" w:rsidRPr="003D468C">
        <w:rPr>
          <w:rFonts w:ascii="Times New Roman" w:hAnsi="Times New Roman" w:cs="Times New Roman"/>
          <w:color w:val="auto"/>
          <w:sz w:val="28"/>
          <w:szCs w:val="28"/>
        </w:rPr>
        <w:t xml:space="preserve"> служб</w:t>
      </w:r>
      <w:r w:rsidR="00A01A56" w:rsidRPr="003D46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0CD7" w:rsidRPr="003D468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E07F4" w:rsidRPr="003D46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содействияв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</w:t>
      </w:r>
      <w:r w:rsidR="004D7936"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государственными </w:t>
      </w:r>
      <w:r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служащими </w:t>
      </w:r>
      <w:r w:rsidR="007578AE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обязанностей, обеспечения личной безопасности </w:t>
      </w:r>
      <w:r w:rsidR="00FA4AA5"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служащих 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3B6D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обязанностей 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работник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 xml:space="preserve"> с которыми заключен Трудовой договор.</w:t>
      </w:r>
    </w:p>
    <w:p w:rsidR="00DF28FD" w:rsidRDefault="00610722" w:rsidP="004B7163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В целях, указанных в пункт</w:t>
      </w:r>
      <w:r w:rsidR="00014FEB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обрабатываются следующие категории персональных данных субъектов персональн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ых данных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F28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10722" w:rsidRPr="00DF28FD">
        <w:rPr>
          <w:rFonts w:ascii="Times New Roman" w:hAnsi="Times New Roman" w:cs="Times New Roman"/>
          <w:color w:val="auto"/>
          <w:sz w:val="28"/>
          <w:szCs w:val="28"/>
        </w:rPr>
        <w:t xml:space="preserve">амилия, имя, отчество (при наличии) (в том числе </w:t>
      </w:r>
      <w:r w:rsidR="00F6015E">
        <w:rPr>
          <w:rFonts w:ascii="Times New Roman" w:hAnsi="Times New Roman" w:cs="Times New Roman"/>
          <w:color w:val="auto"/>
          <w:sz w:val="28"/>
          <w:szCs w:val="28"/>
        </w:rPr>
        <w:t>прежние</w:t>
      </w:r>
      <w:r w:rsidR="00610722" w:rsidRPr="00DF28FD">
        <w:rPr>
          <w:rFonts w:ascii="Times New Roman" w:hAnsi="Times New Roman" w:cs="Times New Roman"/>
          <w:color w:val="auto"/>
          <w:sz w:val="28"/>
          <w:szCs w:val="28"/>
        </w:rPr>
        <w:t>фамилии, имена и (или) отчества (при н</w:t>
      </w:r>
      <w:r>
        <w:rPr>
          <w:rFonts w:ascii="Times New Roman" w:hAnsi="Times New Roman" w:cs="Times New Roman"/>
          <w:color w:val="auto"/>
          <w:sz w:val="28"/>
          <w:szCs w:val="28"/>
        </w:rPr>
        <w:t>аличии), в случае их изменения);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дата рождения;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место рождения;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гражданстве (в том числе </w:t>
      </w:r>
      <w:r w:rsidR="002E22B0">
        <w:rPr>
          <w:rFonts w:ascii="Times New Roman" w:hAnsi="Times New Roman" w:cs="Times New Roman"/>
          <w:color w:val="auto"/>
          <w:sz w:val="28"/>
          <w:szCs w:val="28"/>
        </w:rPr>
        <w:t>о прежних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гражданства</w:t>
      </w:r>
      <w:r w:rsidR="002E22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ины</w:t>
      </w:r>
      <w:r w:rsidR="002E22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гражданства</w:t>
      </w:r>
      <w:r w:rsidR="002E22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в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ид, серия, номер документа, удостоверяющего личность гражданина Российской Федерации, наименование органа,код подразделения орг</w:t>
      </w:r>
      <w:r>
        <w:rPr>
          <w:rFonts w:ascii="Times New Roman" w:hAnsi="Times New Roman" w:cs="Times New Roman"/>
          <w:color w:val="auto"/>
          <w:sz w:val="28"/>
          <w:szCs w:val="28"/>
        </w:rPr>
        <w:t>ана, выдавшего его, дата выдачи;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в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ид, серия, номер документа, удостоверяющего личность гражданина Российской Федерации за пределами Российской Федерации, наименование орга</w:t>
      </w:r>
      <w:r>
        <w:rPr>
          <w:rFonts w:ascii="Times New Roman" w:hAnsi="Times New Roman" w:cs="Times New Roman"/>
          <w:color w:val="auto"/>
          <w:sz w:val="28"/>
          <w:szCs w:val="28"/>
        </w:rPr>
        <w:t>на, выдавшего его, дата выдачи;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а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дрес </w:t>
      </w:r>
      <w:r w:rsidR="003D468C">
        <w:rPr>
          <w:rFonts w:ascii="Times New Roman" w:hAnsi="Times New Roman" w:cs="Times New Roman"/>
          <w:color w:val="auto"/>
          <w:sz w:val="28"/>
          <w:szCs w:val="28"/>
        </w:rPr>
        <w:t>места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жительства</w:t>
      </w:r>
      <w:r w:rsidR="004357B2">
        <w:rPr>
          <w:rFonts w:ascii="Times New Roman" w:hAnsi="Times New Roman" w:cs="Times New Roman"/>
          <w:color w:val="auto"/>
          <w:sz w:val="28"/>
          <w:szCs w:val="28"/>
        </w:rPr>
        <w:t>, дата регистрации по месту жительства (месту пребывания)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 н</w:t>
      </w:r>
      <w:r w:rsidR="00610722" w:rsidRPr="00DF28FD">
        <w:rPr>
          <w:rFonts w:ascii="Times New Roman" w:hAnsi="Times New Roman" w:cs="Times New Roman"/>
          <w:color w:val="auto"/>
          <w:sz w:val="28"/>
          <w:szCs w:val="28"/>
        </w:rPr>
        <w:t>омер телефона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610722" w:rsidRPr="00DF28FD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ведения о других способах связи;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ведения, содержащиеся в страховом свидетельстве обязательного пенсионного страхования или документе, подтверждающ</w:t>
      </w:r>
      <w:r w:rsidR="003B6DA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м регистрацию в системе индивидуально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го (персонифицированного) учета;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10) и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дентификац</w:t>
      </w:r>
      <w:r>
        <w:rPr>
          <w:rFonts w:ascii="Times New Roman" w:hAnsi="Times New Roman" w:cs="Times New Roman"/>
          <w:color w:val="auto"/>
          <w:sz w:val="28"/>
          <w:szCs w:val="28"/>
        </w:rPr>
        <w:t>ионный номер налогоплательщика;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11) р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еквизиты страхового медицинского полиса обязате</w:t>
      </w:r>
      <w:r>
        <w:rPr>
          <w:rFonts w:ascii="Times New Roman" w:hAnsi="Times New Roman" w:cs="Times New Roman"/>
          <w:color w:val="auto"/>
          <w:sz w:val="28"/>
          <w:szCs w:val="28"/>
        </w:rPr>
        <w:t>льного медицинского страхования;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12) р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еквизиты свидетельства 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государственной регистрации актов гражданского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состояния;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семейном положении, составе семьи</w:t>
      </w:r>
      <w:r w:rsidR="005140FA">
        <w:rPr>
          <w:rFonts w:ascii="Times New Roman" w:hAnsi="Times New Roman" w:cs="Times New Roman"/>
          <w:color w:val="auto"/>
          <w:sz w:val="28"/>
          <w:szCs w:val="28"/>
        </w:rPr>
        <w:t>и о близких родственника</w:t>
      </w:r>
      <w:r>
        <w:rPr>
          <w:rFonts w:ascii="Times New Roman" w:hAnsi="Times New Roman" w:cs="Times New Roman"/>
          <w:color w:val="auto"/>
          <w:sz w:val="28"/>
          <w:szCs w:val="28"/>
        </w:rPr>
        <w:t>х (в том числе бывших супругах);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трудовой деятельности, включая работупо совместительству, предпринимательскую и ину</w:t>
      </w:r>
      <w:r>
        <w:rPr>
          <w:rFonts w:ascii="Times New Roman" w:hAnsi="Times New Roman" w:cs="Times New Roman"/>
          <w:color w:val="auto"/>
          <w:sz w:val="28"/>
          <w:szCs w:val="28"/>
        </w:rPr>
        <w:t>ю деятельность, военную службу;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15) о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тношение к воинской обязанности, сведения о воинском учете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и реквизиты документов воинского учета (серия, номер, дата выдачи документов воинского учета, наиме</w:t>
      </w:r>
      <w:r>
        <w:rPr>
          <w:rFonts w:ascii="Times New Roman" w:hAnsi="Times New Roman" w:cs="Times New Roman"/>
          <w:color w:val="auto"/>
          <w:sz w:val="28"/>
          <w:szCs w:val="28"/>
        </w:rPr>
        <w:t>нование органа, выдавшего его);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об образовании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>с указанием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наименовани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</w:t>
      </w:r>
      <w:r w:rsidR="00073F1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82F7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73F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2C2E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2F70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окончания, </w:t>
      </w:r>
      <w:r w:rsidR="00C82F70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квалификации, специальности и (или) направления подготовки,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наименовани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и реквизит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документа об образовании;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ученой степени, ученом звании;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</w:t>
      </w:r>
      <w:r w:rsidR="003B6DA4">
        <w:rPr>
          <w:rFonts w:ascii="Times New Roman" w:hAnsi="Times New Roman" w:cs="Times New Roman"/>
          <w:color w:val="auto"/>
          <w:sz w:val="28"/>
          <w:szCs w:val="28"/>
        </w:rPr>
        <w:t xml:space="preserve"> владении иностранными языками 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>и языками народов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наличии либо отсутствии заболевания, препятствующего поступлению на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скую службу или ее прохождению;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20) фотография;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прохождении гражданской службы, в том числе: дата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и основание поступления на гражданскую службу и назначения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должность гражданской службы, дата и основание назначения, перевода, перемещения на иную должность гражданской службы, наименование замещаемых должностей гражданской службы с указанием структурных подразделений, размера денежного содержания, результатов аттестациина соответствие замещаемой должности гражданской службы, а также с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ведения о прежнем месте работы;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ведения, содержащиеся в служебном контракте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 (трудовом договоре)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дополнительных согл</w:t>
      </w:r>
      <w:r>
        <w:rPr>
          <w:rFonts w:ascii="Times New Roman" w:hAnsi="Times New Roman" w:cs="Times New Roman"/>
          <w:color w:val="auto"/>
          <w:sz w:val="28"/>
          <w:szCs w:val="28"/>
        </w:rPr>
        <w:t>ашениях к служебному контракту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 (трудовому договору)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дения о пребывании за границей;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24) 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ранг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>, воинско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и (или) специально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звани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>, классн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чин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правоохранительной службы, классн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чин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5EF8" w:rsidRPr="00BB5EF8">
        <w:rPr>
          <w:rFonts w:ascii="Times New Roman" w:hAnsi="Times New Roman" w:cs="Times New Roman"/>
          <w:color w:val="auto"/>
          <w:sz w:val="28"/>
          <w:szCs w:val="28"/>
        </w:rPr>
        <w:t xml:space="preserve"> юстиции</w:t>
      </w:r>
      <w:r w:rsidR="00A366B3">
        <w:rPr>
          <w:rFonts w:ascii="Times New Roman" w:hAnsi="Times New Roman" w:cs="Times New Roman"/>
          <w:color w:val="auto"/>
          <w:sz w:val="28"/>
          <w:szCs w:val="28"/>
        </w:rPr>
        <w:t>, а также сведения о том, кем и когда они присвоены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наличии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отсутствии судимости;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об оформленных до</w:t>
      </w:r>
      <w:r>
        <w:rPr>
          <w:rFonts w:ascii="Times New Roman" w:hAnsi="Times New Roman" w:cs="Times New Roman"/>
          <w:color w:val="auto"/>
          <w:sz w:val="28"/>
          <w:szCs w:val="28"/>
        </w:rPr>
        <w:t>пусках к государственной тайне;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государственных наградах</w:t>
      </w:r>
      <w:r w:rsidR="00EE733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ины</w:t>
      </w:r>
      <w:r w:rsidR="00EE7330">
        <w:rPr>
          <w:rFonts w:ascii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наградах и знаках отличия;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28) св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едения о профессиональной переподготовке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повышении квалификации;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 о ежегодных оплачиваемых отпусках, учебных отпусках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и отпусках без с</w:t>
      </w:r>
      <w:r>
        <w:rPr>
          <w:rFonts w:ascii="Times New Roman" w:hAnsi="Times New Roman" w:cs="Times New Roman"/>
          <w:color w:val="auto"/>
          <w:sz w:val="28"/>
          <w:szCs w:val="28"/>
        </w:rPr>
        <w:t>охранения денежного содержания;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30) с</w:t>
      </w:r>
      <w:r w:rsidR="00C722ED" w:rsidRPr="00F61EF0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доходах, об имуществе и обязательствах имущественного характера 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>государственного</w:t>
      </w:r>
      <w:r w:rsidR="00C722ED" w:rsidRPr="00F61EF0">
        <w:rPr>
          <w:rFonts w:ascii="Times New Roman" w:hAnsi="Times New Roman" w:cs="Times New Roman"/>
          <w:color w:val="auto"/>
          <w:sz w:val="28"/>
          <w:szCs w:val="28"/>
        </w:rPr>
        <w:t xml:space="preserve">служащего 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722ED" w:rsidRPr="00F61EF0">
        <w:rPr>
          <w:rFonts w:ascii="Times New Roman" w:hAnsi="Times New Roman" w:cs="Times New Roman"/>
          <w:color w:val="auto"/>
          <w:sz w:val="28"/>
          <w:szCs w:val="28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>государственного</w:t>
      </w:r>
      <w:r w:rsidR="00C722ED" w:rsidRPr="00F61EF0">
        <w:rPr>
          <w:rFonts w:ascii="Times New Roman" w:hAnsi="Times New Roman" w:cs="Times New Roman"/>
          <w:color w:val="auto"/>
          <w:sz w:val="28"/>
          <w:szCs w:val="28"/>
        </w:rPr>
        <w:t xml:space="preserve">служащего 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Управления.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31) 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ведения об адресах сайтов и (или) страниц сайтовв информационно-телекоммуникационной сети «Интернет», на которых </w:t>
      </w:r>
      <w:r w:rsidR="00F61EF0">
        <w:rPr>
          <w:rFonts w:ascii="Times New Roman" w:hAnsi="Times New Roman" w:cs="Times New Roman"/>
          <w:color w:val="auto"/>
          <w:sz w:val="28"/>
          <w:szCs w:val="28"/>
        </w:rPr>
        <w:t>государственным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служащим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гражданином, претендующимна замещение должностей</w:t>
      </w:r>
      <w:r w:rsidR="00BF010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государственной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гражданской службы, </w:t>
      </w:r>
      <w:r w:rsidR="00111CB4" w:rsidRPr="008226B6">
        <w:rPr>
          <w:rFonts w:ascii="Times New Roman" w:hAnsi="Times New Roman" w:cs="Times New Roman"/>
          <w:color w:val="auto"/>
          <w:sz w:val="28"/>
          <w:szCs w:val="28"/>
        </w:rPr>
        <w:t>размещал</w:t>
      </w:r>
      <w:r w:rsidR="00111C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1CB4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сь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общедоступная информация, а также данные, позволяющие </w:t>
      </w:r>
      <w:r w:rsidR="00111CB4">
        <w:rPr>
          <w:rFonts w:ascii="Times New Roman" w:hAnsi="Times New Roman" w:cs="Times New Roman"/>
          <w:color w:val="auto"/>
          <w:sz w:val="28"/>
          <w:szCs w:val="28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</w:rPr>
        <w:t>идентифицировать;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32) номер расчетного счета;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33) номер банковской карты;</w:t>
      </w:r>
    </w:p>
    <w:p w:rsidR="002B415E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34) и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ные </w:t>
      </w:r>
      <w:r w:rsidR="008B359B" w:rsidRPr="008B359B">
        <w:rPr>
          <w:rFonts w:ascii="Times New Roman" w:hAnsi="Times New Roman" w:cs="Times New Roman"/>
          <w:color w:val="auto"/>
          <w:sz w:val="28"/>
          <w:szCs w:val="28"/>
        </w:rPr>
        <w:t>сведения, которые субъект персональных данных пожелал сообщить о себе</w:t>
      </w:r>
      <w:r w:rsidR="0026706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 которые отвечают </w:t>
      </w:r>
      <w:r w:rsidR="008B359B" w:rsidRPr="008B359B">
        <w:rPr>
          <w:rFonts w:ascii="Times New Roman" w:hAnsi="Times New Roman" w:cs="Times New Roman"/>
          <w:color w:val="auto"/>
          <w:sz w:val="28"/>
          <w:szCs w:val="28"/>
        </w:rPr>
        <w:t>целям обработки</w:t>
      </w:r>
      <w:r w:rsidR="0010727D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данных, указанн</w:t>
      </w:r>
      <w:r w:rsidR="00267061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10727D">
        <w:rPr>
          <w:rFonts w:ascii="Times New Roman" w:hAnsi="Times New Roman" w:cs="Times New Roman"/>
          <w:color w:val="auto"/>
          <w:sz w:val="28"/>
          <w:szCs w:val="28"/>
        </w:rPr>
        <w:t xml:space="preserve"> в пункте 6 настоящих Правил</w:t>
      </w:r>
      <w:r w:rsidR="002B415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0727D" w:rsidRDefault="002B415E" w:rsidP="004B7163">
      <w:pPr>
        <w:pStyle w:val="a8"/>
        <w:spacing w:before="24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3D1EFD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состоянии здоровья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6C06" w:rsidRDefault="00C46C06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F16">
        <w:rPr>
          <w:rFonts w:ascii="Times New Roman" w:hAnsi="Times New Roman" w:cs="Times New Roman"/>
          <w:sz w:val="28"/>
          <w:szCs w:val="28"/>
        </w:rPr>
        <w:t>8.</w:t>
      </w:r>
      <w:r w:rsidR="00BA1E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80F16" w:rsidRPr="00280F16">
        <w:rPr>
          <w:rFonts w:ascii="Times New Roman" w:hAnsi="Times New Roman" w:cs="Times New Roman"/>
          <w:sz w:val="28"/>
          <w:szCs w:val="28"/>
        </w:rPr>
        <w:t xml:space="preserve">осуществление в установленном порядке государственного контроля и надзора в сфере в сфере связи, персональных данных, средств массовой информации, телевизионного вещания, радиовещания; привлечение лиц к административной ответственности за нарушение установленных требований </w:t>
      </w:r>
      <w:r>
        <w:rPr>
          <w:rFonts w:ascii="Times New Roman" w:hAnsi="Times New Roman" w:cs="Times New Roman"/>
          <w:sz w:val="28"/>
          <w:szCs w:val="28"/>
        </w:rPr>
        <w:t>настоящих правилобрабатываются следующие персональные данные субъектов персональных данных: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(последнее при наличии);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2)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дата рождения и место рождения;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3)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пол;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4)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вид, серия, номер документа, удостоверяющего личность, наименование органа, выдавшего его, дата выдачи,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5)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место работы;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6)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занимаемая должность;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7)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адрес места жительства с почтовым индексом (адрес постоянной регистрации, адрес временной регистрации, адрес фактического места жительства);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8)</w:t>
      </w:r>
      <w:r w:rsidRPr="00B2277F">
        <w:rPr>
          <w:rFonts w:ascii="Times New Roman" w:hAnsi="Times New Roman" w:cs="Times New Roman"/>
          <w:sz w:val="28"/>
          <w:szCs w:val="28"/>
        </w:rPr>
        <w:tab/>
        <w:t xml:space="preserve">номер контактного телефона; 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9)</w:t>
      </w:r>
      <w:r w:rsidRPr="00B2277F">
        <w:rPr>
          <w:rFonts w:ascii="Times New Roman" w:hAnsi="Times New Roman" w:cs="Times New Roman"/>
          <w:sz w:val="28"/>
          <w:szCs w:val="28"/>
        </w:rPr>
        <w:tab/>
        <w:t>адрес электронной почты;</w:t>
      </w:r>
    </w:p>
    <w:p w:rsidR="00B2277F" w:rsidRPr="00B2277F" w:rsidRDefault="00B2277F" w:rsidP="004B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77F">
        <w:rPr>
          <w:rFonts w:ascii="Times New Roman" w:hAnsi="Times New Roman" w:cs="Times New Roman"/>
          <w:sz w:val="28"/>
          <w:szCs w:val="28"/>
        </w:rPr>
        <w:t>10)</w:t>
      </w:r>
      <w:r w:rsidRPr="00B2277F">
        <w:rPr>
          <w:rFonts w:ascii="Times New Roman" w:hAnsi="Times New Roman" w:cs="Times New Roman"/>
          <w:sz w:val="28"/>
          <w:szCs w:val="28"/>
        </w:rPr>
        <w:tab/>
        <w:t>ИНН, а также иные сведения.</w:t>
      </w:r>
    </w:p>
    <w:p w:rsidR="00610722" w:rsidRPr="008226B6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и биометрических персональных данных субъектов персональных данных, указанных в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>
        <w:rPr>
          <w:rFonts w:ascii="Times New Roman" w:hAnsi="Times New Roman" w:cs="Times New Roman"/>
          <w:color w:val="auto"/>
          <w:sz w:val="28"/>
          <w:szCs w:val="28"/>
        </w:rPr>
        <w:t xml:space="preserve">пунктах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1 – 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D3B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 xml:space="preserve">пункта 3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осуществляется без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согласия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0675A" w:rsidRPr="008226B6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оп</w:t>
      </w:r>
      <w:r w:rsidR="00F92808">
        <w:rPr>
          <w:rFonts w:ascii="Times New Roman" w:hAnsi="Times New Roman" w:cs="Times New Roman"/>
          <w:color w:val="auto"/>
          <w:sz w:val="28"/>
          <w:szCs w:val="28"/>
        </w:rPr>
        <w:t xml:space="preserve">ределенных пунктом </w:t>
      </w:r>
      <w:r w:rsidR="0026706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в соответствии с пунктом 2 части 1 статьи 6 и частью 2 статьи 11 Федерального закона «О персональных данных» и Федерального закона от 27 мая 2003 г. № 58-ФЗ «О системе государственной службы Российской Федерации»</w:t>
      </w:r>
      <w:r w:rsidR="00610722"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4"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Федерального законаот 27 июля 2004 г. № 79-ФЗ «О государственной гражданской службе Российской Федерации»</w:t>
      </w:r>
      <w:r w:rsidR="00DF31CA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5"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Федерального закона от 25 декабря 2008 г. № 273-ФЗ «О противодействии коррупции»</w:t>
      </w:r>
      <w:r w:rsidR="00610722"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, Трудовым кодексом Российской Федерации</w:t>
      </w:r>
      <w:r w:rsidR="00610722"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специальных категорий персональных данных субъектов персональных данных осуществляется без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согласия в </w:t>
      </w:r>
      <w:r w:rsidR="00122442" w:rsidRPr="008226B6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="00122442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22442">
        <w:rPr>
          <w:rFonts w:ascii="Times New Roman" w:hAnsi="Times New Roman" w:cs="Times New Roman"/>
          <w:color w:val="auto"/>
          <w:sz w:val="28"/>
          <w:szCs w:val="28"/>
        </w:rPr>
        <w:t>указанных в</w:t>
      </w:r>
      <w:r w:rsidR="0012244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пункт</w:t>
      </w:r>
      <w:r w:rsidR="0012244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5A4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настоящих Правил,в соответствии с подпунктом 2.3 пункта 2 части 2 статьи 10 Федерального закона «О персональных данных»</w:t>
      </w:r>
      <w:r w:rsidR="00323761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8"/>
      </w:r>
      <w:r w:rsidR="003C75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за исключением случаев получения персональных данных у третьей стороныв соответствии с пунктом 3 статьи 86 Трудового кодекса Российской Федерации</w:t>
      </w:r>
      <w:r w:rsidR="004814D0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9"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7D6B3D" w:rsidP="004B7163">
      <w:pPr>
        <w:pStyle w:val="a8"/>
        <w:spacing w:before="0" w:beforeAutospacing="0" w:after="0" w:afterAutospacing="0" w:line="276" w:lineRule="auto"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субъектов персональных данных,указанных в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>
        <w:rPr>
          <w:rFonts w:ascii="Times New Roman" w:hAnsi="Times New Roman" w:cs="Times New Roman"/>
          <w:color w:val="auto"/>
          <w:sz w:val="28"/>
          <w:szCs w:val="28"/>
        </w:rPr>
        <w:t xml:space="preserve">пунктах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1 –</w:t>
      </w:r>
      <w:r w:rsidR="00A70B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D3B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095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 xml:space="preserve">ункта 3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Правил, осуществляется с </w:t>
      </w:r>
      <w:r w:rsidR="00E0675A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согласия в следующих случаях:</w:t>
      </w:r>
    </w:p>
    <w:p w:rsidR="00DF28FD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ри передаче персональных данных третьим лицам в </w:t>
      </w:r>
      <w:r w:rsidR="00725A35" w:rsidRPr="008226B6">
        <w:rPr>
          <w:rFonts w:ascii="Times New Roman" w:hAnsi="Times New Roman" w:cs="Times New Roman"/>
          <w:color w:val="auto"/>
          <w:sz w:val="28"/>
          <w:szCs w:val="28"/>
        </w:rPr>
        <w:t>случаях,</w:t>
      </w:r>
      <w:r w:rsidR="00725A35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предусмотренных законодательством Российской Федерациио государственной </w:t>
      </w:r>
      <w:r>
        <w:rPr>
          <w:rFonts w:ascii="Times New Roman" w:hAnsi="Times New Roman" w:cs="Times New Roman"/>
          <w:color w:val="auto"/>
          <w:sz w:val="28"/>
          <w:szCs w:val="28"/>
        </w:rPr>
        <w:t>гражданской службе</w:t>
      </w:r>
      <w:r w:rsidR="008B359B">
        <w:rPr>
          <w:rFonts w:ascii="Times New Roman" w:hAnsi="Times New Roman" w:cs="Times New Roman"/>
          <w:color w:val="auto"/>
          <w:sz w:val="28"/>
          <w:szCs w:val="28"/>
        </w:rPr>
        <w:t xml:space="preserve"> и о противодействии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A84F17" w:rsidRDefault="00DF28F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ри принятии решений, порождающих юридические последствия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указанных лиц или иным образом затрагивающих их права и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законные интересы, на основании исключительно автоматизированной обработки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персональных данных</w:t>
      </w:r>
      <w:r w:rsidR="00610722" w:rsidRPr="00A84F17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0"/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A84F17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В случаях, предусмотренных </w:t>
      </w:r>
      <w:r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подпунктом 35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Pr="00A84F1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1EFD" w:rsidRPr="00A84F1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</w:t>
      </w:r>
      <w:r w:rsidR="003D1EFD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при обработке сведений о состоянии здоровья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согласие субъект</w:t>
      </w:r>
      <w:r w:rsidR="00EE7330" w:rsidRPr="00A84F1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данныхоформляется в письменной форме, если иноене установлено Федеральным законом«О персональных данных».</w:t>
      </w:r>
    </w:p>
    <w:p w:rsidR="00610722" w:rsidRPr="00A84F17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субъектов персональных данных,указанных в </w:t>
      </w:r>
      <w:r w:rsidR="00E0675A" w:rsidRPr="00A84F17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="006D2296" w:rsidRPr="00A84F1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92808" w:rsidRPr="00A84F17">
        <w:rPr>
          <w:rFonts w:ascii="Times New Roman" w:hAnsi="Times New Roman" w:cs="Times New Roman"/>
          <w:color w:val="auto"/>
          <w:sz w:val="28"/>
          <w:szCs w:val="28"/>
        </w:rPr>
        <w:t>, пункта 3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настоящих Правил, осуществляется отделом</w:t>
      </w:r>
      <w:r w:rsidR="006A2FC6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организационной,</w:t>
      </w:r>
      <w:r w:rsidR="006D2296" w:rsidRPr="00A84F17">
        <w:rPr>
          <w:rFonts w:ascii="Times New Roman" w:hAnsi="Times New Roman" w:cs="Times New Roman"/>
          <w:color w:val="auto"/>
          <w:sz w:val="28"/>
          <w:szCs w:val="28"/>
        </w:rPr>
        <w:t>финансовой</w:t>
      </w:r>
      <w:r w:rsidR="006A2FC6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,правовой </w:t>
      </w:r>
      <w:r w:rsidR="006D2296" w:rsidRPr="00A84F17">
        <w:rPr>
          <w:rFonts w:ascii="Times New Roman" w:hAnsi="Times New Roman" w:cs="Times New Roman"/>
          <w:color w:val="auto"/>
          <w:sz w:val="28"/>
          <w:szCs w:val="28"/>
        </w:rPr>
        <w:t>работы и кадров Управления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10722" w:rsidRPr="00A84F17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694CB3" w:rsidRPr="00A84F17" w:rsidRDefault="00694CB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>1) п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олучения оригиналов </w:t>
      </w:r>
      <w:r w:rsidR="00E32B9D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(заявление, трудовая книжка, </w:t>
      </w:r>
      <w:r w:rsidR="00725A35" w:rsidRPr="00A84F17">
        <w:rPr>
          <w:rFonts w:ascii="Times New Roman" w:hAnsi="Times New Roman" w:cs="Times New Roman"/>
          <w:color w:val="auto"/>
          <w:sz w:val="28"/>
          <w:szCs w:val="28"/>
        </w:rPr>
        <w:t>автобиография</w:t>
      </w:r>
      <w:r w:rsidR="00C64BA4" w:rsidRPr="00A84F1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5A35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иные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предоставляемыев кадровое подразделение </w:t>
      </w:r>
      <w:r w:rsidR="007F46E1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E32B9D" w:rsidRPr="00A84F17">
        <w:rPr>
          <w:rFonts w:ascii="Times New Roman" w:hAnsi="Times New Roman" w:cs="Times New Roman"/>
          <w:color w:val="auto"/>
          <w:sz w:val="28"/>
          <w:szCs w:val="28"/>
        </w:rPr>
        <w:t>)(</w:t>
      </w:r>
      <w:r w:rsidR="005C6B72" w:rsidRPr="00A84F17">
        <w:rPr>
          <w:rFonts w:ascii="Times New Roman" w:hAnsi="Times New Roman" w:cs="Times New Roman"/>
          <w:color w:val="auto"/>
          <w:sz w:val="28"/>
          <w:szCs w:val="28"/>
        </w:rPr>
        <w:t>далее – оригиналы документов</w:t>
      </w:r>
      <w:r w:rsidRPr="00A84F1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94CB3" w:rsidRPr="00A84F17" w:rsidRDefault="00694CB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>2) к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84F17">
        <w:rPr>
          <w:rFonts w:ascii="Times New Roman" w:hAnsi="Times New Roman" w:cs="Times New Roman"/>
          <w:color w:val="auto"/>
          <w:sz w:val="28"/>
          <w:szCs w:val="28"/>
        </w:rPr>
        <w:t>пирования оригиналов документов;</w:t>
      </w:r>
    </w:p>
    <w:p w:rsidR="00694CB3" w:rsidRPr="00A84F17" w:rsidRDefault="00694CB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>3) в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несения сведений в учетные формы (на бумажных</w:t>
      </w:r>
      <w:r w:rsidRPr="00A84F17">
        <w:rPr>
          <w:rFonts w:ascii="Times New Roman" w:hAnsi="Times New Roman" w:cs="Times New Roman"/>
          <w:color w:val="auto"/>
          <w:sz w:val="28"/>
          <w:szCs w:val="28"/>
        </w:rPr>
        <w:t>и электронных носителях);</w:t>
      </w:r>
    </w:p>
    <w:p w:rsidR="00694CB3" w:rsidRPr="00A84F17" w:rsidRDefault="00694CB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>4) ф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ормирования персональны</w:t>
      </w:r>
      <w:r w:rsidRPr="00A84F17">
        <w:rPr>
          <w:rFonts w:ascii="Times New Roman" w:hAnsi="Times New Roman" w:cs="Times New Roman"/>
          <w:color w:val="auto"/>
          <w:sz w:val="28"/>
          <w:szCs w:val="28"/>
        </w:rPr>
        <w:t>х данных в ходе кадровой работы;</w:t>
      </w:r>
    </w:p>
    <w:p w:rsidR="00610722" w:rsidRPr="008226B6" w:rsidRDefault="00694CB3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>5) в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несения персональных данных в информационные системы </w:t>
      </w:r>
      <w:r w:rsidR="00E32B9D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персональных данных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Роскомнадзора, используемые </w:t>
      </w:r>
      <w:r w:rsidR="00A84F17" w:rsidRPr="00A84F17">
        <w:rPr>
          <w:rFonts w:ascii="Times New Roman" w:hAnsi="Times New Roman" w:cs="Times New Roman"/>
          <w:color w:val="auto"/>
          <w:sz w:val="28"/>
          <w:szCs w:val="28"/>
        </w:rPr>
        <w:t>отделом организационной, финансовой, правовой работы и кадров Управления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A84F17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получать, обрабатывать и приобщать к личному делу субъектов персональных данных, указанных в </w:t>
      </w:r>
      <w:r w:rsidR="00E0675A" w:rsidRPr="00A84F17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F92808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пунктах 1 – </w:t>
      </w:r>
      <w:r w:rsidR="00280F16" w:rsidRPr="00A84F1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92808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, пункта </w:t>
      </w:r>
      <w:r w:rsidR="00E0675A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настоящих Правил, персональные данные</w:t>
      </w:r>
      <w:r w:rsidR="00F92808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, не предусмотренные 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>настоящи</w:t>
      </w:r>
      <w:r w:rsidR="00A369E7" w:rsidRPr="00A84F17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="00A369E7" w:rsidRPr="00A84F17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610722" w:rsidRPr="00A84F17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касающиеся расовой, национальной принадлежности, политических взглядов, религиозных или философских убеждений, интимной жизни. </w:t>
      </w:r>
    </w:p>
    <w:p w:rsidR="00A4478D" w:rsidRPr="007D6B3D" w:rsidRDefault="007D6B3D" w:rsidP="004B716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F17">
        <w:rPr>
          <w:rFonts w:ascii="Times New Roman" w:hAnsi="Times New Roman" w:cs="Times New Roman"/>
          <w:sz w:val="28"/>
          <w:szCs w:val="28"/>
        </w:rPr>
        <w:t xml:space="preserve">16. </w:t>
      </w:r>
      <w:r w:rsidR="00A4478D" w:rsidRPr="00A84F17">
        <w:rPr>
          <w:rFonts w:ascii="Times New Roman" w:hAnsi="Times New Roman" w:cs="Times New Roman"/>
          <w:sz w:val="28"/>
          <w:szCs w:val="28"/>
        </w:rPr>
        <w:t xml:space="preserve">Персональные данныелиц, указанных в подпунктах </w:t>
      </w:r>
      <w:r w:rsidR="00BA1EC2" w:rsidRPr="00A84F17">
        <w:rPr>
          <w:rFonts w:ascii="Times New Roman" w:hAnsi="Times New Roman" w:cs="Times New Roman"/>
          <w:sz w:val="28"/>
          <w:szCs w:val="28"/>
        </w:rPr>
        <w:t>8</w:t>
      </w:r>
      <w:r w:rsidR="00A4478D" w:rsidRPr="00A84F17">
        <w:rPr>
          <w:rFonts w:ascii="Times New Roman" w:hAnsi="Times New Roman" w:cs="Times New Roman"/>
          <w:sz w:val="28"/>
          <w:szCs w:val="28"/>
        </w:rPr>
        <w:t xml:space="preserve"> –</w:t>
      </w:r>
      <w:r w:rsidR="00280F16" w:rsidRPr="00A84F17">
        <w:rPr>
          <w:rFonts w:ascii="Times New Roman" w:hAnsi="Times New Roman" w:cs="Times New Roman"/>
          <w:sz w:val="28"/>
          <w:szCs w:val="28"/>
        </w:rPr>
        <w:t>9</w:t>
      </w:r>
      <w:r w:rsidR="00A4478D" w:rsidRPr="00A84F17">
        <w:rPr>
          <w:rFonts w:ascii="Times New Roman" w:hAnsi="Times New Roman" w:cs="Times New Roman"/>
          <w:sz w:val="28"/>
          <w:szCs w:val="28"/>
        </w:rPr>
        <w:t xml:space="preserve"> пункта 3 настоящих Правил, обрабатываются в целях реализации полномочий </w:t>
      </w:r>
      <w:r w:rsidR="000E0A62" w:rsidRPr="00A84F17">
        <w:rPr>
          <w:rFonts w:ascii="Times New Roman" w:hAnsi="Times New Roman" w:cs="Times New Roman"/>
          <w:sz w:val="28"/>
          <w:szCs w:val="28"/>
        </w:rPr>
        <w:t>Управления</w:t>
      </w:r>
      <w:r w:rsidR="00073A0B" w:rsidRPr="00A84F17">
        <w:rPr>
          <w:rFonts w:ascii="Times New Roman" w:hAnsi="Times New Roman" w:cs="Times New Roman"/>
          <w:sz w:val="28"/>
          <w:szCs w:val="28"/>
        </w:rPr>
        <w:t>, установленных</w:t>
      </w:r>
      <w:r w:rsidR="00A4478D" w:rsidRPr="00A84F17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0E0A62" w:rsidRPr="00A84F17">
        <w:rPr>
          <w:rFonts w:ascii="Times New Roman" w:hAnsi="Times New Roman" w:cs="Times New Roman"/>
          <w:sz w:val="28"/>
          <w:szCs w:val="28"/>
        </w:rPr>
        <w:t>б Управлении</w:t>
      </w:r>
      <w:r w:rsidR="00A4478D" w:rsidRPr="00A84F17">
        <w:rPr>
          <w:rFonts w:ascii="Times New Roman" w:hAnsi="Times New Roman" w:cs="Times New Roman"/>
          <w:sz w:val="28"/>
          <w:szCs w:val="28"/>
        </w:rPr>
        <w:t xml:space="preserve">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г. № </w:t>
      </w:r>
      <w:r w:rsidR="000E0A62" w:rsidRPr="00A84F17">
        <w:rPr>
          <w:rFonts w:ascii="Times New Roman" w:hAnsi="Times New Roman" w:cs="Times New Roman"/>
          <w:sz w:val="28"/>
          <w:szCs w:val="28"/>
        </w:rPr>
        <w:t>59</w:t>
      </w:r>
      <w:r w:rsidR="00A4478D" w:rsidRPr="00A84F17">
        <w:rPr>
          <w:rStyle w:val="af6"/>
          <w:rFonts w:ascii="Times New Roman" w:hAnsi="Times New Roman" w:cs="Times New Roman"/>
          <w:sz w:val="28"/>
          <w:szCs w:val="28"/>
        </w:rPr>
        <w:footnoteReference w:id="11"/>
      </w:r>
      <w:r w:rsidR="000B2F97" w:rsidRPr="00A84F17">
        <w:rPr>
          <w:rFonts w:ascii="Times New Roman" w:hAnsi="Times New Roman" w:cs="Times New Roman"/>
          <w:sz w:val="28"/>
          <w:szCs w:val="28"/>
        </w:rPr>
        <w:t>,</w:t>
      </w:r>
      <w:r w:rsidR="000B2F97" w:rsidRPr="007D6B3D">
        <w:rPr>
          <w:rFonts w:ascii="Times New Roman" w:hAnsi="Times New Roman" w:cs="Times New Roman"/>
          <w:sz w:val="28"/>
          <w:szCs w:val="28"/>
        </w:rPr>
        <w:t xml:space="preserve"> а также предусмотренных федеральными законами, актами Президента Российской Федерации, Правительства Российской Федерации</w:t>
      </w:r>
      <w:r w:rsidR="00A4478D" w:rsidRPr="007D6B3D">
        <w:rPr>
          <w:rFonts w:ascii="Times New Roman" w:hAnsi="Times New Roman" w:cs="Times New Roman"/>
          <w:sz w:val="28"/>
          <w:szCs w:val="28"/>
        </w:rPr>
        <w:t>.</w:t>
      </w:r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.В Управлении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функций:</w:t>
      </w:r>
      <w:bookmarkStart w:id="0" w:name="l92"/>
      <w:bookmarkEnd w:id="0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.1.организация приема граждан, обеспечение своевременного и в полном объеме рассмотрения устных и письменных обращений граждан по вопросам, относящимся к компетенции Управления;</w:t>
      </w:r>
      <w:bookmarkStart w:id="1" w:name="l93"/>
      <w:bookmarkEnd w:id="1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.2.регистрация средств массовой информации;</w:t>
      </w:r>
      <w:bookmarkStart w:id="2" w:name="l94"/>
      <w:bookmarkEnd w:id="2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.3. регистрации радиоэлектронных средств и высокочастотных устройств </w:t>
      </w:r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0F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.осуществление деятельности по защите прав субъектов персональных данных.</w:t>
      </w:r>
      <w:bookmarkStart w:id="3" w:name="l99"/>
      <w:bookmarkEnd w:id="3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целях, указанных в пункте 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.1 настоящих правилобрабатываются п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ерсональные данные граждан, обратившихся в Управление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  <w:bookmarkStart w:id="4" w:name="l100"/>
      <w:bookmarkEnd w:id="4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 в Управлении подлежат рассмотрению обращения граждан Российской Федерации, иностранных граждан и лиц без гражданства.</w:t>
      </w:r>
      <w:bookmarkStart w:id="5" w:name="l101"/>
      <w:bookmarkEnd w:id="5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В рамках рассмотрения обращений граждан подлежат обработке следующие персональные данные заявителей:</w:t>
      </w:r>
      <w:bookmarkStart w:id="6" w:name="l102"/>
      <w:bookmarkEnd w:id="6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(последнее при наличии);</w:t>
      </w:r>
      <w:bookmarkStart w:id="7" w:name="l103"/>
      <w:bookmarkEnd w:id="7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почтовый адрес;</w:t>
      </w:r>
      <w:bookmarkStart w:id="8" w:name="l104"/>
      <w:bookmarkEnd w:id="8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почты;</w:t>
      </w:r>
      <w:bookmarkStart w:id="9" w:name="l105"/>
      <w:bookmarkEnd w:id="9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указанный в обращении контактный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номер </w:t>
      </w:r>
      <w:r w:rsidRPr="00FA2AEB">
        <w:rPr>
          <w:rFonts w:ascii="Times New Roman" w:hAnsi="Times New Roman" w:cs="Times New Roman"/>
          <w:color w:val="auto"/>
          <w:sz w:val="28"/>
          <w:szCs w:val="28"/>
        </w:rPr>
        <w:t>телефон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A2AEB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10" w:name="l106"/>
      <w:bookmarkEnd w:id="10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  <w:bookmarkStart w:id="11" w:name="l107"/>
      <w:bookmarkEnd w:id="11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целях, указанных в пункте 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.2 настоящих Правил обрабатываются п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ри регистрации средств массовой информации осуществляется обработка следующих персональных данных заявителей:</w:t>
      </w:r>
      <w:bookmarkStart w:id="12" w:name="l108"/>
      <w:bookmarkEnd w:id="12"/>
    </w:p>
    <w:p w:rsidR="00280F16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(последнее при наличии);</w:t>
      </w:r>
      <w:bookmarkStart w:id="13" w:name="l109"/>
      <w:bookmarkEnd w:id="13"/>
    </w:p>
    <w:p w:rsidR="00280F16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27752">
        <w:rPr>
          <w:rFonts w:ascii="Times New Roman" w:hAnsi="Times New Roman" w:cs="Times New Roman"/>
          <w:color w:val="auto"/>
          <w:sz w:val="28"/>
          <w:szCs w:val="28"/>
        </w:rPr>
        <w:t xml:space="preserve">дата рождения и место рождения, пол; </w:t>
      </w:r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СНИЛС</w:t>
      </w:r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  <w:bookmarkStart w:id="14" w:name="l110"/>
      <w:bookmarkEnd w:id="14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l111"/>
      <w:bookmarkEnd w:id="15"/>
      <w:r w:rsidRPr="00227752">
        <w:rPr>
          <w:rFonts w:ascii="Times New Roman" w:hAnsi="Times New Roman" w:cs="Times New Roman"/>
          <w:color w:val="auto"/>
          <w:sz w:val="28"/>
          <w:szCs w:val="28"/>
        </w:rPr>
        <w:t>адрес места жительства с почтовым индексом (адрес постоянной регистрации, адрес временной регистрации, адрес фактического места жительства),</w:t>
      </w:r>
    </w:p>
    <w:p w:rsidR="00280F16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номер контактного телефона</w:t>
      </w:r>
      <w:r>
        <w:rPr>
          <w:rFonts w:ascii="Times New Roman" w:hAnsi="Times New Roman" w:cs="Times New Roman"/>
          <w:color w:val="auto"/>
          <w:sz w:val="28"/>
          <w:szCs w:val="28"/>
        </w:rPr>
        <w:t>, адрес электронной почты</w:t>
      </w:r>
      <w:bookmarkStart w:id="16" w:name="l112"/>
      <w:bookmarkEnd w:id="16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целях, указанных в пункте 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.3 настоящих Правил п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ри регистрации радиоэлектронных средств и высокочастотных устройств осуществляется обработка следующих персональных данных заявителей:</w:t>
      </w:r>
      <w:bookmarkStart w:id="17" w:name="l113"/>
      <w:bookmarkEnd w:id="17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(последнее при наличии);</w:t>
      </w:r>
      <w:bookmarkStart w:id="18" w:name="l114"/>
      <w:bookmarkEnd w:id="18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6B3D">
        <w:rPr>
          <w:rFonts w:ascii="Times New Roman" w:hAnsi="Times New Roman" w:cs="Times New Roman"/>
          <w:color w:val="auto"/>
          <w:sz w:val="28"/>
          <w:szCs w:val="28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</w:t>
      </w:r>
      <w:r w:rsidR="007D6B3D" w:rsidRPr="007D6B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вид, серия, номер документа, удостоверяющего личность гражданина российской Федерации;</w:t>
      </w:r>
      <w:bookmarkStart w:id="19" w:name="l115"/>
      <w:bookmarkEnd w:id="19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адрес места жительства;</w:t>
      </w:r>
      <w:bookmarkStart w:id="20" w:name="l116"/>
      <w:bookmarkEnd w:id="20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целях, указанных в пункте 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.4 настоящих Правил в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 рамках осуществления деятельности по защите прав субъектов персональных данных осуществляется обработка следующих персональных данных заявителей:</w:t>
      </w:r>
      <w:bookmarkStart w:id="21" w:name="l133"/>
      <w:bookmarkEnd w:id="21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(последнее при наличии);</w:t>
      </w:r>
      <w:bookmarkStart w:id="22" w:name="l134"/>
      <w:bookmarkEnd w:id="22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  <w:bookmarkStart w:id="23" w:name="l135"/>
      <w:bookmarkEnd w:id="23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почтовый адрес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36A59">
        <w:rPr>
          <w:rFonts w:ascii="Times New Roman" w:hAnsi="Times New Roman" w:cs="Times New Roman"/>
          <w:color w:val="auto"/>
          <w:sz w:val="28"/>
          <w:szCs w:val="28"/>
        </w:rPr>
        <w:t>адрес местонахождения</w:t>
      </w:r>
      <w:r w:rsidRPr="00FA2AEB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24" w:name="l136"/>
      <w:bookmarkEnd w:id="24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почты;</w:t>
      </w:r>
      <w:bookmarkStart w:id="25" w:name="l137"/>
      <w:bookmarkEnd w:id="25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номер телефона;</w:t>
      </w:r>
      <w:bookmarkStart w:id="26" w:name="l138"/>
      <w:bookmarkEnd w:id="26"/>
    </w:p>
    <w:p w:rsidR="00280F16" w:rsidRPr="00FA2AEB" w:rsidRDefault="00280F16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A2AEB">
        <w:rPr>
          <w:rFonts w:ascii="Times New Roman" w:hAnsi="Times New Roman" w:cs="Times New Roman"/>
          <w:color w:val="auto"/>
          <w:sz w:val="28"/>
          <w:szCs w:val="28"/>
        </w:rPr>
        <w:t>идентификационный номер налогоплательщика;</w:t>
      </w:r>
      <w:bookmarkStart w:id="27" w:name="l139"/>
      <w:bookmarkEnd w:id="27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 Обработка персональных данных, необходимых в связи с предоставлением государственных услуг и исполнением государственных функций, указанных в пункте 4.1 настоящего Положения, осуществляется без согласия субъектов персональных данных в соответствии с </w:t>
      </w:r>
      <w:hyperlink r:id="rId8" w:anchor="l419" w:tgtFrame="_blank" w:history="1">
        <w:r w:rsidR="00280F16" w:rsidRPr="00FA2AEB">
          <w:rPr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 части 1 статьи 6 Федерального закона "О персональных данных", Федеральными законами "</w:t>
      </w:r>
      <w:hyperlink r:id="rId9" w:anchor="l0" w:tgtFrame="_blank" w:history="1">
        <w:r w:rsidR="00280F16" w:rsidRPr="00FA2AEB">
          <w:rPr>
            <w:rFonts w:ascii="Times New Roman" w:hAnsi="Times New Roman" w:cs="Times New Roman"/>
            <w:color w:val="auto"/>
            <w:sz w:val="28"/>
            <w:szCs w:val="28"/>
          </w:rPr>
          <w:t>Об организации</w:t>
        </w:r>
      </w:hyperlink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 предоставления государственных и муниципальных услуг", "</w:t>
      </w:r>
      <w:hyperlink r:id="rId10" w:anchor="l0" w:tgtFrame="_blank" w:history="1">
        <w:r w:rsidR="00280F16" w:rsidRPr="00FA2AEB">
          <w:rPr>
            <w:rFonts w:ascii="Times New Roman" w:hAnsi="Times New Roman" w:cs="Times New Roman"/>
            <w:color w:val="auto"/>
            <w:sz w:val="28"/>
            <w:szCs w:val="28"/>
          </w:rPr>
          <w:t>О порядке</w:t>
        </w:r>
      </w:hyperlink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 рассмотрения обращений граждан Российской Федерации", </w:t>
      </w:r>
      <w:hyperlink r:id="rId11" w:anchor="l0" w:tgtFrame="_blank" w:history="1">
        <w:r w:rsidR="00280F16" w:rsidRPr="00FA2AE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 Российской Федерации "О средствах массовой информации" и иными нормативными правовыми актами, определяющими предоставление государственных услуг и исполнение государственных функций в установленной сфере ведения Роскомнадзора.</w:t>
      </w:r>
      <w:bookmarkStart w:id="28" w:name="l142"/>
      <w:bookmarkStart w:id="29" w:name="l322"/>
      <w:bookmarkEnd w:id="28"/>
      <w:bookmarkEnd w:id="29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.Обработка персональных данных, необходимых в связи с предоставлением государственных услуг и исполнением государственных функций, указанных в пункте 4.1 настоящего Положения, осуществляется структурными подразделениями Управления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, предоставляющими соответствующие государственные услуги и (или) исполняющими государственные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Start w:id="30" w:name="l143"/>
      <w:bookmarkStart w:id="31" w:name="l323"/>
      <w:bookmarkEnd w:id="30"/>
      <w:bookmarkEnd w:id="31"/>
    </w:p>
    <w:p w:rsidR="00280F16" w:rsidRPr="00FA2AEB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20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 Сбор, запись, систематизация, накопление и уточнение (обновление, изменение) персональных данных субъектов, обратившихся в Управление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 для получения государственной услуги или в целях исполнения государственной функции, осуществляется путем:</w:t>
      </w:r>
      <w:bookmarkStart w:id="32" w:name="l144"/>
      <w:bookmarkEnd w:id="32"/>
    </w:p>
    <w:p w:rsidR="00280F16" w:rsidRPr="00FA2AEB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.1.получения оригиналов необходимых документов (заявление);</w:t>
      </w:r>
      <w:bookmarkStart w:id="33" w:name="l145"/>
      <w:bookmarkEnd w:id="33"/>
    </w:p>
    <w:p w:rsidR="00280F16" w:rsidRPr="00FA2AEB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.2.внесения сведений в учетные формы (на бумажных и электронных носителях);</w:t>
      </w:r>
      <w:bookmarkStart w:id="34" w:name="l147"/>
      <w:bookmarkEnd w:id="34"/>
    </w:p>
    <w:p w:rsidR="00280F16" w:rsidRPr="00FA2AEB" w:rsidRDefault="007D6B3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.3.внесения персональных данных в прикладные программные подсистемы Единой информационной системы Роскомнадзора.</w:t>
      </w:r>
      <w:bookmarkStart w:id="35" w:name="l148"/>
      <w:bookmarkEnd w:id="35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  <w:bookmarkStart w:id="36" w:name="l149"/>
      <w:bookmarkEnd w:id="36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 При предоставлении государственной услуги или исполнении государственной функции Управлением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  <w:bookmarkStart w:id="37" w:name="l150"/>
      <w:bookmarkEnd w:id="37"/>
    </w:p>
    <w:p w:rsidR="00280F16" w:rsidRPr="00FA2AEB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 При сборе персональных данных уполномоченное должностное лицо структурного подразделения Управления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осуществляющее получение персональных данных непосредственно от субъектов персональных данных, обратившихся за предоставлением государственной услуги или в связи с исполнением государственной функции, обязано разъяснить указанным субъектам персональных данных юридические последствия отказа предоставить персональные данные.</w:t>
      </w:r>
      <w:bookmarkStart w:id="38" w:name="l151"/>
      <w:bookmarkEnd w:id="38"/>
    </w:p>
    <w:p w:rsidR="00280F16" w:rsidRPr="00F11739" w:rsidRDefault="0093295D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D6B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 xml:space="preserve">. Передача (распространение, предоставление) и использование персональных данных заявителей (субъектов персональных данных) Управлением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280F16" w:rsidRPr="00FA2AEB">
        <w:rPr>
          <w:rFonts w:ascii="Times New Roman" w:hAnsi="Times New Roman" w:cs="Times New Roman"/>
          <w:color w:val="auto"/>
          <w:sz w:val="28"/>
          <w:szCs w:val="28"/>
        </w:rPr>
        <w:t>осуществляется лишь в случаях и в порядке, предусмотренных федеральными законами.</w:t>
      </w:r>
    </w:p>
    <w:p w:rsidR="00D37E70" w:rsidRPr="00DF6269" w:rsidRDefault="00D37E70" w:rsidP="004B716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6269">
        <w:rPr>
          <w:rFonts w:ascii="Times New Roman" w:hAnsi="Times New Roman" w:cs="Times New Roman"/>
          <w:sz w:val="28"/>
          <w:szCs w:val="28"/>
        </w:rPr>
        <w:t>2</w:t>
      </w:r>
      <w:r w:rsidR="007D6B3D" w:rsidRPr="00DF6269">
        <w:rPr>
          <w:rFonts w:ascii="Times New Roman" w:hAnsi="Times New Roman" w:cs="Times New Roman"/>
          <w:sz w:val="28"/>
          <w:szCs w:val="28"/>
        </w:rPr>
        <w:t>5</w:t>
      </w:r>
      <w:r w:rsidRPr="00DF6269">
        <w:rPr>
          <w:rFonts w:ascii="Times New Roman" w:hAnsi="Times New Roman" w:cs="Times New Roman"/>
          <w:sz w:val="28"/>
          <w:szCs w:val="28"/>
        </w:rPr>
        <w:t>. В целях</w:t>
      </w:r>
      <w:r w:rsidR="00DF6269" w:rsidRPr="00DF6269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Управления сведений о категориях</w:t>
      </w:r>
      <w:r w:rsidRPr="00DF6269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7D6B3D" w:rsidRPr="00DF6269">
        <w:rPr>
          <w:rFonts w:ascii="Times New Roman" w:hAnsi="Times New Roman" w:cs="Times New Roman"/>
          <w:sz w:val="28"/>
          <w:szCs w:val="28"/>
        </w:rPr>
        <w:t>0</w:t>
      </w:r>
      <w:r w:rsidRPr="00DF6269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следующие персональные данные лиц</w:t>
      </w:r>
      <w:r w:rsidR="00DF6269" w:rsidRPr="00DF6269">
        <w:rPr>
          <w:rFonts w:ascii="Times New Roman" w:hAnsi="Times New Roman" w:cs="Times New Roman"/>
          <w:sz w:val="28"/>
          <w:szCs w:val="28"/>
        </w:rPr>
        <w:t>:</w:t>
      </w:r>
    </w:p>
    <w:p w:rsidR="00D37E70" w:rsidRPr="00DF6269" w:rsidRDefault="006B7585" w:rsidP="009D6307">
      <w:pPr>
        <w:pStyle w:val="a9"/>
        <w:widowControl/>
        <w:numPr>
          <w:ilvl w:val="2"/>
          <w:numId w:val="18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69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37E70" w:rsidRPr="00DF6269">
        <w:rPr>
          <w:rFonts w:ascii="Times New Roman" w:hAnsi="Times New Roman" w:cs="Times New Roman"/>
          <w:sz w:val="28"/>
          <w:szCs w:val="28"/>
        </w:rPr>
        <w:t>;</w:t>
      </w:r>
    </w:p>
    <w:p w:rsidR="00D37E70" w:rsidRPr="00DF6269" w:rsidRDefault="006B7585" w:rsidP="004B7163">
      <w:pPr>
        <w:pStyle w:val="a9"/>
        <w:widowControl/>
        <w:numPr>
          <w:ilvl w:val="2"/>
          <w:numId w:val="18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6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государственного служащего </w:t>
      </w:r>
      <w:r w:rsidR="007F46E1">
        <w:rPr>
          <w:rFonts w:ascii="Times New Roman" w:hAnsi="Times New Roman" w:cs="Times New Roman"/>
          <w:sz w:val="28"/>
          <w:szCs w:val="28"/>
        </w:rPr>
        <w:t>Управления</w:t>
      </w:r>
      <w:r w:rsidRPr="00DF6269">
        <w:rPr>
          <w:rFonts w:ascii="Times New Roman" w:hAnsi="Times New Roman" w:cs="Times New Roman"/>
          <w:sz w:val="28"/>
          <w:szCs w:val="28"/>
        </w:rPr>
        <w:t xml:space="preserve">, работников подведомственных организаций, гражданина, претендующего на замещение должности федеральной государственной гражданской службы в </w:t>
      </w:r>
      <w:r w:rsidR="007F46E1">
        <w:rPr>
          <w:rFonts w:ascii="Times New Roman" w:hAnsi="Times New Roman" w:cs="Times New Roman"/>
          <w:sz w:val="28"/>
          <w:szCs w:val="28"/>
        </w:rPr>
        <w:t>Управлении</w:t>
      </w:r>
      <w:r w:rsidRPr="00DF6269">
        <w:rPr>
          <w:rFonts w:ascii="Times New Roman" w:hAnsi="Times New Roman" w:cs="Times New Roman"/>
          <w:sz w:val="28"/>
          <w:szCs w:val="28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государственного служащего </w:t>
      </w:r>
      <w:r w:rsidR="007F46E1">
        <w:rPr>
          <w:rFonts w:ascii="Times New Roman" w:hAnsi="Times New Roman" w:cs="Times New Roman"/>
          <w:sz w:val="28"/>
          <w:szCs w:val="28"/>
        </w:rPr>
        <w:t>Управления</w:t>
      </w:r>
      <w:r w:rsidRPr="00DF6269">
        <w:rPr>
          <w:rFonts w:ascii="Times New Roman" w:hAnsi="Times New Roman" w:cs="Times New Roman"/>
          <w:sz w:val="28"/>
          <w:szCs w:val="28"/>
        </w:rPr>
        <w:t xml:space="preserve">, </w:t>
      </w:r>
      <w:r w:rsidR="00D37E70" w:rsidRPr="00DF6269">
        <w:rPr>
          <w:rFonts w:ascii="Times New Roman" w:hAnsi="Times New Roman" w:cs="Times New Roman"/>
          <w:sz w:val="28"/>
          <w:szCs w:val="28"/>
        </w:rPr>
        <w:t xml:space="preserve">иные сведения, которые представлены пользователем официального сайта </w:t>
      </w:r>
      <w:r w:rsidR="00BA1EC2" w:rsidRPr="00DF6269">
        <w:rPr>
          <w:rFonts w:ascii="Times New Roman" w:hAnsi="Times New Roman" w:cs="Times New Roman"/>
          <w:sz w:val="28"/>
          <w:szCs w:val="28"/>
        </w:rPr>
        <w:t>Управления</w:t>
      </w:r>
      <w:r w:rsidR="00D37E70" w:rsidRPr="00DF62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71C06" w:rsidRDefault="00F71C06" w:rsidP="004B7163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1C06" w:rsidRDefault="00F71C06" w:rsidP="004B7163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0722" w:rsidRPr="008226B6" w:rsidRDefault="006B7585" w:rsidP="004B7163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26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07BA">
        <w:rPr>
          <w:rFonts w:ascii="Times New Roman" w:hAnsi="Times New Roman" w:cs="Times New Roman"/>
          <w:b/>
          <w:color w:val="auto"/>
          <w:sz w:val="28"/>
          <w:szCs w:val="28"/>
        </w:rPr>
        <w:t>Условия и п</w:t>
      </w:r>
      <w:r w:rsidR="00610722" w:rsidRPr="008226B6">
        <w:rPr>
          <w:rFonts w:ascii="Times New Roman" w:hAnsi="Times New Roman" w:cs="Times New Roman"/>
          <w:b/>
          <w:color w:val="auto"/>
          <w:sz w:val="28"/>
          <w:szCs w:val="28"/>
        </w:rPr>
        <w:t>орядок обработки персональных данных субъектов</w:t>
      </w:r>
    </w:p>
    <w:p w:rsidR="00610722" w:rsidRPr="008226B6" w:rsidRDefault="00610722" w:rsidP="004B7163">
      <w:pPr>
        <w:pStyle w:val="a8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b/>
          <w:color w:val="auto"/>
          <w:sz w:val="28"/>
          <w:szCs w:val="28"/>
        </w:rPr>
        <w:t>персональных данных в информационных системах</w:t>
      </w:r>
    </w:p>
    <w:p w:rsidR="00610722" w:rsidRPr="008226B6" w:rsidRDefault="00610722" w:rsidP="004B7163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0CD6" w:rsidRPr="008226B6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25.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в 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Управлении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 xml:space="preserve">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осуществляетсяв следующих информационных системах:</w:t>
      </w:r>
    </w:p>
    <w:p w:rsidR="00610722" w:rsidRPr="00467E70" w:rsidRDefault="00610722" w:rsidP="004B7163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67E70">
        <w:rPr>
          <w:rFonts w:ascii="Times New Roman" w:hAnsi="Times New Roman" w:cs="Times New Roman"/>
          <w:color w:val="auto"/>
          <w:sz w:val="28"/>
          <w:szCs w:val="28"/>
        </w:rPr>
        <w:t>Единая инфор</w:t>
      </w:r>
      <w:r w:rsidR="001A0772" w:rsidRPr="00467E70">
        <w:rPr>
          <w:rFonts w:ascii="Times New Roman" w:hAnsi="Times New Roman" w:cs="Times New Roman"/>
          <w:color w:val="auto"/>
          <w:sz w:val="28"/>
          <w:szCs w:val="28"/>
        </w:rPr>
        <w:t>мационная система Роскомнадзора;</w:t>
      </w:r>
    </w:p>
    <w:p w:rsidR="00610722" w:rsidRPr="008226B6" w:rsidRDefault="00610722" w:rsidP="004B7163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Государственная интегрированная информационная система управления общественными финансами «Электронный бюджет»</w:t>
      </w:r>
      <w:r w:rsidR="005220B9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2"/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8226B6" w:rsidRDefault="00610722" w:rsidP="004B7163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</w:t>
      </w:r>
      <w:r w:rsidR="005220B9" w:rsidRPr="003D46F6">
        <w:footnoteReference w:id="13"/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56D1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B62C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 служащим 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2530D8" w:rsidRPr="008226B6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 xml:space="preserve">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>, имеющим право осуществлять обработку персональных данных в информационных системах, предоставляется уникальный логин и пароль для доступак соответствующей информационной системе</w:t>
      </w:r>
      <w:r w:rsidR="001D1C9B" w:rsidRPr="00B656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>в соответствиис функциями, предусмотренными должностными регламентами.</w:t>
      </w:r>
    </w:p>
    <w:p w:rsidR="001A0772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27. </w:t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вносится как в автоматическом режиме при получении персональных данных </w:t>
      </w:r>
      <w:r w:rsidR="003C0CD7" w:rsidRPr="00B656D1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8D07BA" w:rsidRPr="00B656D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3C0CD7" w:rsidRPr="00B656D1">
        <w:rPr>
          <w:rFonts w:ascii="Times New Roman" w:hAnsi="Times New Roman" w:cs="Times New Roman"/>
          <w:color w:val="auto"/>
          <w:sz w:val="28"/>
          <w:szCs w:val="28"/>
        </w:rPr>
        <w:t>едеральной государственной информационной системы «Единый портал государственных и му</w:t>
      </w:r>
      <w:r w:rsidR="00636607" w:rsidRPr="00B656D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C0CD7" w:rsidRPr="00B656D1">
        <w:rPr>
          <w:rFonts w:ascii="Times New Roman" w:hAnsi="Times New Roman" w:cs="Times New Roman"/>
          <w:color w:val="auto"/>
          <w:sz w:val="28"/>
          <w:szCs w:val="28"/>
        </w:rPr>
        <w:t>иципальных услуг (функций)»</w:t>
      </w:r>
      <w:r w:rsidR="00492E9B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4"/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 xml:space="preserve">или официального сайта </w:t>
      </w:r>
      <w:r w:rsidR="007F46E1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7F46E1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3524E4" w:rsidRPr="00B656D1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610722" w:rsidRPr="00B656D1">
        <w:rPr>
          <w:rFonts w:ascii="Times New Roman" w:hAnsi="Times New Roman" w:cs="Times New Roman"/>
          <w:color w:val="auto"/>
          <w:sz w:val="28"/>
          <w:szCs w:val="28"/>
        </w:rPr>
        <w:t>, так и в ручном режиме при полученииинформации на бумажном носителе или в ином виде, не позволяющем осуществлятьее автоматическую регистрацию.</w:t>
      </w:r>
    </w:p>
    <w:p w:rsidR="001A0772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28. 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персональных данных, обрабатываемых</w:t>
      </w:r>
      <w:r w:rsidR="0099091D" w:rsidRPr="001A07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информационных системах, достигается путем исключения </w:t>
      </w:r>
      <w:r w:rsidR="00725A35" w:rsidRPr="001A0772">
        <w:rPr>
          <w:rFonts w:ascii="Times New Roman" w:hAnsi="Times New Roman" w:cs="Times New Roman"/>
          <w:color w:val="auto"/>
          <w:sz w:val="28"/>
          <w:szCs w:val="28"/>
        </w:rPr>
        <w:t>несанкционированного,в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случайного доступа к персональным данным.</w:t>
      </w:r>
    </w:p>
    <w:p w:rsidR="001A0772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29. 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 xml:space="preserve">Доступ государственных служащих 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 xml:space="preserve">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>к персональным данным, находящимся в информационных системах персональных данных Роскомнадзора,предусматривает обязательное прохождение процедуры идентификациии аутентификации.</w:t>
      </w:r>
    </w:p>
    <w:p w:rsidR="001A0772" w:rsidRDefault="00610722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A0772">
        <w:rPr>
          <w:rFonts w:ascii="Times New Roman" w:hAnsi="Times New Roman" w:cs="Times New Roman"/>
          <w:color w:val="auto"/>
          <w:sz w:val="28"/>
          <w:szCs w:val="28"/>
        </w:rPr>
        <w:t xml:space="preserve">Обмен персональными данными при их обработкев информационных системах персональных данных Роскомнадзора осуществляется по каналам связи, защита которых обеспечивается путем реализации соответствующих </w:t>
      </w:r>
      <w:r w:rsidRPr="001A0772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организационных мер и применения программных и технических средств в соответствиисо статьей19 Федерального закона «О персональных данных»</w:t>
      </w:r>
      <w:r w:rsidR="00323761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5"/>
      </w:r>
      <w:r w:rsidRPr="001A07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1A0772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30. 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нарушений порядка обработки персональных данныхв информационных системах персональных данных Роскомнадзора уполномоченными должностными лицами 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 xml:space="preserve">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>принимаются мерыпо установлению причин нарушений и их устранению</w:t>
      </w:r>
      <w:r w:rsidR="008D07BA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</w:t>
      </w:r>
      <w:r w:rsidR="006F7E62">
        <w:rPr>
          <w:rFonts w:ascii="Times New Roman" w:hAnsi="Times New Roman" w:cs="Times New Roman"/>
          <w:color w:val="auto"/>
          <w:sz w:val="28"/>
          <w:szCs w:val="28"/>
        </w:rPr>
        <w:t>обнаружения</w:t>
      </w:r>
      <w:r w:rsidR="008D07BA">
        <w:rPr>
          <w:rFonts w:ascii="Times New Roman" w:hAnsi="Times New Roman" w:cs="Times New Roman"/>
          <w:color w:val="auto"/>
          <w:sz w:val="28"/>
          <w:szCs w:val="28"/>
        </w:rPr>
        <w:t xml:space="preserve"> таких нарушений</w:t>
      </w:r>
      <w:r w:rsidR="00610722" w:rsidRPr="001A07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585C" w:rsidRPr="008226B6" w:rsidRDefault="0059585C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10722" w:rsidRPr="006E09D5" w:rsidRDefault="006B7585" w:rsidP="004B716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610722" w:rsidRPr="006E09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D07BA">
        <w:rPr>
          <w:rFonts w:ascii="Times New Roman" w:hAnsi="Times New Roman" w:cs="Times New Roman"/>
          <w:b/>
          <w:color w:val="auto"/>
          <w:sz w:val="28"/>
          <w:szCs w:val="28"/>
        </w:rPr>
        <w:t>Правила</w:t>
      </w:r>
      <w:r w:rsidR="00900AFE" w:rsidRPr="006E09D5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610722" w:rsidRPr="006E09D5">
        <w:rPr>
          <w:rFonts w:ascii="Times New Roman" w:hAnsi="Times New Roman" w:cs="Times New Roman"/>
          <w:b/>
          <w:color w:val="auto"/>
          <w:sz w:val="28"/>
          <w:szCs w:val="28"/>
        </w:rPr>
        <w:t>абот</w:t>
      </w:r>
      <w:r w:rsidR="00900AFE" w:rsidRPr="006E09D5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610722" w:rsidRPr="006E09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обезличеннымиданными</w:t>
      </w:r>
      <w:r w:rsidR="009C49CA">
        <w:rPr>
          <w:rFonts w:ascii="Times New Roman" w:hAnsi="Times New Roman" w:cs="Times New Roman"/>
          <w:b/>
          <w:color w:val="auto"/>
          <w:sz w:val="28"/>
          <w:szCs w:val="28"/>
        </w:rPr>
        <w:t>в случае обезличивания персональных данных</w:t>
      </w:r>
    </w:p>
    <w:p w:rsidR="0059585C" w:rsidRPr="006850BC" w:rsidRDefault="0059585C" w:rsidP="004B7163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120A15" w:rsidRPr="006E09D5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31. </w:t>
      </w:r>
      <w:r w:rsidR="00120A15" w:rsidRPr="006E09D5">
        <w:rPr>
          <w:rFonts w:ascii="Times New Roman" w:hAnsi="Times New Roman" w:cs="Times New Roman"/>
          <w:color w:val="auto"/>
          <w:sz w:val="28"/>
          <w:szCs w:val="28"/>
        </w:rPr>
        <w:t xml:space="preserve">Обезличивание персональных данных в 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Управлении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="00120A15" w:rsidRPr="006E09D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осуществляетсяв статистических или иных исследовательских целях с соблюдением требований, установленных </w:t>
      </w:r>
      <w:hyperlink r:id="rId12" w:history="1">
        <w:r w:rsidR="00120A15" w:rsidRPr="006E09D5">
          <w:rPr>
            <w:rFonts w:ascii="Times New Roman" w:hAnsi="Times New Roman" w:cs="Times New Roman"/>
            <w:color w:val="auto"/>
            <w:sz w:val="28"/>
            <w:szCs w:val="28"/>
          </w:rPr>
          <w:t>подпунктом «з» пункта 1</w:t>
        </w:r>
      </w:hyperlink>
      <w:r w:rsidR="00120A15" w:rsidRPr="006E09D5">
        <w:rPr>
          <w:rFonts w:ascii="Times New Roman" w:hAnsi="Times New Roman" w:cs="Times New Roman"/>
          <w:color w:val="auto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</w:t>
      </w:r>
      <w:hyperlink r:id="rId13" w:history="1">
        <w:r w:rsidR="00120A15" w:rsidRPr="006E09D5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120A15" w:rsidRPr="006E09D5">
        <w:rPr>
          <w:rFonts w:ascii="Times New Roman" w:hAnsi="Times New Roman" w:cs="Times New Roman"/>
          <w:color w:val="auto"/>
          <w:sz w:val="28"/>
          <w:szCs w:val="28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Федерацииот 21 марта 2012 г. № 211</w:t>
      </w:r>
      <w:r w:rsidR="00120A15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6"/>
      </w:r>
      <w:r w:rsidR="00120A15" w:rsidRPr="006E09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0A15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32.</w:t>
      </w:r>
      <w:r w:rsidR="00120A1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20A15" w:rsidRPr="00F738B8">
        <w:rPr>
          <w:rFonts w:ascii="Times New Roman" w:hAnsi="Times New Roman" w:cs="Times New Roman"/>
          <w:color w:val="auto"/>
          <w:sz w:val="28"/>
          <w:szCs w:val="28"/>
        </w:rPr>
        <w:t>ерсональные данные</w:t>
      </w:r>
      <w:r w:rsidR="00120A15">
        <w:rPr>
          <w:rFonts w:ascii="Times New Roman" w:hAnsi="Times New Roman" w:cs="Times New Roman"/>
          <w:color w:val="auto"/>
          <w:sz w:val="28"/>
          <w:szCs w:val="28"/>
        </w:rPr>
        <w:t>, полученные в результате обезличивания,</w:t>
      </w:r>
      <w:r w:rsidR="00120A15" w:rsidRPr="00F738B8">
        <w:rPr>
          <w:rFonts w:ascii="Times New Roman" w:hAnsi="Times New Roman" w:cs="Times New Roman"/>
          <w:color w:val="auto"/>
          <w:sz w:val="28"/>
          <w:szCs w:val="28"/>
        </w:rPr>
        <w:t xml:space="preserve"> могут обрабатыватьсяс использованием и без использования средств автоматизации</w:t>
      </w:r>
      <w:r w:rsidR="009C49CA">
        <w:rPr>
          <w:rFonts w:ascii="Times New Roman" w:hAnsi="Times New Roman" w:cs="Times New Roman"/>
          <w:color w:val="auto"/>
          <w:sz w:val="28"/>
          <w:szCs w:val="28"/>
        </w:rPr>
        <w:t xml:space="preserve"> и не подлежат разглашению</w:t>
      </w:r>
      <w:r w:rsidR="00120A15" w:rsidRPr="00F738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0A15" w:rsidRDefault="006B758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33.</w:t>
      </w:r>
      <w:r w:rsidR="00120A1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20A15" w:rsidRPr="00F738B8">
        <w:rPr>
          <w:rFonts w:ascii="Times New Roman" w:hAnsi="Times New Roman" w:cs="Times New Roman"/>
          <w:color w:val="auto"/>
          <w:sz w:val="28"/>
          <w:szCs w:val="28"/>
        </w:rPr>
        <w:t>ерсональные данные</w:t>
      </w:r>
      <w:r w:rsidR="00120A15">
        <w:rPr>
          <w:rFonts w:ascii="Times New Roman" w:hAnsi="Times New Roman" w:cs="Times New Roman"/>
          <w:color w:val="auto"/>
          <w:sz w:val="28"/>
          <w:szCs w:val="28"/>
        </w:rPr>
        <w:t>, полученные в результате обезличивания,</w:t>
      </w:r>
      <w:r w:rsidR="00120A15" w:rsidRPr="008226B6">
        <w:rPr>
          <w:rFonts w:ascii="Times New Roman" w:hAnsi="Times New Roman" w:cs="Times New Roman"/>
          <w:color w:val="auto"/>
          <w:sz w:val="28"/>
          <w:szCs w:val="28"/>
        </w:rPr>
        <w:t>подлежат защите в соответствиис законодательством Российской Федерации</w:t>
      </w:r>
      <w:r w:rsidR="00120A15"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7"/>
      </w:r>
      <w:r w:rsidR="00120A15"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0A15" w:rsidRDefault="00120A15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738B8">
        <w:rPr>
          <w:rFonts w:ascii="Times New Roman" w:hAnsi="Times New Roman" w:cs="Times New Roman"/>
          <w:color w:val="auto"/>
          <w:sz w:val="28"/>
          <w:szCs w:val="28"/>
        </w:rPr>
        <w:t>ерсональные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, полученные в результате обезличивания,</w:t>
      </w:r>
      <w:r w:rsidRPr="00BE2542">
        <w:rPr>
          <w:rFonts w:ascii="Times New Roman" w:hAnsi="Times New Roman" w:cs="Times New Roman"/>
          <w:color w:val="auto"/>
          <w:sz w:val="28"/>
          <w:szCs w:val="28"/>
        </w:rPr>
        <w:t>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="00120A15" w:rsidRDefault="00120A15" w:rsidP="004B7163">
      <w:pPr>
        <w:pStyle w:val="a8"/>
        <w:numPr>
          <w:ilvl w:val="0"/>
          <w:numId w:val="21"/>
        </w:numPr>
        <w:spacing w:line="276" w:lineRule="auto"/>
        <w:ind w:left="0"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C7A6F">
        <w:rPr>
          <w:rFonts w:ascii="Times New Roman" w:hAnsi="Times New Roman" w:cs="Times New Roman"/>
          <w:color w:val="auto"/>
          <w:sz w:val="28"/>
          <w:szCs w:val="28"/>
        </w:rPr>
        <w:t>При обработке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>, полученных в результате обезличивания,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 xml:space="preserve"> без использования средств автоматизации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обеспечивается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 xml:space="preserve"> сохранность содержащих их материальных носителей и порядок доступа государственных служащих 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2530D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530D8" w:rsidRPr="002530D8">
        <w:rPr>
          <w:rFonts w:ascii="Times New Roman" w:hAnsi="Times New Roman" w:cs="Times New Roman"/>
          <w:color w:val="auto"/>
          <w:sz w:val="28"/>
          <w:szCs w:val="28"/>
        </w:rPr>
        <w:t xml:space="preserve">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>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0A15" w:rsidRDefault="00120A15" w:rsidP="004B7163">
      <w:pPr>
        <w:pStyle w:val="a8"/>
        <w:numPr>
          <w:ilvl w:val="0"/>
          <w:numId w:val="21"/>
        </w:numPr>
        <w:spacing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C7A6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обработке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полученных в результате обезличивания, 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информационных системах </w:t>
      </w:r>
      <w:r>
        <w:rPr>
          <w:rFonts w:ascii="Times New Roman" w:hAnsi="Times New Roman" w:cs="Times New Roman"/>
          <w:color w:val="auto"/>
          <w:sz w:val="28"/>
          <w:szCs w:val="28"/>
        </w:rPr>
        <w:t>персональных данных обеспечивается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 парольной защиты информационных систем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>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0A15" w:rsidRPr="008C7A6F" w:rsidRDefault="00120A15" w:rsidP="004B7163">
      <w:pPr>
        <w:pStyle w:val="a8"/>
        <w:numPr>
          <w:ilvl w:val="0"/>
          <w:numId w:val="21"/>
        </w:numPr>
        <w:spacing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C7A6F">
        <w:rPr>
          <w:rFonts w:ascii="Times New Roman" w:hAnsi="Times New Roman" w:cs="Times New Roman"/>
          <w:color w:val="auto"/>
          <w:sz w:val="28"/>
          <w:szCs w:val="28"/>
        </w:rPr>
        <w:t>При хране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полученных в результате обезличивания, обеспечивается 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>раздельное хранение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полученных в результате обезличивания, </w:t>
      </w:r>
      <w:r w:rsidRPr="008C7A6F">
        <w:rPr>
          <w:rFonts w:ascii="Times New Roman" w:hAnsi="Times New Roman" w:cs="Times New Roman"/>
          <w:color w:val="auto"/>
          <w:sz w:val="28"/>
          <w:szCs w:val="28"/>
        </w:rPr>
        <w:t>и информации о выбранном методе обезличивания персональных данных и параметрах процедуры об</w:t>
      </w:r>
      <w:r>
        <w:rPr>
          <w:rFonts w:ascii="Times New Roman" w:hAnsi="Times New Roman" w:cs="Times New Roman"/>
          <w:color w:val="auto"/>
          <w:sz w:val="28"/>
          <w:szCs w:val="28"/>
        </w:rPr>
        <w:t>езличивания персональных данных.</w:t>
      </w:r>
    </w:p>
    <w:p w:rsidR="00120A15" w:rsidRDefault="00120A15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10722" w:rsidRPr="008226B6" w:rsidRDefault="001A0772" w:rsidP="004B7163">
      <w:pPr>
        <w:pStyle w:val="a8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610722" w:rsidRPr="008226B6">
        <w:rPr>
          <w:rFonts w:ascii="Times New Roman" w:hAnsi="Times New Roman" w:cs="Times New Roman"/>
          <w:b/>
          <w:color w:val="auto"/>
          <w:sz w:val="28"/>
          <w:szCs w:val="28"/>
        </w:rPr>
        <w:t>. Сроки обработки и хранения персональных данных.</w:t>
      </w:r>
    </w:p>
    <w:p w:rsidR="00610722" w:rsidRPr="008226B6" w:rsidRDefault="00610722" w:rsidP="004B7163">
      <w:pPr>
        <w:pStyle w:val="a8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b/>
          <w:color w:val="auto"/>
          <w:sz w:val="28"/>
          <w:szCs w:val="28"/>
        </w:rPr>
        <w:t>Порядок уничтожения персональных данных</w:t>
      </w:r>
    </w:p>
    <w:p w:rsidR="00610722" w:rsidRPr="008226B6" w:rsidRDefault="00610722" w:rsidP="004B7163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Хранение личных дел </w:t>
      </w:r>
      <w:r w:rsidR="00AE07F3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служащих 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4C04D2" w:rsidRPr="008226B6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 xml:space="preserve">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дела, утвержденным Указом </w:t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Президента Российской Федерации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от 30 мая 2005 г. № 609</w:t>
      </w:r>
      <w:r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8"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Сроки хранения персональных данных в </w:t>
      </w:r>
      <w:r w:rsidR="004C04D2" w:rsidRPr="004C04D2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Управлении Роскомнадзора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определяютсяв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г. № 236</w:t>
      </w:r>
      <w:r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19"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Срок хранения персональных данных, обрабатываемыхв информационных системах персональных данных, соответствует сроку хранения персональных данных на бумажных носителях.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Персональные данные подлежат уничтожению в следующих случаях: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При достижении цели обработки персональных данных илив случае утраты необходимости в достижении цели обработки персональных данных, если иное не предусмотрено Федеральным законом</w:t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«О персональных данных»;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При изменении, признании утратившими силу нормативных правовых актов, устанавливающих правовые основани</w:t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я обработки персональных данных;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При выявлении факта неправомерной обработки персональных данных</w:t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При отзыве субъектом персональных данных согласия, если иное не предусмотрено Федеральным </w:t>
      </w:r>
      <w:r w:rsidR="001A0772">
        <w:rPr>
          <w:rFonts w:ascii="Times New Roman" w:hAnsi="Times New Roman" w:cs="Times New Roman"/>
          <w:color w:val="auto"/>
          <w:sz w:val="28"/>
          <w:szCs w:val="28"/>
        </w:rPr>
        <w:t>законом «О персональных данных».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Структурным подразделением 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4C04D2" w:rsidRPr="008226B6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 xml:space="preserve">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ответственнымза документооборот и архивирование, осуществляется систематический контрольи </w:t>
      </w:r>
      <w:r w:rsidR="006850BC">
        <w:rPr>
          <w:rFonts w:ascii="Times New Roman" w:hAnsi="Times New Roman" w:cs="Times New Roman"/>
          <w:color w:val="auto"/>
          <w:sz w:val="28"/>
          <w:szCs w:val="28"/>
        </w:rPr>
        <w:t>выявление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содержащих персональные данные с истекшими сроками хранения.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Вопрос об уничтожении документов, содержащих персональные данные</w:t>
      </w:r>
      <w:r w:rsidR="00722517">
        <w:rPr>
          <w:rFonts w:ascii="Times New Roman" w:hAnsi="Times New Roman" w:cs="Times New Roman"/>
          <w:color w:val="auto"/>
          <w:sz w:val="28"/>
          <w:szCs w:val="28"/>
        </w:rPr>
        <w:br/>
      </w:r>
      <w:r w:rsidR="00CE6958" w:rsidRPr="008226B6">
        <w:rPr>
          <w:rFonts w:ascii="Times New Roman" w:hAnsi="Times New Roman" w:cs="Times New Roman"/>
          <w:color w:val="auto"/>
          <w:sz w:val="28"/>
          <w:szCs w:val="28"/>
        </w:rPr>
        <w:t>с истекшими сроками хранения</w:t>
      </w:r>
      <w:r w:rsidR="00CE69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рассматривается на заседании экспертной </w:t>
      </w:r>
      <w:r w:rsidR="00E726D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омиссии 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E726D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>омиссия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), состав которой утверждается приказом руководителя 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заседания </w:t>
      </w:r>
      <w:r w:rsidR="00E726D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>омиссии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составляются протокол и акт</w:t>
      </w:r>
      <w:r w:rsidR="0072251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о выделениик уничтожению документов, опись уничтожаемых дел</w:t>
      </w:r>
      <w:r w:rsidR="00CE6958">
        <w:rPr>
          <w:rFonts w:ascii="Times New Roman" w:hAnsi="Times New Roman" w:cs="Times New Roman"/>
          <w:color w:val="auto"/>
          <w:sz w:val="28"/>
          <w:szCs w:val="28"/>
        </w:rPr>
        <w:t>.А</w:t>
      </w:r>
      <w:r w:rsidR="00CE6958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кт </w:t>
      </w:r>
      <w:r w:rsidR="006850BC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 выделениик уничтожению документов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подписывается председателем и членами </w:t>
      </w:r>
      <w:r w:rsidR="00E726D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>омиссииУправления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и утверждается руководителем 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4C04D2" w:rsidRPr="008226B6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4C04D2">
        <w:rPr>
          <w:rFonts w:ascii="Times New Roman" w:hAnsi="Times New Roman" w:cs="Times New Roman"/>
          <w:color w:val="auto"/>
          <w:sz w:val="28"/>
          <w:szCs w:val="28"/>
        </w:rPr>
        <w:t xml:space="preserve">а по </w:t>
      </w:r>
      <w:r w:rsidR="00A73B7B" w:rsidRPr="00A73B7B">
        <w:rPr>
          <w:rFonts w:ascii="Times New Roman" w:eastAsia="Calibri" w:hAnsi="Times New Roman" w:cs="Times New Roman"/>
          <w:color w:val="auto"/>
          <w:sz w:val="28"/>
          <w:szCs w:val="28"/>
        </w:rPr>
        <w:t>Ивановской области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610722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Уничтожение </w:t>
      </w:r>
      <w:r w:rsidR="00EE7330">
        <w:rPr>
          <w:rFonts w:ascii="Times New Roman" w:hAnsi="Times New Roman" w:cs="Times New Roman"/>
          <w:color w:val="auto"/>
          <w:sz w:val="28"/>
          <w:szCs w:val="28"/>
        </w:rPr>
        <w:t>пер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 xml:space="preserve">сональных данных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срока 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="0072251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на электронных носителях производится путем механического нарушения</w:t>
      </w:r>
      <w:r w:rsidR="00722517">
        <w:rPr>
          <w:rFonts w:ascii="Times New Roman" w:hAnsi="Times New Roman" w:cs="Times New Roman"/>
          <w:color w:val="auto"/>
          <w:sz w:val="28"/>
          <w:szCs w:val="28"/>
        </w:rPr>
        <w:br/>
      </w:r>
      <w:r w:rsidR="0056632B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целостности, не </w:t>
      </w:r>
      <w:r w:rsidR="0056632B" w:rsidRPr="008226B6">
        <w:rPr>
          <w:rFonts w:ascii="Times New Roman" w:hAnsi="Times New Roman" w:cs="Times New Roman"/>
          <w:color w:val="auto"/>
          <w:sz w:val="28"/>
          <w:szCs w:val="28"/>
        </w:rPr>
        <w:t>позволяющ</w:t>
      </w:r>
      <w:r w:rsidR="0056632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произвести считывание </w:t>
      </w:r>
      <w:r w:rsidR="0056632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восстановление персональных данных, или </w:t>
      </w:r>
      <w:r w:rsidRPr="006D21E2">
        <w:rPr>
          <w:rFonts w:ascii="Times New Roman" w:hAnsi="Times New Roman" w:cs="Times New Roman"/>
          <w:color w:val="auto"/>
          <w:sz w:val="28"/>
          <w:szCs w:val="28"/>
        </w:rPr>
        <w:t>удалени</w:t>
      </w:r>
      <w:r w:rsidR="00654D29" w:rsidRPr="006D21E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D21E2">
        <w:rPr>
          <w:rFonts w:ascii="Times New Roman" w:hAnsi="Times New Roman" w:cs="Times New Roman"/>
          <w:color w:val="auto"/>
          <w:sz w:val="28"/>
          <w:szCs w:val="28"/>
        </w:rPr>
        <w:t xml:space="preserve"> с электронных носителей методами и средствами гарантированного удаления остаточной информации.</w:t>
      </w:r>
    </w:p>
    <w:p w:rsidR="00610722" w:rsidRPr="008226B6" w:rsidRDefault="00610722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10722" w:rsidRPr="008226B6" w:rsidRDefault="001A0772" w:rsidP="004B7163">
      <w:pPr>
        <w:pStyle w:val="a8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610722" w:rsidRPr="008226B6">
        <w:rPr>
          <w:rFonts w:ascii="Times New Roman" w:hAnsi="Times New Roman" w:cs="Times New Roman"/>
          <w:b/>
          <w:color w:val="auto"/>
          <w:sz w:val="28"/>
          <w:szCs w:val="28"/>
        </w:rPr>
        <w:t>. Рассмотрение запросов субъектов персональных данных</w:t>
      </w:r>
    </w:p>
    <w:p w:rsidR="00B106A7" w:rsidRDefault="00610722" w:rsidP="004B7163">
      <w:pPr>
        <w:pStyle w:val="a8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b/>
          <w:color w:val="auto"/>
          <w:sz w:val="28"/>
          <w:szCs w:val="28"/>
        </w:rPr>
        <w:t>или их представителей</w:t>
      </w:r>
    </w:p>
    <w:p w:rsidR="00B106A7" w:rsidRDefault="00B106A7" w:rsidP="004B7163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0722" w:rsidRPr="002101ED" w:rsidRDefault="00722517" w:rsidP="004B7163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Лица, указанные в пункте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3 настоящих Правил, имеют правона получение 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информации, касающейся обработки их персональных данных, в том числе содержащей</w:t>
      </w:r>
      <w:r w:rsidR="00610722" w:rsidRPr="002101E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0"/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10722" w:rsidRPr="002101ED" w:rsidRDefault="001A0772" w:rsidP="004B7163">
      <w:pPr>
        <w:pStyle w:val="a8"/>
        <w:numPr>
          <w:ilvl w:val="1"/>
          <w:numId w:val="2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одтверждение факта обработки персональных данных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2101ED" w:rsidRDefault="001A0772" w:rsidP="004B7163">
      <w:pPr>
        <w:pStyle w:val="a8"/>
        <w:numPr>
          <w:ilvl w:val="1"/>
          <w:numId w:val="22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равовые основания и цел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>и обработки персональных данных;</w:t>
      </w:r>
    </w:p>
    <w:p w:rsidR="00610722" w:rsidRPr="002101ED" w:rsidRDefault="00B65859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50.3. </w:t>
      </w:r>
      <w:r w:rsidR="009C49CA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цели и </w:t>
      </w:r>
      <w:r w:rsidR="001A0772" w:rsidRPr="002101E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рименяемые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способы обработки персональных да</w:t>
      </w:r>
      <w:r w:rsidR="00396FAF" w:rsidRPr="002101ED">
        <w:rPr>
          <w:rFonts w:ascii="Times New Roman" w:hAnsi="Times New Roman" w:cs="Times New Roman"/>
          <w:color w:val="auto"/>
          <w:sz w:val="28"/>
          <w:szCs w:val="28"/>
        </w:rPr>
        <w:t>нных;</w:t>
      </w:r>
    </w:p>
    <w:p w:rsidR="00610722" w:rsidRPr="002101ED" w:rsidRDefault="00B65859" w:rsidP="004B7163">
      <w:pPr>
        <w:pStyle w:val="a8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30.4. </w:t>
      </w:r>
      <w:r w:rsidR="00396FAF" w:rsidRPr="002101E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аименование и место нахождения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, сведения о лицах</w:t>
      </w:r>
      <w:r w:rsidR="00516131" w:rsidRPr="002101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которые имеют доступк персональным данным или которым могут быть раскрыты персональные данные на основании договора с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 или на основании федерального закона</w:t>
      </w:r>
      <w:r w:rsidR="00CE6958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государственных служащих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E6958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 и (или) работников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E6958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, замещающих должности, не являющиеся должностями </w:t>
      </w:r>
      <w:r w:rsidR="00B106A7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государственной </w:t>
      </w:r>
      <w:r w:rsidR="00CE6958" w:rsidRPr="002101ED">
        <w:rPr>
          <w:rFonts w:ascii="Times New Roman" w:hAnsi="Times New Roman" w:cs="Times New Roman"/>
          <w:color w:val="auto"/>
          <w:sz w:val="28"/>
          <w:szCs w:val="28"/>
        </w:rPr>
        <w:t>гражданской службы, непосредственно осуществляющих обработку персональных данных</w:t>
      </w:r>
      <w:r w:rsidR="00396FAF" w:rsidRPr="002101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2101ED" w:rsidRDefault="00396FAF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брабатываемые персональные данные, относящиесяк соответствующему субъекту персональных данных, источник их получения, если 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иной порядок представления таких данных не п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>редусмотрен федеральным законом;</w:t>
      </w:r>
    </w:p>
    <w:p w:rsidR="00610722" w:rsidRPr="002101ED" w:rsidRDefault="00396FAF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роки обработки персональных данных, в том числе сроки их хранения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2101ED" w:rsidRDefault="00396FAF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орядок осуществления субъектом персональных данных прав, предусмотренных </w:t>
      </w:r>
      <w:r w:rsidR="009C49CA" w:rsidRPr="002101ED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персональных данных»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722" w:rsidRPr="002101ED" w:rsidRDefault="00396FAF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нформацию об осуществленной или </w:t>
      </w:r>
      <w:r w:rsidR="009C49CA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предполагаемой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 трансграничной передаче данных;</w:t>
      </w:r>
    </w:p>
    <w:p w:rsidR="00CF1388" w:rsidRPr="002101ED" w:rsidRDefault="00396FAF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>аименование</w:t>
      </w:r>
      <w:r w:rsidR="007D422C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 или фамилию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, имя, отчествои адрес лица, осуществляющего обработку персональных данных по поручению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, если обработка поручена или будет поручена </w:t>
      </w:r>
      <w:r w:rsidR="00C90E38" w:rsidRPr="002101ED">
        <w:rPr>
          <w:rFonts w:ascii="Times New Roman" w:hAnsi="Times New Roman" w:cs="Times New Roman"/>
          <w:color w:val="auto"/>
          <w:sz w:val="28"/>
          <w:szCs w:val="28"/>
        </w:rPr>
        <w:t>такому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 лицу;</w:t>
      </w:r>
    </w:p>
    <w:p w:rsidR="009C49CA" w:rsidRPr="002101ED" w:rsidRDefault="009C49CA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 способах исполнения </w:t>
      </w:r>
      <w:r w:rsidR="00B63BD0" w:rsidRPr="002101ED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обязанностей, установленных статьей 18.1 Федерального закона «О персональных данных»;</w:t>
      </w:r>
    </w:p>
    <w:p w:rsidR="00610722" w:rsidRPr="002101ED" w:rsidRDefault="00396FAF" w:rsidP="004B7163">
      <w:pPr>
        <w:pStyle w:val="a8"/>
        <w:numPr>
          <w:ilvl w:val="1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101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0722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ные сведения, предусмотренные </w:t>
      </w:r>
      <w:r w:rsidR="004B5064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</w:t>
      </w:r>
      <w:r w:rsidR="000D34BE" w:rsidRPr="002101ED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5064" w:rsidRPr="002101ED">
        <w:rPr>
          <w:rFonts w:ascii="Times New Roman" w:hAnsi="Times New Roman" w:cs="Times New Roman"/>
          <w:color w:val="auto"/>
          <w:sz w:val="28"/>
          <w:szCs w:val="28"/>
        </w:rPr>
        <w:t xml:space="preserve">«О персональных данных» </w:t>
      </w:r>
      <w:r w:rsidR="00C90E38" w:rsidRPr="002101ED">
        <w:rPr>
          <w:rFonts w:ascii="Times New Roman" w:hAnsi="Times New Roman" w:cs="Times New Roman"/>
          <w:color w:val="auto"/>
          <w:sz w:val="28"/>
          <w:szCs w:val="28"/>
        </w:rPr>
        <w:t>или другими федеральными законами.</w:t>
      </w:r>
    </w:p>
    <w:p w:rsidR="00610722" w:rsidRPr="008226B6" w:rsidRDefault="00722517" w:rsidP="004B7163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Лица, указанные в пункте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3 настоящих Правил, вправе требовать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DF626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уточнения их персональных данных, их блокирования или уничтожения в случае, если персональные данные </w:t>
      </w:r>
      <w:r w:rsidR="00610722" w:rsidRPr="00B106A7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10722" w:rsidRPr="008226B6" w:rsidRDefault="00610722" w:rsidP="004B7163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Сведения, указанные в </w:t>
      </w:r>
      <w:r w:rsidR="00335763">
        <w:rPr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="00B65859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должны быть предоставлены </w:t>
      </w:r>
      <w:r w:rsidR="009C49CA">
        <w:rPr>
          <w:rFonts w:ascii="Times New Roman" w:hAnsi="Times New Roman" w:cs="Times New Roman"/>
          <w:color w:val="auto"/>
          <w:sz w:val="28"/>
          <w:szCs w:val="28"/>
        </w:rPr>
        <w:t xml:space="preserve">субъекту персональных данных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</w:t>
      </w:r>
      <w:r w:rsidR="00713D9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ления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 доступной форме, </w:t>
      </w:r>
      <w:r w:rsidR="009C49C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в них не должны содержаться персональные данные, относящиеся к другим субъектам персональных данных,за исключением случаев, если имеются законные основания для раскрытия таких персональных данных</w:t>
      </w:r>
      <w:r w:rsidR="009C49CA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1"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610722" w:rsidP="004B7163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Сведения, указанные в пункте </w:t>
      </w:r>
      <w:r w:rsidR="002101ED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132C8" w:rsidRPr="008226B6">
        <w:rPr>
          <w:rFonts w:ascii="Times New Roman" w:hAnsi="Times New Roman" w:cs="Times New Roman"/>
          <w:color w:val="auto"/>
          <w:sz w:val="28"/>
          <w:szCs w:val="28"/>
        </w:rPr>
        <w:t>осуществляющ</w:t>
      </w:r>
      <w:r w:rsidR="00A132C8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обработку соответствующих персональных данных</w:t>
      </w:r>
      <w:r w:rsidR="00C64BA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4623" w:rsidRPr="00FC4623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десяти рабочих дней с момента обращения либо получения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запроса субъекта персональных данных или его представителя. Запрос должен содержать</w:t>
      </w:r>
      <w:r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2"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10722" w:rsidRPr="008226B6" w:rsidRDefault="00396FAF" w:rsidP="004B7163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омер основного документа, удостоверяющего личность субъекта персональных данных или его представителя, сведения о дате выдачи указанного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документа и выдавшем его органе;</w:t>
      </w:r>
    </w:p>
    <w:p w:rsidR="00CF1388" w:rsidRDefault="00396FAF" w:rsidP="004B7163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>ведения, подтверждающие участие субъекта персональных данных</w:t>
      </w:r>
      <w:r w:rsidR="009909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90E38">
        <w:rPr>
          <w:rFonts w:ascii="Times New Roman" w:hAnsi="Times New Roman" w:cs="Times New Roman"/>
          <w:color w:val="auto"/>
          <w:sz w:val="28"/>
          <w:szCs w:val="28"/>
        </w:rPr>
        <w:t>отношениях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(документ, подтверждающий прием документов на участие в конкурсе на замещение вакантных должностей гражданской службы, оказание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услуги или осуществление 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государственной функции) либо сведения</w:t>
      </w:r>
      <w:r w:rsidR="00BD1B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иным образом подтверждающие факт обработки персональных данных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C4623" w:rsidRPr="00CF1388" w:rsidRDefault="00396FAF" w:rsidP="004B7163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F13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10722" w:rsidRPr="00CF1388">
        <w:rPr>
          <w:rFonts w:ascii="Times New Roman" w:hAnsi="Times New Roman" w:cs="Times New Roman"/>
          <w:color w:val="auto"/>
          <w:sz w:val="28"/>
          <w:szCs w:val="28"/>
        </w:rPr>
        <w:t>одпись субъекта персональных данных или его представителя. Запрос может быть направленв форме электронного документа и подписан электронной подписьюв соответствии с законодательством Российской Федерации</w:t>
      </w:r>
      <w:r w:rsidR="00610722"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3"/>
      </w:r>
      <w:r w:rsidR="00610722" w:rsidRPr="00CF13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610722" w:rsidP="004B7163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r w:rsidR="00654D29">
        <w:rPr>
          <w:rFonts w:ascii="Times New Roman" w:hAnsi="Times New Roman" w:cs="Times New Roman"/>
          <w:color w:val="auto"/>
          <w:sz w:val="28"/>
          <w:szCs w:val="28"/>
        </w:rPr>
        <w:t xml:space="preserve"> е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сли сведения, указанные в пункте </w:t>
      </w:r>
      <w:r w:rsidR="002101ED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или направить </w:t>
      </w:r>
      <w:r w:rsidR="00C90E38">
        <w:rPr>
          <w:rFonts w:ascii="Times New Roman" w:hAnsi="Times New Roman" w:cs="Times New Roman"/>
          <w:color w:val="auto"/>
          <w:sz w:val="28"/>
          <w:szCs w:val="28"/>
        </w:rPr>
        <w:t xml:space="preserve">ему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повторный запрос в целях получения указанных сведенийи ознакомления с такими персональными даннымине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поручителемпо которому является субъект персональных данных</w:t>
      </w:r>
      <w:r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4"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610722" w:rsidP="004B7163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Субъект персональных данных вправе обратиться </w:t>
      </w:r>
      <w:r w:rsidR="00FC4623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повторно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63BD0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0F21E9">
        <w:rPr>
          <w:rFonts w:ascii="Times New Roman" w:hAnsi="Times New Roman" w:cs="Times New Roman"/>
          <w:color w:val="auto"/>
          <w:sz w:val="28"/>
          <w:szCs w:val="28"/>
        </w:rPr>
        <w:t xml:space="preserve">или направить ему повторный запрос в целях </w:t>
      </w:r>
      <w:r w:rsidR="00BE1F4C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сведений, указанных в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="001E416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а также </w:t>
      </w:r>
      <w:r w:rsidR="000F21E9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ознакомления с обрабатываемыми персональными данными до истечения срока, указанного в пункте </w:t>
      </w:r>
      <w:r w:rsidR="001E416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D34BE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</w:t>
      </w:r>
      <w:r w:rsidR="001A2F4D">
        <w:rPr>
          <w:rFonts w:ascii="Times New Roman" w:hAnsi="Times New Roman" w:cs="Times New Roman"/>
          <w:color w:val="auto"/>
          <w:sz w:val="28"/>
          <w:szCs w:val="28"/>
        </w:rPr>
        <w:t>Повторный запрос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наряду со сведениями, указанными в пункте </w:t>
      </w:r>
      <w:r w:rsidR="00722517" w:rsidRPr="0072251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долж</w:t>
      </w:r>
      <w:r w:rsidR="001A2F4D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содержать обоснованиенаправления</w:t>
      </w:r>
      <w:r w:rsidR="001A2F4D">
        <w:rPr>
          <w:rFonts w:ascii="Times New Roman" w:hAnsi="Times New Roman" w:cs="Times New Roman"/>
          <w:color w:val="auto"/>
          <w:sz w:val="28"/>
          <w:szCs w:val="28"/>
        </w:rPr>
        <w:t xml:space="preserve"> повторного запроса</w:t>
      </w:r>
      <w:r w:rsidRPr="008226B6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25"/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22" w:rsidRPr="008226B6" w:rsidRDefault="00B63BD0" w:rsidP="004B7163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вправе отказать субъекту персональных данныхв выполнении повторного запроса, не соответствующего условиям, предусмотреннымпунктами </w:t>
      </w:r>
      <w:r w:rsidR="00722517" w:rsidRPr="0072251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22517" w:rsidRPr="0072251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6B6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10722"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Правил. Такой отказ должен быть мотивированным.</w:t>
      </w:r>
      <w:r w:rsidR="00C90E38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Обязанность представления доказательств обоснованности отказа в выполнении повторного запроса лежит на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C90E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585C" w:rsidRPr="00171DF4" w:rsidRDefault="00610722" w:rsidP="00171DF4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226B6">
        <w:rPr>
          <w:rFonts w:ascii="Times New Roman" w:hAnsi="Times New Roman" w:cs="Times New Roman"/>
          <w:color w:val="auto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соответствиис федеральными законами, в том числе</w:t>
      </w:r>
      <w:r w:rsidR="00E726D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226B6">
        <w:rPr>
          <w:rFonts w:ascii="Times New Roman" w:hAnsi="Times New Roman" w:cs="Times New Roman"/>
          <w:color w:val="auto"/>
          <w:sz w:val="28"/>
          <w:szCs w:val="28"/>
        </w:rPr>
        <w:t xml:space="preserve"> если доступ субъекта персональных данных к его персональным данным нарушает праваи законные интересы третьих лиц.</w:t>
      </w:r>
      <w:bookmarkStart w:id="39" w:name="_GoBack"/>
      <w:bookmarkEnd w:id="39"/>
    </w:p>
    <w:sectPr w:rsidR="0059585C" w:rsidRPr="00171DF4" w:rsidSect="004B7163">
      <w:headerReference w:type="even" r:id="rId14"/>
      <w:headerReference w:type="default" r:id="rId15"/>
      <w:headerReference w:type="first" r:id="rId16"/>
      <w:footnotePr>
        <w:numRestart w:val="eachPage"/>
      </w:footnotePr>
      <w:pgSz w:w="11906" w:h="16838" w:code="9"/>
      <w:pgMar w:top="284" w:right="709" w:bottom="709" w:left="1134" w:header="284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B5" w:rsidRDefault="005347B5" w:rsidP="00194A25">
      <w:r>
        <w:separator/>
      </w:r>
    </w:p>
  </w:endnote>
  <w:endnote w:type="continuationSeparator" w:id="1">
    <w:p w:rsidR="005347B5" w:rsidRDefault="005347B5" w:rsidP="0019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B5" w:rsidRDefault="005347B5" w:rsidP="00194A25">
      <w:r>
        <w:separator/>
      </w:r>
    </w:p>
  </w:footnote>
  <w:footnote w:type="continuationSeparator" w:id="1">
    <w:p w:rsidR="005347B5" w:rsidRDefault="005347B5" w:rsidP="00194A25">
      <w:r>
        <w:continuationSeparator/>
      </w:r>
    </w:p>
  </w:footnote>
  <w:footnote w:id="2">
    <w:p w:rsidR="00591CD8" w:rsidRDefault="00591CD8" w:rsidP="00610722">
      <w:pPr>
        <w:pStyle w:val="af4"/>
      </w:pPr>
      <w:r w:rsidRPr="004E7713">
        <w:rPr>
          <w:rStyle w:val="af6"/>
          <w:rFonts w:ascii="Times New Roman" w:hAnsi="Times New Roman" w:cs="Times New Roman"/>
        </w:rPr>
        <w:footnoteRef/>
      </w:r>
      <w:r w:rsidRPr="00EC338E">
        <w:rPr>
          <w:rFonts w:ascii="Times New Roman" w:hAnsi="Times New Roman" w:cs="Times New Roman"/>
        </w:rPr>
        <w:t xml:space="preserve">Собрание законодательства Российской Федерации, 2006, </w:t>
      </w:r>
      <w:r>
        <w:rPr>
          <w:rFonts w:ascii="Times New Roman" w:hAnsi="Times New Roman" w:cs="Times New Roman"/>
        </w:rPr>
        <w:t>№</w:t>
      </w:r>
      <w:r w:rsidRPr="00D97823">
        <w:rPr>
          <w:rFonts w:ascii="Times New Roman" w:hAnsi="Times New Roman" w:cs="Times New Roman"/>
        </w:rPr>
        <w:t xml:space="preserve"> 19, ст. 2060; 2018, </w:t>
      </w:r>
      <w:r>
        <w:rPr>
          <w:rFonts w:ascii="Times New Roman" w:hAnsi="Times New Roman" w:cs="Times New Roman"/>
        </w:rPr>
        <w:t>№</w:t>
      </w:r>
      <w:r w:rsidRPr="00D97823">
        <w:rPr>
          <w:rFonts w:ascii="Times New Roman" w:hAnsi="Times New Roman" w:cs="Times New Roman"/>
        </w:rPr>
        <w:t xml:space="preserve"> 53, ст. 8454</w:t>
      </w:r>
      <w:r>
        <w:rPr>
          <w:rFonts w:ascii="Times New Roman" w:hAnsi="Times New Roman" w:cs="Times New Roman"/>
        </w:rPr>
        <w:t>.</w:t>
      </w:r>
    </w:p>
  </w:footnote>
  <w:footnote w:id="3">
    <w:p w:rsidR="00591CD8" w:rsidRDefault="00591CD8" w:rsidP="002D4276">
      <w:pPr>
        <w:pStyle w:val="af4"/>
      </w:pPr>
      <w:r>
        <w:rPr>
          <w:rStyle w:val="af6"/>
        </w:rPr>
        <w:footnoteRef/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 xml:space="preserve">, 2006, № 31, 3451; </w:t>
      </w:r>
      <w:r w:rsidRPr="004814D0">
        <w:rPr>
          <w:rFonts w:ascii="Times New Roman" w:hAnsi="Times New Roman" w:cs="Times New Roman"/>
        </w:rPr>
        <w:t xml:space="preserve">2011, </w:t>
      </w:r>
      <w:r>
        <w:rPr>
          <w:rFonts w:ascii="Times New Roman" w:hAnsi="Times New Roman" w:cs="Times New Roman"/>
        </w:rPr>
        <w:t>№</w:t>
      </w:r>
      <w:r w:rsidRPr="004814D0">
        <w:rPr>
          <w:rFonts w:ascii="Times New Roman" w:hAnsi="Times New Roman" w:cs="Times New Roman"/>
        </w:rPr>
        <w:t xml:space="preserve"> 31, ст. 4701</w:t>
      </w:r>
      <w:r>
        <w:rPr>
          <w:rFonts w:ascii="Times New Roman" w:hAnsi="Times New Roman" w:cs="Times New Roman"/>
        </w:rPr>
        <w:t>.</w:t>
      </w:r>
    </w:p>
  </w:footnote>
  <w:footnote w:id="4">
    <w:p w:rsidR="00591CD8" w:rsidRPr="00323761" w:rsidRDefault="00591CD8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Федерации, 2003, № 22, ст. 2063; 2021, № 27, ст. 5179.</w:t>
      </w:r>
    </w:p>
  </w:footnote>
  <w:footnote w:id="5">
    <w:p w:rsidR="00591CD8" w:rsidRPr="00323761" w:rsidRDefault="00591CD8" w:rsidP="009D6307">
      <w:pPr>
        <w:pStyle w:val="af4"/>
        <w:ind w:firstLine="709"/>
        <w:rPr>
          <w:rFonts w:ascii="Times New Roman" w:hAnsi="Times New Roman" w:cs="Times New Roman"/>
        </w:rPr>
      </w:pPr>
      <w:r w:rsidRPr="00F738B8">
        <w:rPr>
          <w:rStyle w:val="af6"/>
          <w:rFonts w:ascii="Times New Roman" w:hAnsi="Times New Roman" w:cs="Times New Roman"/>
        </w:rPr>
        <w:footnoteRef/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Федерации, 2004, № 31, ст. 3215; 2022, №41, ст.6941; №45, ст.7669, 7672.</w:t>
      </w:r>
    </w:p>
  </w:footnote>
  <w:footnote w:id="6">
    <w:p w:rsidR="00591CD8" w:rsidRPr="000D34BE" w:rsidRDefault="00591CD8" w:rsidP="00610722">
      <w:pPr>
        <w:pStyle w:val="af4"/>
        <w:rPr>
          <w:rFonts w:ascii="Times New Roman" w:hAnsi="Times New Roman" w:cs="Times New Roman"/>
        </w:rPr>
      </w:pPr>
      <w:r w:rsidRPr="00323761">
        <w:rPr>
          <w:rStyle w:val="af6"/>
          <w:rFonts w:ascii="Times New Roman" w:hAnsi="Times New Roman" w:cs="Times New Roman"/>
        </w:rPr>
        <w:footnoteRef/>
      </w:r>
      <w:r w:rsidRPr="00323761">
        <w:rPr>
          <w:rFonts w:ascii="Times New Roman" w:hAnsi="Times New Roman" w:cs="Times New Roman"/>
        </w:rPr>
        <w:t xml:space="preserve"> Собрание законодательства Российской Федерации, 2008, № 52, ст. 6228; 2022, № 14, ст. 2203.</w:t>
      </w:r>
    </w:p>
  </w:footnote>
  <w:footnote w:id="7">
    <w:p w:rsidR="00591CD8" w:rsidRPr="00F738B8" w:rsidRDefault="00591CD8" w:rsidP="00610722">
      <w:pPr>
        <w:pStyle w:val="af4"/>
        <w:rPr>
          <w:rFonts w:ascii="Times New Roman" w:hAnsi="Times New Roman" w:cs="Times New Roman"/>
        </w:rPr>
      </w:pPr>
      <w:r w:rsidRPr="000D34BE">
        <w:rPr>
          <w:rStyle w:val="af6"/>
          <w:rFonts w:ascii="Times New Roman" w:hAnsi="Times New Roman" w:cs="Times New Roman"/>
        </w:rPr>
        <w:footnoteRef/>
      </w:r>
      <w:r w:rsidRPr="000D34BE">
        <w:rPr>
          <w:rFonts w:ascii="Times New Roman" w:hAnsi="Times New Roman" w:cs="Times New Roman"/>
        </w:rPr>
        <w:t xml:space="preserve"> Собрание законодательства Российской Федерации,</w:t>
      </w:r>
      <w:r w:rsidRPr="00323761">
        <w:rPr>
          <w:rFonts w:ascii="Times New Roman" w:hAnsi="Times New Roman" w:cs="Times New Roman"/>
        </w:rPr>
        <w:t>2002, № 1, ст. 3; 2022, № 9, ст. 1259.</w:t>
      </w:r>
    </w:p>
  </w:footnote>
  <w:footnote w:id="8">
    <w:p w:rsidR="00591CD8" w:rsidRPr="00323761" w:rsidRDefault="00591CD8">
      <w:pPr>
        <w:pStyle w:val="af4"/>
      </w:pPr>
      <w:r>
        <w:rPr>
          <w:rStyle w:val="af6"/>
        </w:rPr>
        <w:footnoteRef/>
      </w:r>
      <w:r w:rsidRPr="00323761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, 2011, № 31, ст. 4701;</w:t>
      </w:r>
      <w:r w:rsidRPr="00BE07F4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 30</w:t>
      </w:r>
      <w:r w:rsidRPr="00BE07F4">
        <w:rPr>
          <w:rFonts w:ascii="Times New Roman" w:hAnsi="Times New Roman" w:cs="Times New Roman"/>
        </w:rPr>
        <w:t>, ст. 4217</w:t>
      </w:r>
      <w:r>
        <w:rPr>
          <w:rFonts w:ascii="Times New Roman" w:hAnsi="Times New Roman" w:cs="Times New Roman"/>
        </w:rPr>
        <w:t>.</w:t>
      </w:r>
    </w:p>
  </w:footnote>
  <w:footnote w:id="9">
    <w:p w:rsidR="00591CD8" w:rsidRDefault="00591CD8">
      <w:pPr>
        <w:pStyle w:val="af4"/>
      </w:pPr>
      <w:r>
        <w:rPr>
          <w:rStyle w:val="af6"/>
        </w:rPr>
        <w:footnoteRef/>
      </w:r>
      <w:r w:rsidRPr="000D34BE">
        <w:rPr>
          <w:rFonts w:ascii="Times New Roman" w:hAnsi="Times New Roman" w:cs="Times New Roman"/>
        </w:rPr>
        <w:t>Собрание законодательства Российской Федерации,</w:t>
      </w:r>
      <w:r w:rsidRPr="00323761">
        <w:rPr>
          <w:rFonts w:ascii="Times New Roman" w:hAnsi="Times New Roman" w:cs="Times New Roman"/>
        </w:rPr>
        <w:t>2002, № 1, ст. 3; 2022, № 9, ст. 1259</w:t>
      </w:r>
      <w:r>
        <w:rPr>
          <w:rFonts w:ascii="Times New Roman" w:hAnsi="Times New Roman" w:cs="Times New Roman"/>
        </w:rPr>
        <w:t>.</w:t>
      </w:r>
    </w:p>
  </w:footnote>
  <w:footnote w:id="10">
    <w:p w:rsidR="00591CD8" w:rsidRPr="00907ED0" w:rsidRDefault="00591CD8" w:rsidP="00610722">
      <w:pPr>
        <w:pStyle w:val="af4"/>
        <w:rPr>
          <w:rFonts w:ascii="Times New Roman" w:hAnsi="Times New Roman" w:cs="Times New Roman"/>
        </w:rPr>
      </w:pPr>
      <w:r w:rsidRPr="00C3583E">
        <w:rPr>
          <w:rStyle w:val="af6"/>
          <w:rFonts w:ascii="Times New Roman" w:hAnsi="Times New Roman" w:cs="Times New Roman"/>
        </w:rPr>
        <w:footnoteRef/>
      </w:r>
      <w:r w:rsidRPr="00C3583E">
        <w:rPr>
          <w:rFonts w:ascii="Times New Roman" w:hAnsi="Times New Roman" w:cs="Times New Roman"/>
        </w:rPr>
        <w:t xml:space="preserve"> Часть 1 статьи 16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  <w:footnote w:id="11">
    <w:p w:rsidR="00591CD8" w:rsidRPr="00F738B8" w:rsidRDefault="00591CD8" w:rsidP="00A4478D">
      <w:pPr>
        <w:pStyle w:val="af4"/>
        <w:rPr>
          <w:rFonts w:ascii="Times New Roman" w:hAnsi="Times New Roman" w:cs="Times New Roman"/>
        </w:rPr>
      </w:pPr>
      <w:r w:rsidRPr="00F738B8">
        <w:rPr>
          <w:rStyle w:val="af6"/>
          <w:rFonts w:ascii="Times New Roman" w:hAnsi="Times New Roman" w:cs="Times New Roman"/>
        </w:rPr>
        <w:footnoteRef/>
      </w:r>
      <w:r w:rsidRPr="00F738B8">
        <w:rPr>
          <w:rFonts w:ascii="Times New Roman" w:hAnsi="Times New Roman" w:cs="Times New Roman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</w:rPr>
        <w:t>, 2009, № 12, ст. 1431;</w:t>
      </w:r>
      <w:r w:rsidRPr="00492E9B">
        <w:rPr>
          <w:rFonts w:ascii="Times New Roman" w:hAnsi="Times New Roman" w:cs="Times New Roman"/>
        </w:rPr>
        <w:t xml:space="preserve">.2022, </w:t>
      </w:r>
      <w:r>
        <w:rPr>
          <w:rFonts w:ascii="Times New Roman" w:hAnsi="Times New Roman" w:cs="Times New Roman"/>
        </w:rPr>
        <w:t>№</w:t>
      </w:r>
      <w:r w:rsidRPr="00492E9B">
        <w:rPr>
          <w:rFonts w:ascii="Times New Roman" w:hAnsi="Times New Roman" w:cs="Times New Roman"/>
        </w:rPr>
        <w:t xml:space="preserve"> 1, ст. 218</w:t>
      </w:r>
      <w:r>
        <w:rPr>
          <w:rFonts w:ascii="Times New Roman" w:hAnsi="Times New Roman" w:cs="Times New Roman"/>
        </w:rPr>
        <w:t>.</w:t>
      </w:r>
    </w:p>
  </w:footnote>
  <w:footnote w:id="12">
    <w:p w:rsidR="00591CD8" w:rsidRPr="005220B9" w:rsidRDefault="00591CD8">
      <w:pPr>
        <w:pStyle w:val="af4"/>
        <w:rPr>
          <w:rFonts w:ascii="Times New Roman" w:hAnsi="Times New Roman" w:cs="Times New Roman"/>
        </w:rPr>
      </w:pPr>
      <w:r w:rsidRPr="00054438">
        <w:rPr>
          <w:rFonts w:ascii="Times New Roman" w:hAnsi="Times New Roman" w:cs="Times New Roman"/>
          <w:vertAlign w:val="superscript"/>
        </w:rPr>
        <w:footnoteRef/>
      </w:r>
      <w:r w:rsidRPr="005220B9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5220B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5220B9">
        <w:rPr>
          <w:rFonts w:ascii="Times New Roman" w:hAnsi="Times New Roman" w:cs="Times New Roman"/>
        </w:rPr>
        <w:t xml:space="preserve"> от 30</w:t>
      </w:r>
      <w:r>
        <w:rPr>
          <w:rFonts w:ascii="Times New Roman" w:hAnsi="Times New Roman" w:cs="Times New Roman"/>
        </w:rPr>
        <w:t xml:space="preserve"> июня 2015 г. </w:t>
      </w:r>
      <w:r w:rsidRPr="005220B9">
        <w:rPr>
          <w:rFonts w:ascii="Times New Roman" w:hAnsi="Times New Roman" w:cs="Times New Roman"/>
        </w:rPr>
        <w:t>№658 «О государственной интегрированной информационной системе управления общественными финансами «Электронный бюджет»</w:t>
      </w:r>
      <w:r w:rsidRPr="000B2183">
        <w:rPr>
          <w:rFonts w:ascii="Times New Roman" w:hAnsi="Times New Roman" w:cs="Times New Roman"/>
        </w:rPr>
        <w:t>(Собрание законодательства Российской Федерации</w:t>
      </w:r>
      <w:r>
        <w:rPr>
          <w:rFonts w:ascii="Times New Roman" w:hAnsi="Times New Roman" w:cs="Times New Roman"/>
        </w:rPr>
        <w:t>, 2015, № 28, ст. 4228; 2022, № 37, 6367).</w:t>
      </w:r>
    </w:p>
  </w:footnote>
  <w:footnote w:id="13">
    <w:p w:rsidR="00591CD8" w:rsidRDefault="00591CD8">
      <w:pPr>
        <w:pStyle w:val="af4"/>
      </w:pPr>
      <w:r w:rsidRPr="00054438">
        <w:rPr>
          <w:rFonts w:ascii="Times New Roman" w:hAnsi="Times New Roman" w:cs="Times New Roman"/>
          <w:vertAlign w:val="superscript"/>
        </w:rPr>
        <w:footnoteRef/>
      </w:r>
      <w:r w:rsidRPr="00E658CE"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</w:rPr>
        <w:t xml:space="preserve">ановление Правительства Российской Федерации от 3 марта 2017 г. № 256 </w:t>
      </w:r>
      <w:r w:rsidRPr="00E658CE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федеральной</w:t>
      </w:r>
      <w:r w:rsidRPr="00E658CE">
        <w:rPr>
          <w:rFonts w:ascii="Times New Roman" w:hAnsi="Times New Roman" w:cs="Times New Roman"/>
        </w:rPr>
        <w:t xml:space="preserve"> государственной ин</w:t>
      </w:r>
      <w:r>
        <w:rPr>
          <w:rFonts w:ascii="Times New Roman" w:hAnsi="Times New Roman" w:cs="Times New Roman"/>
        </w:rPr>
        <w:t xml:space="preserve">формационной системе </w:t>
      </w:r>
      <w:r w:rsidRPr="00E658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E658CE">
        <w:rPr>
          <w:rFonts w:ascii="Times New Roman" w:hAnsi="Times New Roman" w:cs="Times New Roman"/>
        </w:rPr>
        <w:t>»</w:t>
      </w:r>
      <w:r w:rsidRPr="000B2183">
        <w:rPr>
          <w:rFonts w:ascii="Times New Roman" w:hAnsi="Times New Roman" w:cs="Times New Roman"/>
        </w:rPr>
        <w:t>(Собрание законодательства Российской Федерации</w:t>
      </w:r>
      <w:r>
        <w:rPr>
          <w:rFonts w:ascii="Times New Roman" w:hAnsi="Times New Roman" w:cs="Times New Roman"/>
        </w:rPr>
        <w:t>, 2017, № 11, ст. 1573; 2022, № 35, ст. 6100).</w:t>
      </w:r>
    </w:p>
  </w:footnote>
  <w:footnote w:id="14">
    <w:p w:rsidR="00591CD8" w:rsidRDefault="00591CD8" w:rsidP="008D07BA">
      <w:pPr>
        <w:widowControl/>
        <w:ind w:firstLine="708"/>
      </w:pPr>
      <w:r w:rsidRPr="00054438">
        <w:rPr>
          <w:rFonts w:ascii="Times New Roman" w:hAnsi="Times New Roman" w:cs="Times New Roman"/>
          <w:vertAlign w:val="superscript"/>
        </w:rPr>
        <w:footnoteRef/>
      </w:r>
      <w:r w:rsidRPr="00F738B8">
        <w:rPr>
          <w:rFonts w:ascii="Times New Roman" w:hAnsi="Times New Roman" w:cs="Times New Roman"/>
        </w:rPr>
        <w:t xml:space="preserve"> Часть 1 статьи 21 Федерального закона от 27 июля 2010г. № 210-ФЗ «Об организации предоставления государственных и муниципальных услуг» (</w:t>
      </w:r>
      <w:r w:rsidRPr="000B2183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,</w:t>
      </w:r>
      <w:r w:rsidRPr="00F738B8">
        <w:rPr>
          <w:rFonts w:ascii="Times New Roman" w:hAnsi="Times New Roman" w:cs="Times New Roman"/>
        </w:rPr>
        <w:t xml:space="preserve"> 2010, № 31, ст. 4179; 2011, </w:t>
      </w:r>
      <w:r>
        <w:rPr>
          <w:rFonts w:ascii="Times New Roman" w:hAnsi="Times New Roman" w:cs="Times New Roman"/>
        </w:rPr>
        <w:t>№</w:t>
      </w:r>
      <w:r w:rsidRPr="00F738B8">
        <w:rPr>
          <w:rFonts w:ascii="Times New Roman" w:hAnsi="Times New Roman" w:cs="Times New Roman"/>
        </w:rPr>
        <w:t xml:space="preserve"> 29, ст. 4291).</w:t>
      </w:r>
    </w:p>
  </w:footnote>
  <w:footnote w:id="15">
    <w:p w:rsidR="00591CD8" w:rsidRPr="00F738B8" w:rsidRDefault="00591CD8">
      <w:pPr>
        <w:pStyle w:val="af4"/>
        <w:rPr>
          <w:rFonts w:ascii="Times New Roman" w:hAnsi="Times New Roman" w:cs="Times New Roman"/>
        </w:rPr>
      </w:pPr>
      <w:r w:rsidRPr="00F738B8">
        <w:rPr>
          <w:rStyle w:val="af6"/>
          <w:rFonts w:ascii="Times New Roman" w:hAnsi="Times New Roman" w:cs="Times New Roman"/>
        </w:rPr>
        <w:footnoteRef/>
      </w:r>
      <w:r w:rsidRPr="009A4C6B">
        <w:rPr>
          <w:rFonts w:ascii="Times New Roman" w:hAnsi="Times New Roman" w:cs="Times New Roman"/>
        </w:rPr>
        <w:t>Собрание законодательства Российской Федерации, 2006, № 31, 3451; .2011, № 31, ст. 4701.</w:t>
      </w:r>
    </w:p>
  </w:footnote>
  <w:footnote w:id="16">
    <w:p w:rsidR="00591CD8" w:rsidRDefault="00591CD8" w:rsidP="00120A15">
      <w:pPr>
        <w:pStyle w:val="af4"/>
      </w:pPr>
      <w:r>
        <w:rPr>
          <w:rStyle w:val="af6"/>
        </w:rPr>
        <w:footnoteRef/>
      </w:r>
      <w:r w:rsidRPr="009A4C6B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 xml:space="preserve">, 2012, № 14, ст. 1626; </w:t>
      </w:r>
      <w:r w:rsidRPr="009A4C6B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</w:t>
      </w:r>
      <w:r w:rsidRPr="009A4C6B">
        <w:rPr>
          <w:rFonts w:ascii="Times New Roman" w:hAnsi="Times New Roman" w:cs="Times New Roman"/>
        </w:rPr>
        <w:t xml:space="preserve"> 37, ст. 4967</w:t>
      </w:r>
      <w:r>
        <w:rPr>
          <w:rFonts w:ascii="Times New Roman" w:hAnsi="Times New Roman" w:cs="Times New Roman"/>
        </w:rPr>
        <w:t>.</w:t>
      </w:r>
    </w:p>
  </w:footnote>
  <w:footnote w:id="17">
    <w:p w:rsidR="00591CD8" w:rsidRPr="00EC338E" w:rsidRDefault="00591CD8" w:rsidP="00120A15">
      <w:pPr>
        <w:pStyle w:val="af4"/>
        <w:contextualSpacing/>
        <w:rPr>
          <w:rFonts w:ascii="Times New Roman" w:hAnsi="Times New Roman" w:cs="Times New Roman"/>
        </w:rPr>
      </w:pPr>
      <w:r w:rsidRPr="00375C55">
        <w:rPr>
          <w:rStyle w:val="af6"/>
          <w:rFonts w:ascii="Times New Roman" w:hAnsi="Times New Roman" w:cs="Times New Roman"/>
        </w:rPr>
        <w:footnoteRef/>
      </w:r>
      <w:r w:rsidRPr="00375C55">
        <w:rPr>
          <w:rFonts w:ascii="Times New Roman" w:hAnsi="Times New Roman" w:cs="Times New Roman"/>
        </w:rPr>
        <w:t xml:space="preserve"> Постановление Правительства Российской Федерации от </w:t>
      </w:r>
      <w:r>
        <w:rPr>
          <w:rFonts w:ascii="Times New Roman" w:hAnsi="Times New Roman" w:cs="Times New Roman"/>
        </w:rPr>
        <w:t>1 ноября 2012 г.</w:t>
      </w:r>
      <w:r w:rsidRPr="00375C55">
        <w:rPr>
          <w:rFonts w:ascii="Times New Roman" w:hAnsi="Times New Roman" w:cs="Times New Roman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Российской Федерации, 2012, № 45, ст. 6257)</w:t>
      </w:r>
      <w:r>
        <w:rPr>
          <w:rFonts w:ascii="Times New Roman" w:hAnsi="Times New Roman" w:cs="Times New Roman"/>
        </w:rPr>
        <w:t>. Далее – Постановление № 1119</w:t>
      </w:r>
      <w:r w:rsidRPr="00375C55">
        <w:rPr>
          <w:rFonts w:ascii="Times New Roman" w:hAnsi="Times New Roman" w:cs="Times New Roman"/>
        </w:rPr>
        <w:t>.</w:t>
      </w:r>
    </w:p>
  </w:footnote>
  <w:footnote w:id="18">
    <w:p w:rsidR="00591CD8" w:rsidRPr="00EC338E" w:rsidRDefault="00591CD8" w:rsidP="00610722">
      <w:pPr>
        <w:pStyle w:val="af4"/>
        <w:rPr>
          <w:rFonts w:ascii="Times New Roman" w:hAnsi="Times New Roman" w:cs="Times New Roman"/>
        </w:rPr>
      </w:pPr>
      <w:r w:rsidRPr="00EC338E">
        <w:rPr>
          <w:rStyle w:val="af6"/>
          <w:rFonts w:ascii="Times New Roman" w:hAnsi="Times New Roman" w:cs="Times New Roman"/>
        </w:rPr>
        <w:footnoteRef/>
      </w:r>
      <w:r w:rsidRPr="00EC338E">
        <w:rPr>
          <w:rFonts w:ascii="Times New Roman" w:hAnsi="Times New Roman" w:cs="Times New Roman"/>
        </w:rPr>
        <w:t xml:space="preserve"> Собрание законодательства Российской Федерации, 2005, № 23, ст. 2242; 2021, № 11, ст. 1789</w:t>
      </w:r>
      <w:r>
        <w:rPr>
          <w:rFonts w:ascii="Times New Roman" w:hAnsi="Times New Roman" w:cs="Times New Roman"/>
        </w:rPr>
        <w:t>.</w:t>
      </w:r>
    </w:p>
  </w:footnote>
  <w:footnote w:id="19">
    <w:p w:rsidR="00591CD8" w:rsidRDefault="00591CD8" w:rsidP="00610722">
      <w:pPr>
        <w:pStyle w:val="af4"/>
      </w:pPr>
      <w:r w:rsidRPr="00EC338E">
        <w:rPr>
          <w:rStyle w:val="af6"/>
          <w:rFonts w:ascii="Times New Roman" w:hAnsi="Times New Roman" w:cs="Times New Roman"/>
        </w:rPr>
        <w:footnoteRef/>
      </w:r>
      <w:r w:rsidRPr="00EC338E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6 февраля 2020 г., регистрационный</w:t>
      </w:r>
      <w:r>
        <w:rPr>
          <w:rFonts w:ascii="Times New Roman" w:hAnsi="Times New Roman" w:cs="Times New Roman"/>
        </w:rPr>
        <w:br/>
        <w:t>№</w:t>
      </w:r>
      <w:r w:rsidRPr="00EC338E">
        <w:rPr>
          <w:rFonts w:ascii="Times New Roman" w:hAnsi="Times New Roman" w:cs="Times New Roman"/>
        </w:rPr>
        <w:t xml:space="preserve"> 57449</w:t>
      </w:r>
      <w:r>
        <w:rPr>
          <w:rFonts w:ascii="Times New Roman" w:hAnsi="Times New Roman" w:cs="Times New Roman"/>
        </w:rPr>
        <w:t>.</w:t>
      </w:r>
    </w:p>
  </w:footnote>
  <w:footnote w:id="20">
    <w:p w:rsidR="00591CD8" w:rsidRPr="004C6D43" w:rsidRDefault="00591CD8" w:rsidP="00610722">
      <w:pPr>
        <w:pStyle w:val="af4"/>
        <w:rPr>
          <w:rFonts w:ascii="Times New Roman" w:hAnsi="Times New Roman" w:cs="Times New Roman"/>
        </w:rPr>
      </w:pPr>
      <w:r w:rsidRPr="004C6D43">
        <w:rPr>
          <w:rStyle w:val="af6"/>
          <w:rFonts w:ascii="Times New Roman" w:hAnsi="Times New Roman" w:cs="Times New Roman"/>
        </w:rPr>
        <w:footnoteRef/>
      </w:r>
      <w:r w:rsidRPr="004C6D43">
        <w:rPr>
          <w:rFonts w:ascii="Times New Roman" w:hAnsi="Times New Roman" w:cs="Times New Roman"/>
        </w:rPr>
        <w:t xml:space="preserve"> Часть 7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  <w:footnote w:id="21">
    <w:p w:rsidR="00591CD8" w:rsidRPr="009C49CA" w:rsidRDefault="00591CD8">
      <w:pPr>
        <w:pStyle w:val="af4"/>
        <w:rPr>
          <w:rFonts w:ascii="Times New Roman" w:hAnsi="Times New Roman" w:cs="Times New Roman"/>
        </w:rPr>
      </w:pPr>
      <w:r w:rsidRPr="009C49CA">
        <w:rPr>
          <w:rStyle w:val="af6"/>
          <w:rFonts w:ascii="Times New Roman" w:hAnsi="Times New Roman" w:cs="Times New Roman"/>
        </w:rPr>
        <w:footnoteRef/>
      </w:r>
      <w:r w:rsidRPr="009C49CA">
        <w:rPr>
          <w:rFonts w:ascii="Times New Roman" w:hAnsi="Times New Roman" w:cs="Times New Roman"/>
        </w:rPr>
        <w:t xml:space="preserve"> Часть 2 статьи 14 Федерального закона «О персональных данных».</w:t>
      </w:r>
    </w:p>
  </w:footnote>
  <w:footnote w:id="22">
    <w:p w:rsidR="00591CD8" w:rsidRPr="009E788F" w:rsidRDefault="00591CD8" w:rsidP="00610722">
      <w:pPr>
        <w:pStyle w:val="af4"/>
        <w:rPr>
          <w:rFonts w:ascii="Times New Roman" w:hAnsi="Times New Roman" w:cs="Times New Roman"/>
        </w:rPr>
      </w:pPr>
      <w:r w:rsidRPr="009E788F">
        <w:rPr>
          <w:rStyle w:val="af6"/>
          <w:rFonts w:ascii="Times New Roman" w:hAnsi="Times New Roman" w:cs="Times New Roman"/>
        </w:rPr>
        <w:footnoteRef/>
      </w:r>
      <w:r w:rsidRPr="009E788F">
        <w:rPr>
          <w:rFonts w:ascii="Times New Roman" w:hAnsi="Times New Roman" w:cs="Times New Roman"/>
        </w:rPr>
        <w:t xml:space="preserve"> Часть 3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  <w:footnote w:id="23">
    <w:p w:rsidR="00591CD8" w:rsidRPr="004E7713" w:rsidRDefault="00591CD8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Федеральный закон от 6 апреля 2011 г. № 63-ФЗ «Об электронной подписи» (Собрание законодательства Российской Федерации, 2011, № 15, ст. 2036).</w:t>
      </w:r>
    </w:p>
  </w:footnote>
  <w:footnote w:id="24">
    <w:p w:rsidR="00591CD8" w:rsidRPr="004E7713" w:rsidRDefault="00591CD8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Часть 4 статьи 14 Федерального закона «О персональных данных».</w:t>
      </w:r>
    </w:p>
  </w:footnote>
  <w:footnote w:id="25">
    <w:p w:rsidR="00591CD8" w:rsidRPr="009E788F" w:rsidRDefault="00591CD8" w:rsidP="00610722">
      <w:pPr>
        <w:pStyle w:val="af4"/>
        <w:rPr>
          <w:rFonts w:ascii="Times New Roman" w:hAnsi="Times New Roman" w:cs="Times New Roman"/>
        </w:rPr>
      </w:pPr>
      <w:r w:rsidRPr="004E7713">
        <w:rPr>
          <w:rStyle w:val="af6"/>
          <w:rFonts w:ascii="Times New Roman" w:hAnsi="Times New Roman" w:cs="Times New Roman"/>
        </w:rPr>
        <w:footnoteRef/>
      </w:r>
      <w:r w:rsidRPr="004E7713">
        <w:rPr>
          <w:rFonts w:ascii="Times New Roman" w:hAnsi="Times New Roman" w:cs="Times New Roman"/>
        </w:rPr>
        <w:t xml:space="preserve"> Часть</w:t>
      </w:r>
      <w:r w:rsidRPr="009E788F">
        <w:rPr>
          <w:rFonts w:ascii="Times New Roman" w:hAnsi="Times New Roman" w:cs="Times New Roman"/>
        </w:rPr>
        <w:t xml:space="preserve"> 5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6640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1CD8" w:rsidRPr="006B56B9" w:rsidRDefault="005F05A8" w:rsidP="006B56B9">
        <w:pPr>
          <w:pStyle w:val="a5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6B56B9">
          <w:rPr>
            <w:rFonts w:ascii="Times New Roman" w:hAnsi="Times New Roman"/>
            <w:sz w:val="24"/>
            <w:szCs w:val="24"/>
          </w:rPr>
          <w:fldChar w:fldCharType="begin"/>
        </w:r>
        <w:r w:rsidR="00591CD8" w:rsidRPr="006B56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56B9">
          <w:rPr>
            <w:rFonts w:ascii="Times New Roman" w:hAnsi="Times New Roman"/>
            <w:sz w:val="24"/>
            <w:szCs w:val="24"/>
          </w:rPr>
          <w:fldChar w:fldCharType="separate"/>
        </w:r>
        <w:r w:rsidR="00591CD8" w:rsidRPr="006B0B27">
          <w:rPr>
            <w:rFonts w:ascii="Times New Roman" w:hAnsi="Times New Roman"/>
            <w:noProof/>
            <w:sz w:val="24"/>
            <w:szCs w:val="24"/>
            <w:lang w:val="ru-RU"/>
          </w:rPr>
          <w:t>34</w:t>
        </w:r>
        <w:r w:rsidRPr="006B56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1CD8" w:rsidRPr="00422C2D" w:rsidRDefault="00591CD8" w:rsidP="006B56B9">
    <w:pPr>
      <w:pStyle w:val="a5"/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D8" w:rsidRPr="004D0C97" w:rsidRDefault="00591CD8" w:rsidP="00F90ABD">
    <w:pPr>
      <w:pStyle w:val="a5"/>
      <w:ind w:firstLine="0"/>
      <w:rPr>
        <w:rFonts w:ascii="Times New Roman" w:hAnsi="Times New Roman"/>
        <w:sz w:val="22"/>
      </w:rPr>
    </w:pPr>
  </w:p>
  <w:p w:rsidR="00591CD8" w:rsidRPr="009A6447" w:rsidRDefault="00591CD8" w:rsidP="00A52135">
    <w:pPr>
      <w:pStyle w:val="a5"/>
      <w:ind w:firstLine="0"/>
      <w:rPr>
        <w:rFonts w:ascii="Times New Roman" w:hAnsi="Times New Roman"/>
        <w:sz w:val="28"/>
        <w:szCs w:val="28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D8" w:rsidRDefault="00591CD8">
    <w:pPr>
      <w:pStyle w:val="a5"/>
      <w:jc w:val="center"/>
    </w:pPr>
  </w:p>
  <w:p w:rsidR="00591CD8" w:rsidRDefault="00591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62"/>
    <w:multiLevelType w:val="multilevel"/>
    <w:tmpl w:val="9462F0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suff w:val="space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43C1B17"/>
    <w:multiLevelType w:val="multilevel"/>
    <w:tmpl w:val="E496031C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4C0616D"/>
    <w:multiLevelType w:val="hybridMultilevel"/>
    <w:tmpl w:val="783AE64E"/>
    <w:lvl w:ilvl="0" w:tplc="064ABE98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65A6"/>
    <w:multiLevelType w:val="hybridMultilevel"/>
    <w:tmpl w:val="2E70D7AC"/>
    <w:lvl w:ilvl="0" w:tplc="DDA80C9C">
      <w:start w:val="2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FD3480A"/>
    <w:multiLevelType w:val="hybridMultilevel"/>
    <w:tmpl w:val="FA6E09C4"/>
    <w:lvl w:ilvl="0" w:tplc="8B8A8E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051"/>
    <w:multiLevelType w:val="hybridMultilevel"/>
    <w:tmpl w:val="55369012"/>
    <w:lvl w:ilvl="0" w:tplc="BB5A2532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137C8"/>
    <w:multiLevelType w:val="hybridMultilevel"/>
    <w:tmpl w:val="C8060FF8"/>
    <w:lvl w:ilvl="0" w:tplc="A558A59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44D"/>
    <w:multiLevelType w:val="hybridMultilevel"/>
    <w:tmpl w:val="706AED62"/>
    <w:lvl w:ilvl="0" w:tplc="5E1CE33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00FD"/>
    <w:multiLevelType w:val="multilevel"/>
    <w:tmpl w:val="B0E24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6150636"/>
    <w:multiLevelType w:val="hybridMultilevel"/>
    <w:tmpl w:val="70CCCAD8"/>
    <w:lvl w:ilvl="0" w:tplc="3B7ED59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0">
    <w:nsid w:val="395116BF"/>
    <w:multiLevelType w:val="multilevel"/>
    <w:tmpl w:val="BBA67244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B5375E"/>
    <w:multiLevelType w:val="multilevel"/>
    <w:tmpl w:val="A704CF6E"/>
    <w:lvl w:ilvl="0">
      <w:start w:val="3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47635310"/>
    <w:multiLevelType w:val="hybridMultilevel"/>
    <w:tmpl w:val="2E5E199E"/>
    <w:lvl w:ilvl="0" w:tplc="FBEE91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CB20D6"/>
    <w:multiLevelType w:val="hybridMultilevel"/>
    <w:tmpl w:val="87543A3A"/>
    <w:lvl w:ilvl="0" w:tplc="1B529BC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57925"/>
    <w:multiLevelType w:val="multilevel"/>
    <w:tmpl w:val="95B4A3FA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083BEB"/>
    <w:multiLevelType w:val="hybridMultilevel"/>
    <w:tmpl w:val="B50E663C"/>
    <w:lvl w:ilvl="0" w:tplc="207C97D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9A54B17"/>
    <w:multiLevelType w:val="multilevel"/>
    <w:tmpl w:val="F1A4B70C"/>
    <w:lvl w:ilvl="0">
      <w:start w:val="5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C156C51"/>
    <w:multiLevelType w:val="multilevel"/>
    <w:tmpl w:val="BDDC586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3"/>
      <w:numFmt w:val="decimal"/>
      <w:isLgl/>
      <w:suff w:val="space"/>
      <w:lvlText w:val="%2."/>
      <w:lvlJc w:val="left"/>
      <w:pPr>
        <w:ind w:left="214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8">
    <w:nsid w:val="5EBD3A75"/>
    <w:multiLevelType w:val="hybridMultilevel"/>
    <w:tmpl w:val="2C8C84B2"/>
    <w:lvl w:ilvl="0" w:tplc="0F08030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06AC"/>
    <w:multiLevelType w:val="hybridMultilevel"/>
    <w:tmpl w:val="706ECA54"/>
    <w:lvl w:ilvl="0" w:tplc="13C4AF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3308D"/>
    <w:multiLevelType w:val="hybridMultilevel"/>
    <w:tmpl w:val="2A6A8DA8"/>
    <w:lvl w:ilvl="0" w:tplc="C22223D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347CE"/>
    <w:multiLevelType w:val="hybridMultilevel"/>
    <w:tmpl w:val="CB948D56"/>
    <w:lvl w:ilvl="0" w:tplc="6D70E36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95110"/>
    <w:multiLevelType w:val="hybridMultilevel"/>
    <w:tmpl w:val="44BC6916"/>
    <w:lvl w:ilvl="0" w:tplc="850E13D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21B0A"/>
    <w:multiLevelType w:val="hybridMultilevel"/>
    <w:tmpl w:val="635AFFF0"/>
    <w:lvl w:ilvl="0" w:tplc="23BADD74">
      <w:start w:val="1"/>
      <w:numFmt w:val="decimal"/>
      <w:suff w:val="space"/>
      <w:lvlText w:val="%1."/>
      <w:lvlJc w:val="left"/>
      <w:pPr>
        <w:ind w:left="1080" w:hanging="37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272671"/>
    <w:multiLevelType w:val="hybridMultilevel"/>
    <w:tmpl w:val="CE0296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4"/>
  </w:num>
  <w:num w:numId="5">
    <w:abstractNumId w:val="15"/>
  </w:num>
  <w:num w:numId="6">
    <w:abstractNumId w:val="21"/>
  </w:num>
  <w:num w:numId="7">
    <w:abstractNumId w:val="6"/>
  </w:num>
  <w:num w:numId="8">
    <w:abstractNumId w:val="22"/>
  </w:num>
  <w:num w:numId="9">
    <w:abstractNumId w:val="19"/>
  </w:num>
  <w:num w:numId="10">
    <w:abstractNumId w:val="9"/>
  </w:num>
  <w:num w:numId="11">
    <w:abstractNumId w:val="13"/>
  </w:num>
  <w:num w:numId="12">
    <w:abstractNumId w:val="20"/>
  </w:num>
  <w:num w:numId="13">
    <w:abstractNumId w:val="2"/>
  </w:num>
  <w:num w:numId="14">
    <w:abstractNumId w:val="18"/>
  </w:num>
  <w:num w:numId="15">
    <w:abstractNumId w:val="7"/>
  </w:num>
  <w:num w:numId="16">
    <w:abstractNumId w:val="4"/>
  </w:num>
  <w:num w:numId="17">
    <w:abstractNumId w:val="5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1"/>
  </w:num>
  <w:num w:numId="23">
    <w:abstractNumId w:val="16"/>
  </w:num>
  <w:num w:numId="24">
    <w:abstractNumId w:val="14"/>
  </w:num>
  <w:num w:numId="2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D3C9F"/>
    <w:rsid w:val="00004773"/>
    <w:rsid w:val="00006A7A"/>
    <w:rsid w:val="00011166"/>
    <w:rsid w:val="0001217E"/>
    <w:rsid w:val="00014FEB"/>
    <w:rsid w:val="0002129B"/>
    <w:rsid w:val="000306AA"/>
    <w:rsid w:val="00031E9F"/>
    <w:rsid w:val="00033752"/>
    <w:rsid w:val="0003494D"/>
    <w:rsid w:val="00036F00"/>
    <w:rsid w:val="00054438"/>
    <w:rsid w:val="00065D45"/>
    <w:rsid w:val="000666D2"/>
    <w:rsid w:val="0006717C"/>
    <w:rsid w:val="000724EF"/>
    <w:rsid w:val="00073A0B"/>
    <w:rsid w:val="00073F13"/>
    <w:rsid w:val="00074578"/>
    <w:rsid w:val="00080722"/>
    <w:rsid w:val="00084426"/>
    <w:rsid w:val="00085742"/>
    <w:rsid w:val="00086371"/>
    <w:rsid w:val="00091ABB"/>
    <w:rsid w:val="00097D58"/>
    <w:rsid w:val="000A33D2"/>
    <w:rsid w:val="000A605F"/>
    <w:rsid w:val="000A6233"/>
    <w:rsid w:val="000B2183"/>
    <w:rsid w:val="000B2E9B"/>
    <w:rsid w:val="000B2F97"/>
    <w:rsid w:val="000B4D52"/>
    <w:rsid w:val="000B6D3A"/>
    <w:rsid w:val="000B7B75"/>
    <w:rsid w:val="000C4AF9"/>
    <w:rsid w:val="000C4C2E"/>
    <w:rsid w:val="000D34BE"/>
    <w:rsid w:val="000D4AB9"/>
    <w:rsid w:val="000E0A62"/>
    <w:rsid w:val="000E139C"/>
    <w:rsid w:val="000E3630"/>
    <w:rsid w:val="000F0802"/>
    <w:rsid w:val="000F21E9"/>
    <w:rsid w:val="000F4FE7"/>
    <w:rsid w:val="000F75D6"/>
    <w:rsid w:val="00104F5B"/>
    <w:rsid w:val="0010727D"/>
    <w:rsid w:val="001072A7"/>
    <w:rsid w:val="00111CB4"/>
    <w:rsid w:val="00112DF2"/>
    <w:rsid w:val="001156BD"/>
    <w:rsid w:val="00116352"/>
    <w:rsid w:val="00116F3F"/>
    <w:rsid w:val="00120A15"/>
    <w:rsid w:val="00121CB5"/>
    <w:rsid w:val="00122442"/>
    <w:rsid w:val="00124A52"/>
    <w:rsid w:val="00127AC7"/>
    <w:rsid w:val="0013414E"/>
    <w:rsid w:val="00136339"/>
    <w:rsid w:val="00141530"/>
    <w:rsid w:val="00141F44"/>
    <w:rsid w:val="00147961"/>
    <w:rsid w:val="00164085"/>
    <w:rsid w:val="001640CA"/>
    <w:rsid w:val="00171DF4"/>
    <w:rsid w:val="0017260A"/>
    <w:rsid w:val="0017491C"/>
    <w:rsid w:val="0018147D"/>
    <w:rsid w:val="0018313D"/>
    <w:rsid w:val="001844A5"/>
    <w:rsid w:val="001853DE"/>
    <w:rsid w:val="00185551"/>
    <w:rsid w:val="00194A25"/>
    <w:rsid w:val="001A0772"/>
    <w:rsid w:val="001A0CBC"/>
    <w:rsid w:val="001A2F4D"/>
    <w:rsid w:val="001A633C"/>
    <w:rsid w:val="001A7F61"/>
    <w:rsid w:val="001B01F7"/>
    <w:rsid w:val="001C1B84"/>
    <w:rsid w:val="001C74F3"/>
    <w:rsid w:val="001D102B"/>
    <w:rsid w:val="001D1C9B"/>
    <w:rsid w:val="001D29CB"/>
    <w:rsid w:val="001D3C9F"/>
    <w:rsid w:val="001D4DA9"/>
    <w:rsid w:val="001D7617"/>
    <w:rsid w:val="001D7FC2"/>
    <w:rsid w:val="001E1602"/>
    <w:rsid w:val="001E4165"/>
    <w:rsid w:val="001E5420"/>
    <w:rsid w:val="001F5C86"/>
    <w:rsid w:val="001F615D"/>
    <w:rsid w:val="001F6B29"/>
    <w:rsid w:val="002015E9"/>
    <w:rsid w:val="002039FB"/>
    <w:rsid w:val="002101ED"/>
    <w:rsid w:val="00211A55"/>
    <w:rsid w:val="00212182"/>
    <w:rsid w:val="002175E2"/>
    <w:rsid w:val="002200F2"/>
    <w:rsid w:val="00220905"/>
    <w:rsid w:val="0022182C"/>
    <w:rsid w:val="0022334E"/>
    <w:rsid w:val="00225980"/>
    <w:rsid w:val="00225AB5"/>
    <w:rsid w:val="00227752"/>
    <w:rsid w:val="00232054"/>
    <w:rsid w:val="00235806"/>
    <w:rsid w:val="002367DE"/>
    <w:rsid w:val="00237956"/>
    <w:rsid w:val="00241BB7"/>
    <w:rsid w:val="0024279B"/>
    <w:rsid w:val="00247D31"/>
    <w:rsid w:val="00247DBD"/>
    <w:rsid w:val="002530D8"/>
    <w:rsid w:val="002541BB"/>
    <w:rsid w:val="00263900"/>
    <w:rsid w:val="002647D7"/>
    <w:rsid w:val="00264BB6"/>
    <w:rsid w:val="002666CA"/>
    <w:rsid w:val="00266FA0"/>
    <w:rsid w:val="00267061"/>
    <w:rsid w:val="00270E19"/>
    <w:rsid w:val="00271B27"/>
    <w:rsid w:val="0027273D"/>
    <w:rsid w:val="00273EE4"/>
    <w:rsid w:val="002747DF"/>
    <w:rsid w:val="00276D2B"/>
    <w:rsid w:val="00277A55"/>
    <w:rsid w:val="00280F16"/>
    <w:rsid w:val="002871F3"/>
    <w:rsid w:val="002874EB"/>
    <w:rsid w:val="00292028"/>
    <w:rsid w:val="00293649"/>
    <w:rsid w:val="002939E7"/>
    <w:rsid w:val="002978D1"/>
    <w:rsid w:val="002A2DAC"/>
    <w:rsid w:val="002A5EE4"/>
    <w:rsid w:val="002B1D68"/>
    <w:rsid w:val="002B415E"/>
    <w:rsid w:val="002B57B1"/>
    <w:rsid w:val="002B6AC2"/>
    <w:rsid w:val="002B73DF"/>
    <w:rsid w:val="002C2527"/>
    <w:rsid w:val="002C2CF9"/>
    <w:rsid w:val="002C2EEC"/>
    <w:rsid w:val="002C524C"/>
    <w:rsid w:val="002D422D"/>
    <w:rsid w:val="002D4269"/>
    <w:rsid w:val="002D4276"/>
    <w:rsid w:val="002D76C7"/>
    <w:rsid w:val="002D76FD"/>
    <w:rsid w:val="002E1213"/>
    <w:rsid w:val="002E22B0"/>
    <w:rsid w:val="002E404A"/>
    <w:rsid w:val="002E5C86"/>
    <w:rsid w:val="002F34D6"/>
    <w:rsid w:val="003020B5"/>
    <w:rsid w:val="003124AC"/>
    <w:rsid w:val="00314561"/>
    <w:rsid w:val="003205B1"/>
    <w:rsid w:val="00320C72"/>
    <w:rsid w:val="00323761"/>
    <w:rsid w:val="00323D1F"/>
    <w:rsid w:val="00325248"/>
    <w:rsid w:val="00325647"/>
    <w:rsid w:val="00325D18"/>
    <w:rsid w:val="003322CB"/>
    <w:rsid w:val="00333780"/>
    <w:rsid w:val="00335763"/>
    <w:rsid w:val="003443DB"/>
    <w:rsid w:val="003454C9"/>
    <w:rsid w:val="0034726C"/>
    <w:rsid w:val="00347ED7"/>
    <w:rsid w:val="00350027"/>
    <w:rsid w:val="003508C0"/>
    <w:rsid w:val="00350AB4"/>
    <w:rsid w:val="00351B3A"/>
    <w:rsid w:val="003524E4"/>
    <w:rsid w:val="00353A14"/>
    <w:rsid w:val="003565BA"/>
    <w:rsid w:val="00361E4D"/>
    <w:rsid w:val="00364D22"/>
    <w:rsid w:val="0036549B"/>
    <w:rsid w:val="003734E5"/>
    <w:rsid w:val="003740BD"/>
    <w:rsid w:val="003768DA"/>
    <w:rsid w:val="00380EB6"/>
    <w:rsid w:val="00382306"/>
    <w:rsid w:val="003830C4"/>
    <w:rsid w:val="003841F1"/>
    <w:rsid w:val="003844FF"/>
    <w:rsid w:val="003850DB"/>
    <w:rsid w:val="0038624F"/>
    <w:rsid w:val="003943A8"/>
    <w:rsid w:val="00396FAF"/>
    <w:rsid w:val="003A4161"/>
    <w:rsid w:val="003A50BC"/>
    <w:rsid w:val="003B5B5B"/>
    <w:rsid w:val="003B6024"/>
    <w:rsid w:val="003B6DA4"/>
    <w:rsid w:val="003C0CD7"/>
    <w:rsid w:val="003C6CF1"/>
    <w:rsid w:val="003C75BA"/>
    <w:rsid w:val="003D1EFD"/>
    <w:rsid w:val="003D468C"/>
    <w:rsid w:val="003D46F6"/>
    <w:rsid w:val="003D4C67"/>
    <w:rsid w:val="003D63B8"/>
    <w:rsid w:val="003D6A8F"/>
    <w:rsid w:val="003E097D"/>
    <w:rsid w:val="003E1915"/>
    <w:rsid w:val="003E3602"/>
    <w:rsid w:val="003F3EDC"/>
    <w:rsid w:val="003F5C44"/>
    <w:rsid w:val="003F70E2"/>
    <w:rsid w:val="003F784A"/>
    <w:rsid w:val="00403081"/>
    <w:rsid w:val="00406AF7"/>
    <w:rsid w:val="00407842"/>
    <w:rsid w:val="004079A0"/>
    <w:rsid w:val="004100D1"/>
    <w:rsid w:val="004130D4"/>
    <w:rsid w:val="00414E93"/>
    <w:rsid w:val="0042110A"/>
    <w:rsid w:val="00422C2D"/>
    <w:rsid w:val="00422F01"/>
    <w:rsid w:val="00427736"/>
    <w:rsid w:val="00432159"/>
    <w:rsid w:val="00433AC1"/>
    <w:rsid w:val="004357B2"/>
    <w:rsid w:val="00443E90"/>
    <w:rsid w:val="00444D17"/>
    <w:rsid w:val="00445488"/>
    <w:rsid w:val="004466A5"/>
    <w:rsid w:val="00446AC6"/>
    <w:rsid w:val="00447A0A"/>
    <w:rsid w:val="004527C5"/>
    <w:rsid w:val="00454CF8"/>
    <w:rsid w:val="004560B9"/>
    <w:rsid w:val="0046059E"/>
    <w:rsid w:val="0046321A"/>
    <w:rsid w:val="00463572"/>
    <w:rsid w:val="00463E19"/>
    <w:rsid w:val="0046553A"/>
    <w:rsid w:val="00467E70"/>
    <w:rsid w:val="0047142E"/>
    <w:rsid w:val="00472022"/>
    <w:rsid w:val="00472C0D"/>
    <w:rsid w:val="004732BF"/>
    <w:rsid w:val="004738AC"/>
    <w:rsid w:val="004814D0"/>
    <w:rsid w:val="00487EB5"/>
    <w:rsid w:val="00492E9B"/>
    <w:rsid w:val="004947E1"/>
    <w:rsid w:val="00495AC6"/>
    <w:rsid w:val="004A128D"/>
    <w:rsid w:val="004A1F34"/>
    <w:rsid w:val="004A46FD"/>
    <w:rsid w:val="004A7823"/>
    <w:rsid w:val="004A7B87"/>
    <w:rsid w:val="004B2152"/>
    <w:rsid w:val="004B3831"/>
    <w:rsid w:val="004B5064"/>
    <w:rsid w:val="004B7163"/>
    <w:rsid w:val="004C04D2"/>
    <w:rsid w:val="004C537C"/>
    <w:rsid w:val="004C7BB2"/>
    <w:rsid w:val="004D01F4"/>
    <w:rsid w:val="004D0C97"/>
    <w:rsid w:val="004D1E21"/>
    <w:rsid w:val="004D7936"/>
    <w:rsid w:val="004E469F"/>
    <w:rsid w:val="004E505F"/>
    <w:rsid w:val="004E7713"/>
    <w:rsid w:val="004F6164"/>
    <w:rsid w:val="005003D0"/>
    <w:rsid w:val="0050053B"/>
    <w:rsid w:val="0050217A"/>
    <w:rsid w:val="00502E22"/>
    <w:rsid w:val="00505CEC"/>
    <w:rsid w:val="00506CDB"/>
    <w:rsid w:val="0051082C"/>
    <w:rsid w:val="00511229"/>
    <w:rsid w:val="0051163E"/>
    <w:rsid w:val="0051376C"/>
    <w:rsid w:val="005140FA"/>
    <w:rsid w:val="005145C4"/>
    <w:rsid w:val="005150D4"/>
    <w:rsid w:val="00516131"/>
    <w:rsid w:val="005163B4"/>
    <w:rsid w:val="00517FE4"/>
    <w:rsid w:val="00521E7F"/>
    <w:rsid w:val="005220B9"/>
    <w:rsid w:val="00526514"/>
    <w:rsid w:val="00533214"/>
    <w:rsid w:val="00533F0D"/>
    <w:rsid w:val="005347B5"/>
    <w:rsid w:val="00534AA4"/>
    <w:rsid w:val="00534EDC"/>
    <w:rsid w:val="00537060"/>
    <w:rsid w:val="00550EA0"/>
    <w:rsid w:val="00553E39"/>
    <w:rsid w:val="00555336"/>
    <w:rsid w:val="00560CD6"/>
    <w:rsid w:val="00562C9C"/>
    <w:rsid w:val="00564432"/>
    <w:rsid w:val="0056632B"/>
    <w:rsid w:val="00566D3D"/>
    <w:rsid w:val="00567563"/>
    <w:rsid w:val="00573C1F"/>
    <w:rsid w:val="005744EA"/>
    <w:rsid w:val="0057525A"/>
    <w:rsid w:val="005834AA"/>
    <w:rsid w:val="00583712"/>
    <w:rsid w:val="005851D0"/>
    <w:rsid w:val="00586936"/>
    <w:rsid w:val="00591CD8"/>
    <w:rsid w:val="005942B9"/>
    <w:rsid w:val="0059585C"/>
    <w:rsid w:val="00595A1A"/>
    <w:rsid w:val="005966DF"/>
    <w:rsid w:val="005A5AE6"/>
    <w:rsid w:val="005A68F9"/>
    <w:rsid w:val="005B19CF"/>
    <w:rsid w:val="005C10D8"/>
    <w:rsid w:val="005C6B72"/>
    <w:rsid w:val="005D1037"/>
    <w:rsid w:val="005D2075"/>
    <w:rsid w:val="005D3CA0"/>
    <w:rsid w:val="005D7603"/>
    <w:rsid w:val="005E29EF"/>
    <w:rsid w:val="005F05A8"/>
    <w:rsid w:val="005F2103"/>
    <w:rsid w:val="005F2C0D"/>
    <w:rsid w:val="005F382A"/>
    <w:rsid w:val="00602484"/>
    <w:rsid w:val="006045C8"/>
    <w:rsid w:val="00604A81"/>
    <w:rsid w:val="00604BCA"/>
    <w:rsid w:val="00605DF3"/>
    <w:rsid w:val="0060609A"/>
    <w:rsid w:val="0060778D"/>
    <w:rsid w:val="00607E9B"/>
    <w:rsid w:val="00610722"/>
    <w:rsid w:val="006112AE"/>
    <w:rsid w:val="00612064"/>
    <w:rsid w:val="00616021"/>
    <w:rsid w:val="00617869"/>
    <w:rsid w:val="00621B37"/>
    <w:rsid w:val="00621D4D"/>
    <w:rsid w:val="00632323"/>
    <w:rsid w:val="006349AC"/>
    <w:rsid w:val="00636607"/>
    <w:rsid w:val="00640FE1"/>
    <w:rsid w:val="00641EB1"/>
    <w:rsid w:val="006429D6"/>
    <w:rsid w:val="00647ECB"/>
    <w:rsid w:val="00653E2E"/>
    <w:rsid w:val="00654C43"/>
    <w:rsid w:val="00654D29"/>
    <w:rsid w:val="00656209"/>
    <w:rsid w:val="00663C19"/>
    <w:rsid w:val="00671441"/>
    <w:rsid w:val="00673420"/>
    <w:rsid w:val="00676B00"/>
    <w:rsid w:val="006850BC"/>
    <w:rsid w:val="006916C1"/>
    <w:rsid w:val="006923A0"/>
    <w:rsid w:val="00694718"/>
    <w:rsid w:val="00694CB3"/>
    <w:rsid w:val="00695D64"/>
    <w:rsid w:val="006A0829"/>
    <w:rsid w:val="006A2FC6"/>
    <w:rsid w:val="006A3502"/>
    <w:rsid w:val="006A5902"/>
    <w:rsid w:val="006A783E"/>
    <w:rsid w:val="006B0B27"/>
    <w:rsid w:val="006B0BF4"/>
    <w:rsid w:val="006B56B9"/>
    <w:rsid w:val="006B7585"/>
    <w:rsid w:val="006C027C"/>
    <w:rsid w:val="006C0EFA"/>
    <w:rsid w:val="006D21E2"/>
    <w:rsid w:val="006D2296"/>
    <w:rsid w:val="006D743D"/>
    <w:rsid w:val="006E09D5"/>
    <w:rsid w:val="006E2DDE"/>
    <w:rsid w:val="006E579D"/>
    <w:rsid w:val="006F3382"/>
    <w:rsid w:val="006F7E62"/>
    <w:rsid w:val="00700E38"/>
    <w:rsid w:val="00707437"/>
    <w:rsid w:val="0071220D"/>
    <w:rsid w:val="00713D95"/>
    <w:rsid w:val="0071485C"/>
    <w:rsid w:val="00716B19"/>
    <w:rsid w:val="00717137"/>
    <w:rsid w:val="00722517"/>
    <w:rsid w:val="00724156"/>
    <w:rsid w:val="00724462"/>
    <w:rsid w:val="00725A35"/>
    <w:rsid w:val="00727C5C"/>
    <w:rsid w:val="007321D8"/>
    <w:rsid w:val="00732A18"/>
    <w:rsid w:val="00733612"/>
    <w:rsid w:val="0074318F"/>
    <w:rsid w:val="007436B1"/>
    <w:rsid w:val="00743812"/>
    <w:rsid w:val="007447F5"/>
    <w:rsid w:val="00750C8E"/>
    <w:rsid w:val="00753D4E"/>
    <w:rsid w:val="007578AE"/>
    <w:rsid w:val="00762035"/>
    <w:rsid w:val="007639C9"/>
    <w:rsid w:val="00764475"/>
    <w:rsid w:val="007659E8"/>
    <w:rsid w:val="0076748A"/>
    <w:rsid w:val="007724F6"/>
    <w:rsid w:val="0077663E"/>
    <w:rsid w:val="00776973"/>
    <w:rsid w:val="00777128"/>
    <w:rsid w:val="00783072"/>
    <w:rsid w:val="00785ED7"/>
    <w:rsid w:val="00796FEC"/>
    <w:rsid w:val="007B0C19"/>
    <w:rsid w:val="007B36D7"/>
    <w:rsid w:val="007C0FD0"/>
    <w:rsid w:val="007C116A"/>
    <w:rsid w:val="007C1C4C"/>
    <w:rsid w:val="007C1FB3"/>
    <w:rsid w:val="007C5D1F"/>
    <w:rsid w:val="007C5D9E"/>
    <w:rsid w:val="007C625F"/>
    <w:rsid w:val="007D1647"/>
    <w:rsid w:val="007D422C"/>
    <w:rsid w:val="007D5582"/>
    <w:rsid w:val="007D6B3D"/>
    <w:rsid w:val="007E32A1"/>
    <w:rsid w:val="007F347D"/>
    <w:rsid w:val="007F46E1"/>
    <w:rsid w:val="007F67EC"/>
    <w:rsid w:val="00800301"/>
    <w:rsid w:val="00801F12"/>
    <w:rsid w:val="008064AA"/>
    <w:rsid w:val="008064B2"/>
    <w:rsid w:val="00807560"/>
    <w:rsid w:val="00807D43"/>
    <w:rsid w:val="008143BA"/>
    <w:rsid w:val="00814995"/>
    <w:rsid w:val="008175D7"/>
    <w:rsid w:val="0082079E"/>
    <w:rsid w:val="00822092"/>
    <w:rsid w:val="008226B6"/>
    <w:rsid w:val="008266CC"/>
    <w:rsid w:val="00832969"/>
    <w:rsid w:val="00837180"/>
    <w:rsid w:val="008372B9"/>
    <w:rsid w:val="00837D73"/>
    <w:rsid w:val="00840390"/>
    <w:rsid w:val="00840597"/>
    <w:rsid w:val="00840B48"/>
    <w:rsid w:val="00841806"/>
    <w:rsid w:val="008457AA"/>
    <w:rsid w:val="00847A26"/>
    <w:rsid w:val="0085106F"/>
    <w:rsid w:val="00853DE7"/>
    <w:rsid w:val="008578DE"/>
    <w:rsid w:val="008631C4"/>
    <w:rsid w:val="0086322C"/>
    <w:rsid w:val="00866122"/>
    <w:rsid w:val="008765C9"/>
    <w:rsid w:val="0087752F"/>
    <w:rsid w:val="00882519"/>
    <w:rsid w:val="00884E26"/>
    <w:rsid w:val="008918C1"/>
    <w:rsid w:val="008940DE"/>
    <w:rsid w:val="008A29DC"/>
    <w:rsid w:val="008A4550"/>
    <w:rsid w:val="008A5593"/>
    <w:rsid w:val="008A5E0E"/>
    <w:rsid w:val="008A75EE"/>
    <w:rsid w:val="008B1E90"/>
    <w:rsid w:val="008B359B"/>
    <w:rsid w:val="008B448B"/>
    <w:rsid w:val="008B6E2D"/>
    <w:rsid w:val="008B7B9E"/>
    <w:rsid w:val="008C6B62"/>
    <w:rsid w:val="008D07BA"/>
    <w:rsid w:val="008D181E"/>
    <w:rsid w:val="008E09B2"/>
    <w:rsid w:val="008E1E65"/>
    <w:rsid w:val="008E1EAA"/>
    <w:rsid w:val="008E3F8D"/>
    <w:rsid w:val="008E48BD"/>
    <w:rsid w:val="008F7363"/>
    <w:rsid w:val="00900AFE"/>
    <w:rsid w:val="00903E80"/>
    <w:rsid w:val="00905A3C"/>
    <w:rsid w:val="00910DBB"/>
    <w:rsid w:val="00912011"/>
    <w:rsid w:val="009131C4"/>
    <w:rsid w:val="00922CE3"/>
    <w:rsid w:val="00923247"/>
    <w:rsid w:val="009234E1"/>
    <w:rsid w:val="00923782"/>
    <w:rsid w:val="0093244C"/>
    <w:rsid w:val="0093295D"/>
    <w:rsid w:val="00933081"/>
    <w:rsid w:val="00934A43"/>
    <w:rsid w:val="00934F1B"/>
    <w:rsid w:val="009363C3"/>
    <w:rsid w:val="00936E00"/>
    <w:rsid w:val="00950FE5"/>
    <w:rsid w:val="0095479D"/>
    <w:rsid w:val="00960AEE"/>
    <w:rsid w:val="009652A9"/>
    <w:rsid w:val="0097182D"/>
    <w:rsid w:val="00974455"/>
    <w:rsid w:val="00980C68"/>
    <w:rsid w:val="00987777"/>
    <w:rsid w:val="0098782B"/>
    <w:rsid w:val="0099079A"/>
    <w:rsid w:val="0099091D"/>
    <w:rsid w:val="00994AE2"/>
    <w:rsid w:val="009A4B18"/>
    <w:rsid w:val="009A4C6B"/>
    <w:rsid w:val="009A6447"/>
    <w:rsid w:val="009B2F68"/>
    <w:rsid w:val="009B5955"/>
    <w:rsid w:val="009C49CA"/>
    <w:rsid w:val="009C4F04"/>
    <w:rsid w:val="009D14AB"/>
    <w:rsid w:val="009D3B5F"/>
    <w:rsid w:val="009D5042"/>
    <w:rsid w:val="009D6307"/>
    <w:rsid w:val="009D7164"/>
    <w:rsid w:val="009E3088"/>
    <w:rsid w:val="009E3A26"/>
    <w:rsid w:val="009E58A0"/>
    <w:rsid w:val="009F2234"/>
    <w:rsid w:val="009F451E"/>
    <w:rsid w:val="009F6A22"/>
    <w:rsid w:val="00A00996"/>
    <w:rsid w:val="00A01A56"/>
    <w:rsid w:val="00A04B97"/>
    <w:rsid w:val="00A05BAB"/>
    <w:rsid w:val="00A0685E"/>
    <w:rsid w:val="00A13216"/>
    <w:rsid w:val="00A132C8"/>
    <w:rsid w:val="00A2106B"/>
    <w:rsid w:val="00A211C2"/>
    <w:rsid w:val="00A22F96"/>
    <w:rsid w:val="00A26577"/>
    <w:rsid w:val="00A26B12"/>
    <w:rsid w:val="00A26D45"/>
    <w:rsid w:val="00A366B3"/>
    <w:rsid w:val="00A36761"/>
    <w:rsid w:val="00A369E7"/>
    <w:rsid w:val="00A444C0"/>
    <w:rsid w:val="00A4478D"/>
    <w:rsid w:val="00A468FF"/>
    <w:rsid w:val="00A50249"/>
    <w:rsid w:val="00A52135"/>
    <w:rsid w:val="00A571BE"/>
    <w:rsid w:val="00A63753"/>
    <w:rsid w:val="00A64379"/>
    <w:rsid w:val="00A70BE3"/>
    <w:rsid w:val="00A71785"/>
    <w:rsid w:val="00A73B7B"/>
    <w:rsid w:val="00A80D37"/>
    <w:rsid w:val="00A84F17"/>
    <w:rsid w:val="00A85A4E"/>
    <w:rsid w:val="00A87FC6"/>
    <w:rsid w:val="00A91041"/>
    <w:rsid w:val="00A9127F"/>
    <w:rsid w:val="00A92C1D"/>
    <w:rsid w:val="00A966F1"/>
    <w:rsid w:val="00A976D4"/>
    <w:rsid w:val="00A97774"/>
    <w:rsid w:val="00AA0EBD"/>
    <w:rsid w:val="00AA15D9"/>
    <w:rsid w:val="00AA2320"/>
    <w:rsid w:val="00AA3CDC"/>
    <w:rsid w:val="00AA4D35"/>
    <w:rsid w:val="00AB0668"/>
    <w:rsid w:val="00AB20AD"/>
    <w:rsid w:val="00AB7A3F"/>
    <w:rsid w:val="00AB7F36"/>
    <w:rsid w:val="00AC5DAF"/>
    <w:rsid w:val="00AC741D"/>
    <w:rsid w:val="00AD1356"/>
    <w:rsid w:val="00AD1DB2"/>
    <w:rsid w:val="00AD26F2"/>
    <w:rsid w:val="00AE07F3"/>
    <w:rsid w:val="00AE2B64"/>
    <w:rsid w:val="00AE4277"/>
    <w:rsid w:val="00AE51D0"/>
    <w:rsid w:val="00AE53A8"/>
    <w:rsid w:val="00AE6F78"/>
    <w:rsid w:val="00AE729A"/>
    <w:rsid w:val="00AF1947"/>
    <w:rsid w:val="00AF202A"/>
    <w:rsid w:val="00AF30CE"/>
    <w:rsid w:val="00AF3BE1"/>
    <w:rsid w:val="00AF439B"/>
    <w:rsid w:val="00AF6FEC"/>
    <w:rsid w:val="00B030BF"/>
    <w:rsid w:val="00B03D75"/>
    <w:rsid w:val="00B061B8"/>
    <w:rsid w:val="00B07ACB"/>
    <w:rsid w:val="00B106A7"/>
    <w:rsid w:val="00B12AB9"/>
    <w:rsid w:val="00B1510F"/>
    <w:rsid w:val="00B202AE"/>
    <w:rsid w:val="00B2277F"/>
    <w:rsid w:val="00B22F06"/>
    <w:rsid w:val="00B235D0"/>
    <w:rsid w:val="00B307C8"/>
    <w:rsid w:val="00B31D9E"/>
    <w:rsid w:val="00B402E7"/>
    <w:rsid w:val="00B419A4"/>
    <w:rsid w:val="00B52491"/>
    <w:rsid w:val="00B5310A"/>
    <w:rsid w:val="00B538CD"/>
    <w:rsid w:val="00B55BA7"/>
    <w:rsid w:val="00B60042"/>
    <w:rsid w:val="00B60C38"/>
    <w:rsid w:val="00B61326"/>
    <w:rsid w:val="00B62C9B"/>
    <w:rsid w:val="00B63BD0"/>
    <w:rsid w:val="00B656D1"/>
    <w:rsid w:val="00B65859"/>
    <w:rsid w:val="00B66F16"/>
    <w:rsid w:val="00B7153C"/>
    <w:rsid w:val="00B735BA"/>
    <w:rsid w:val="00B7360A"/>
    <w:rsid w:val="00B770F1"/>
    <w:rsid w:val="00BA0862"/>
    <w:rsid w:val="00BA1E41"/>
    <w:rsid w:val="00BA1EC2"/>
    <w:rsid w:val="00BA26DA"/>
    <w:rsid w:val="00BA604A"/>
    <w:rsid w:val="00BA6BAB"/>
    <w:rsid w:val="00BB0217"/>
    <w:rsid w:val="00BB0790"/>
    <w:rsid w:val="00BB3D1E"/>
    <w:rsid w:val="00BB4851"/>
    <w:rsid w:val="00BB5EF8"/>
    <w:rsid w:val="00BC0635"/>
    <w:rsid w:val="00BC0830"/>
    <w:rsid w:val="00BC11EF"/>
    <w:rsid w:val="00BC5B57"/>
    <w:rsid w:val="00BD08CA"/>
    <w:rsid w:val="00BD1BE1"/>
    <w:rsid w:val="00BE07F4"/>
    <w:rsid w:val="00BE1F4C"/>
    <w:rsid w:val="00BE2A77"/>
    <w:rsid w:val="00BE6242"/>
    <w:rsid w:val="00BF0107"/>
    <w:rsid w:val="00BF2ADD"/>
    <w:rsid w:val="00BF5B05"/>
    <w:rsid w:val="00BF6DE0"/>
    <w:rsid w:val="00BF6E5A"/>
    <w:rsid w:val="00BF7A78"/>
    <w:rsid w:val="00C005FE"/>
    <w:rsid w:val="00C02D7D"/>
    <w:rsid w:val="00C04AB1"/>
    <w:rsid w:val="00C06714"/>
    <w:rsid w:val="00C067E7"/>
    <w:rsid w:val="00C140DB"/>
    <w:rsid w:val="00C179DC"/>
    <w:rsid w:val="00C17C6D"/>
    <w:rsid w:val="00C26DF2"/>
    <w:rsid w:val="00C27B96"/>
    <w:rsid w:val="00C32C43"/>
    <w:rsid w:val="00C33CE3"/>
    <w:rsid w:val="00C346C4"/>
    <w:rsid w:val="00C377C7"/>
    <w:rsid w:val="00C40DAC"/>
    <w:rsid w:val="00C46C06"/>
    <w:rsid w:val="00C53072"/>
    <w:rsid w:val="00C55695"/>
    <w:rsid w:val="00C64BA4"/>
    <w:rsid w:val="00C67683"/>
    <w:rsid w:val="00C67A6F"/>
    <w:rsid w:val="00C7028A"/>
    <w:rsid w:val="00C722ED"/>
    <w:rsid w:val="00C74809"/>
    <w:rsid w:val="00C74CAC"/>
    <w:rsid w:val="00C827E7"/>
    <w:rsid w:val="00C82F70"/>
    <w:rsid w:val="00C840ED"/>
    <w:rsid w:val="00C859F3"/>
    <w:rsid w:val="00C907ED"/>
    <w:rsid w:val="00C90E38"/>
    <w:rsid w:val="00C96628"/>
    <w:rsid w:val="00CA2B70"/>
    <w:rsid w:val="00CA3D2C"/>
    <w:rsid w:val="00CA4A02"/>
    <w:rsid w:val="00CA7AD8"/>
    <w:rsid w:val="00CB2AC8"/>
    <w:rsid w:val="00CB3597"/>
    <w:rsid w:val="00CB4E02"/>
    <w:rsid w:val="00CB59E7"/>
    <w:rsid w:val="00CB5A44"/>
    <w:rsid w:val="00CB603B"/>
    <w:rsid w:val="00CC4BD6"/>
    <w:rsid w:val="00CC7683"/>
    <w:rsid w:val="00CD0A49"/>
    <w:rsid w:val="00CD47FE"/>
    <w:rsid w:val="00CE310D"/>
    <w:rsid w:val="00CE5571"/>
    <w:rsid w:val="00CE56A5"/>
    <w:rsid w:val="00CE6886"/>
    <w:rsid w:val="00CE6958"/>
    <w:rsid w:val="00CE78BF"/>
    <w:rsid w:val="00CF071D"/>
    <w:rsid w:val="00CF1388"/>
    <w:rsid w:val="00CF1793"/>
    <w:rsid w:val="00CF197C"/>
    <w:rsid w:val="00CF5A02"/>
    <w:rsid w:val="00D04DD4"/>
    <w:rsid w:val="00D051B0"/>
    <w:rsid w:val="00D07D24"/>
    <w:rsid w:val="00D119ED"/>
    <w:rsid w:val="00D15CFE"/>
    <w:rsid w:val="00D2289E"/>
    <w:rsid w:val="00D23644"/>
    <w:rsid w:val="00D24315"/>
    <w:rsid w:val="00D24CBC"/>
    <w:rsid w:val="00D25A5A"/>
    <w:rsid w:val="00D35571"/>
    <w:rsid w:val="00D3676C"/>
    <w:rsid w:val="00D37E70"/>
    <w:rsid w:val="00D42DFF"/>
    <w:rsid w:val="00D4795C"/>
    <w:rsid w:val="00D6236B"/>
    <w:rsid w:val="00D62C56"/>
    <w:rsid w:val="00D64682"/>
    <w:rsid w:val="00D67A4C"/>
    <w:rsid w:val="00D73B30"/>
    <w:rsid w:val="00D77EFC"/>
    <w:rsid w:val="00D80DC6"/>
    <w:rsid w:val="00D81557"/>
    <w:rsid w:val="00D8217A"/>
    <w:rsid w:val="00D832EE"/>
    <w:rsid w:val="00D90950"/>
    <w:rsid w:val="00D96DB0"/>
    <w:rsid w:val="00DA3C56"/>
    <w:rsid w:val="00DA6A9A"/>
    <w:rsid w:val="00DC15E7"/>
    <w:rsid w:val="00DC1780"/>
    <w:rsid w:val="00DD14DA"/>
    <w:rsid w:val="00DE2784"/>
    <w:rsid w:val="00DE3245"/>
    <w:rsid w:val="00DF177D"/>
    <w:rsid w:val="00DF28FD"/>
    <w:rsid w:val="00DF31CA"/>
    <w:rsid w:val="00DF6269"/>
    <w:rsid w:val="00DF69F8"/>
    <w:rsid w:val="00DF76A2"/>
    <w:rsid w:val="00DF7F6B"/>
    <w:rsid w:val="00E038B3"/>
    <w:rsid w:val="00E0675A"/>
    <w:rsid w:val="00E14385"/>
    <w:rsid w:val="00E1667F"/>
    <w:rsid w:val="00E20EAA"/>
    <w:rsid w:val="00E23805"/>
    <w:rsid w:val="00E23FB3"/>
    <w:rsid w:val="00E26839"/>
    <w:rsid w:val="00E32B9D"/>
    <w:rsid w:val="00E32EB0"/>
    <w:rsid w:val="00E34594"/>
    <w:rsid w:val="00E42883"/>
    <w:rsid w:val="00E51BA5"/>
    <w:rsid w:val="00E558BD"/>
    <w:rsid w:val="00E60188"/>
    <w:rsid w:val="00E602D6"/>
    <w:rsid w:val="00E61C93"/>
    <w:rsid w:val="00E70506"/>
    <w:rsid w:val="00E726DB"/>
    <w:rsid w:val="00E75448"/>
    <w:rsid w:val="00E77144"/>
    <w:rsid w:val="00E86664"/>
    <w:rsid w:val="00E86A18"/>
    <w:rsid w:val="00E87BF3"/>
    <w:rsid w:val="00E95985"/>
    <w:rsid w:val="00E9636F"/>
    <w:rsid w:val="00E9686C"/>
    <w:rsid w:val="00EA024D"/>
    <w:rsid w:val="00EA08DD"/>
    <w:rsid w:val="00EB056F"/>
    <w:rsid w:val="00EB1FA2"/>
    <w:rsid w:val="00EB2073"/>
    <w:rsid w:val="00EB6D3C"/>
    <w:rsid w:val="00EB6E91"/>
    <w:rsid w:val="00EB7C85"/>
    <w:rsid w:val="00EB7CD2"/>
    <w:rsid w:val="00EC367E"/>
    <w:rsid w:val="00ED02B0"/>
    <w:rsid w:val="00ED093C"/>
    <w:rsid w:val="00ED2CFA"/>
    <w:rsid w:val="00ED3750"/>
    <w:rsid w:val="00ED607F"/>
    <w:rsid w:val="00EE036B"/>
    <w:rsid w:val="00EE0FC0"/>
    <w:rsid w:val="00EE7330"/>
    <w:rsid w:val="00EE7B91"/>
    <w:rsid w:val="00EE7BA7"/>
    <w:rsid w:val="00EF6BB0"/>
    <w:rsid w:val="00F11739"/>
    <w:rsid w:val="00F11E44"/>
    <w:rsid w:val="00F13105"/>
    <w:rsid w:val="00F152DA"/>
    <w:rsid w:val="00F2105F"/>
    <w:rsid w:val="00F2344A"/>
    <w:rsid w:val="00F27A09"/>
    <w:rsid w:val="00F31271"/>
    <w:rsid w:val="00F31DE3"/>
    <w:rsid w:val="00F32ED7"/>
    <w:rsid w:val="00F335B1"/>
    <w:rsid w:val="00F3385A"/>
    <w:rsid w:val="00F36F37"/>
    <w:rsid w:val="00F4104A"/>
    <w:rsid w:val="00F41D9D"/>
    <w:rsid w:val="00F42063"/>
    <w:rsid w:val="00F4533E"/>
    <w:rsid w:val="00F47EF6"/>
    <w:rsid w:val="00F539F9"/>
    <w:rsid w:val="00F54132"/>
    <w:rsid w:val="00F6015E"/>
    <w:rsid w:val="00F61EF0"/>
    <w:rsid w:val="00F70EC4"/>
    <w:rsid w:val="00F71C06"/>
    <w:rsid w:val="00F733A9"/>
    <w:rsid w:val="00F738B8"/>
    <w:rsid w:val="00F8465D"/>
    <w:rsid w:val="00F85162"/>
    <w:rsid w:val="00F9089D"/>
    <w:rsid w:val="00F90ABD"/>
    <w:rsid w:val="00F91986"/>
    <w:rsid w:val="00F92808"/>
    <w:rsid w:val="00FA0CFB"/>
    <w:rsid w:val="00FA2370"/>
    <w:rsid w:val="00FA38AB"/>
    <w:rsid w:val="00FA4AA5"/>
    <w:rsid w:val="00FB0044"/>
    <w:rsid w:val="00FB0EA7"/>
    <w:rsid w:val="00FB5D4C"/>
    <w:rsid w:val="00FC4623"/>
    <w:rsid w:val="00FE07B7"/>
    <w:rsid w:val="00FE584B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F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styleId="af9">
    <w:name w:val="endnote text"/>
    <w:basedOn w:val="a"/>
    <w:link w:val="afa"/>
    <w:uiPriority w:val="99"/>
    <w:semiHidden/>
    <w:unhideWhenUsed/>
    <w:rsid w:val="00610722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10722"/>
    <w:rPr>
      <w:rFonts w:asciiTheme="minorHAnsi" w:eastAsiaTheme="minorHAnsi" w:hAnsiTheme="minorHAnsi" w:cstheme="minorBidi"/>
      <w:lang w:eastAsia="en-US"/>
    </w:rPr>
  </w:style>
  <w:style w:type="character" w:styleId="afb">
    <w:name w:val="endnote reference"/>
    <w:basedOn w:val="a0"/>
    <w:uiPriority w:val="99"/>
    <w:semiHidden/>
    <w:unhideWhenUsed/>
    <w:rsid w:val="00610722"/>
    <w:rPr>
      <w:vertAlign w:val="superscript"/>
    </w:rPr>
  </w:style>
  <w:style w:type="paragraph" w:styleId="afc">
    <w:name w:val="Body Text"/>
    <w:basedOn w:val="a"/>
    <w:link w:val="afd"/>
    <w:uiPriority w:val="99"/>
    <w:rsid w:val="0059585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59585C"/>
    <w:rPr>
      <w:sz w:val="24"/>
      <w:szCs w:val="24"/>
    </w:rPr>
  </w:style>
  <w:style w:type="paragraph" w:customStyle="1" w:styleId="Style6">
    <w:name w:val="Style6"/>
    <w:basedOn w:val="a"/>
    <w:uiPriority w:val="99"/>
    <w:rsid w:val="0059585C"/>
    <w:pPr>
      <w:spacing w:line="475" w:lineRule="exac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9585C"/>
    <w:pPr>
      <w:spacing w:line="475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9585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9585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9585C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59585C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4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4610" TargetMode="External"/><Relationship Id="rId13" Type="http://schemas.openxmlformats.org/officeDocument/2006/relationships/hyperlink" Target="consultantplus://offline/ref=9BECAF638D26B03E2589093D4725874919DC97764C5640F422E574F99C0BF7341FF183FD1B87544D79DE8F4B9070DD01D950DF66246181D1S6J4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ECAF638D26B03E2589093D472587491EDC977C4B5740F422E574F99C0BF7341FF183FD1B87564977DE8F4B9070DD01D950DF66246181D1S6J4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843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158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44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B578-567B-4E47-B31E-E4E57536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34208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consultantplus://offline/ref=18F854728DBE1DDD85D17955D1C22FADA675F93316CA662239EDDCD63C08DFCFA940637FA60649F8QEI5J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o.lapteva</cp:lastModifiedBy>
  <cp:revision>2</cp:revision>
  <cp:lastPrinted>2023-10-27T11:13:00Z</cp:lastPrinted>
  <dcterms:created xsi:type="dcterms:W3CDTF">2023-10-27T13:00:00Z</dcterms:created>
  <dcterms:modified xsi:type="dcterms:W3CDTF">2023-10-27T13:00:00Z</dcterms:modified>
</cp:coreProperties>
</file>