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79" w:rsidRDefault="00085B79" w:rsidP="007333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3332B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на </w:t>
      </w:r>
      <w:r w:rsidR="00A66B53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на </w:t>
      </w:r>
      <w:r w:rsidRPr="0073332B">
        <w:rPr>
          <w:rFonts w:ascii="Times New Roman" w:hAnsi="Times New Roman" w:cs="Times New Roman"/>
          <w:sz w:val="28"/>
          <w:szCs w:val="28"/>
        </w:rPr>
        <w:t>замещение вакантных должностей государственной гражданской службы Управления</w:t>
      </w:r>
      <w:r w:rsidR="00733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32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73332B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Pr="0073332B">
        <w:rPr>
          <w:rFonts w:ascii="Times New Roman" w:hAnsi="Times New Roman" w:cs="Times New Roman"/>
          <w:sz w:val="28"/>
          <w:szCs w:val="28"/>
        </w:rPr>
        <w:t xml:space="preserve">, </w:t>
      </w:r>
      <w:r w:rsidR="003134D5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A66B53">
        <w:rPr>
          <w:rFonts w:ascii="Times New Roman" w:hAnsi="Times New Roman" w:cs="Times New Roman"/>
          <w:sz w:val="28"/>
          <w:szCs w:val="28"/>
        </w:rPr>
        <w:t>0</w:t>
      </w:r>
      <w:r w:rsidR="003134D5">
        <w:rPr>
          <w:rFonts w:ascii="Times New Roman" w:hAnsi="Times New Roman" w:cs="Times New Roman"/>
          <w:sz w:val="28"/>
          <w:szCs w:val="28"/>
        </w:rPr>
        <w:t>6 октября</w:t>
      </w:r>
      <w:r w:rsidR="00A66B53">
        <w:rPr>
          <w:rFonts w:ascii="Times New Roman" w:hAnsi="Times New Roman" w:cs="Times New Roman"/>
          <w:sz w:val="28"/>
          <w:szCs w:val="28"/>
        </w:rPr>
        <w:t xml:space="preserve"> 2015</w:t>
      </w:r>
      <w:r w:rsidRPr="0073332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6B53" w:rsidRDefault="00A66B53" w:rsidP="007333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34D5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конкурса на включение в кадровый резерв на </w:t>
      </w:r>
      <w:r w:rsidR="003134D5" w:rsidRPr="0073332B">
        <w:rPr>
          <w:rFonts w:ascii="Times New Roman" w:hAnsi="Times New Roman" w:cs="Times New Roman"/>
          <w:sz w:val="28"/>
          <w:szCs w:val="28"/>
        </w:rPr>
        <w:t>замещение вакантных должностей государственной гражданской службы Управления</w:t>
      </w:r>
      <w:r w:rsidR="00313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4D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3134D5">
        <w:rPr>
          <w:rFonts w:ascii="Times New Roman" w:hAnsi="Times New Roman" w:cs="Times New Roman"/>
          <w:sz w:val="28"/>
          <w:szCs w:val="28"/>
        </w:rPr>
        <w:t xml:space="preserve"> по Ивановской области</w:t>
      </w:r>
      <w:r w:rsidR="003134D5">
        <w:rPr>
          <w:rFonts w:ascii="Times New Roman" w:hAnsi="Times New Roman" w:cs="Times New Roman"/>
          <w:sz w:val="28"/>
          <w:szCs w:val="28"/>
        </w:rPr>
        <w:t xml:space="preserve"> включить в кадровый резерв по старшей группе должностей:</w:t>
      </w:r>
    </w:p>
    <w:p w:rsidR="003134D5" w:rsidRDefault="003134D5" w:rsidP="007333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Касаткину Светлану Владимировну;</w:t>
      </w:r>
    </w:p>
    <w:p w:rsidR="003134D5" w:rsidRDefault="003134D5" w:rsidP="007333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Майорову Елену Станиславовну.</w:t>
      </w:r>
    </w:p>
    <w:p w:rsidR="003134D5" w:rsidRPr="0073332B" w:rsidRDefault="003134D5" w:rsidP="007333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134D5" w:rsidRPr="0073332B" w:rsidSect="007333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6C79"/>
    <w:multiLevelType w:val="hybridMultilevel"/>
    <w:tmpl w:val="4420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79"/>
    <w:rsid w:val="00085B79"/>
    <w:rsid w:val="003134D5"/>
    <w:rsid w:val="004D7FEC"/>
    <w:rsid w:val="0073332B"/>
    <w:rsid w:val="00A66B53"/>
    <w:rsid w:val="00AE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79"/>
    <w:pPr>
      <w:ind w:left="720"/>
      <w:contextualSpacing/>
    </w:pPr>
  </w:style>
  <w:style w:type="paragraph" w:styleId="a4">
    <w:name w:val="Normal (Web)"/>
    <w:basedOn w:val="a"/>
    <w:rsid w:val="000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B79"/>
    <w:pPr>
      <w:ind w:left="720"/>
      <w:contextualSpacing/>
    </w:pPr>
  </w:style>
  <w:style w:type="paragraph" w:styleId="a4">
    <w:name w:val="Normal (Web)"/>
    <w:basedOn w:val="a"/>
    <w:rsid w:val="0008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2017-01-31T08:43:00Z</dcterms:created>
  <dcterms:modified xsi:type="dcterms:W3CDTF">2017-01-31T10:44:00Z</dcterms:modified>
</cp:coreProperties>
</file>