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7" w:rsidRPr="00951A07" w:rsidRDefault="008D60D7" w:rsidP="008D60D7">
      <w:pPr>
        <w:tabs>
          <w:tab w:val="left" w:pos="106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951A07">
        <w:rPr>
          <w:b/>
          <w:bCs/>
          <w:color w:val="000000"/>
          <w:sz w:val="28"/>
          <w:szCs w:val="28"/>
        </w:rPr>
        <w:t>Профилактическая работа</w:t>
      </w:r>
      <w:r>
        <w:rPr>
          <w:b/>
          <w:bCs/>
          <w:color w:val="000000"/>
          <w:sz w:val="28"/>
          <w:szCs w:val="28"/>
        </w:rPr>
        <w:t xml:space="preserve"> Управления Роскомнадзора по Ивановской области во 2 квартале 2018 года</w:t>
      </w:r>
    </w:p>
    <w:p w:rsidR="008D60D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 xml:space="preserve">Во исполнение указания Роскомнадзора от 06.04.2017 №03ПА-29336 и План-графика профилактических мероприятий Управления Роскомнадзора по Ивановской области от 19.12.2017 во 2 квартале 2018 года проводилась следующая профилактическая работа: </w:t>
      </w:r>
    </w:p>
    <w:p w:rsidR="008D60D7" w:rsidRPr="00951A07" w:rsidRDefault="008D60D7" w:rsidP="008D60D7">
      <w:pPr>
        <w:ind w:firstLine="567"/>
        <w:rPr>
          <w:b/>
          <w:bCs/>
          <w:color w:val="000000"/>
          <w:sz w:val="28"/>
          <w:szCs w:val="28"/>
        </w:rPr>
      </w:pPr>
      <w:bookmarkStart w:id="1" w:name="_Hlk510705072"/>
    </w:p>
    <w:p w:rsidR="008D60D7" w:rsidRPr="00951A07" w:rsidRDefault="008D60D7" w:rsidP="008D60D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51A07">
        <w:rPr>
          <w:b/>
          <w:i/>
          <w:color w:val="000000"/>
          <w:sz w:val="28"/>
          <w:szCs w:val="28"/>
        </w:rPr>
        <w:t>В сфере СМИ</w:t>
      </w:r>
    </w:p>
    <w:bookmarkEnd w:id="1"/>
    <w:p w:rsidR="008D60D7" w:rsidRPr="00951A07" w:rsidRDefault="008D60D7" w:rsidP="008D60D7">
      <w:pPr>
        <w:ind w:firstLine="567"/>
        <w:rPr>
          <w:b/>
          <w:color w:val="000000"/>
          <w:sz w:val="28"/>
          <w:szCs w:val="28"/>
        </w:rPr>
      </w:pPr>
    </w:p>
    <w:p w:rsidR="008D60D7" w:rsidRPr="00951A07" w:rsidRDefault="008D60D7" w:rsidP="008D60D7">
      <w:pPr>
        <w:ind w:firstLine="567"/>
        <w:rPr>
          <w:rFonts w:eastAsia="Calibri"/>
          <w:i/>
          <w:color w:val="000000"/>
          <w:sz w:val="28"/>
          <w:szCs w:val="28"/>
          <w:lang w:eastAsia="en-US"/>
        </w:rPr>
      </w:pPr>
      <w:r w:rsidRPr="00951A07">
        <w:rPr>
          <w:rFonts w:eastAsia="Calibri"/>
          <w:i/>
          <w:color w:val="000000"/>
          <w:sz w:val="28"/>
          <w:szCs w:val="28"/>
          <w:lang w:eastAsia="en-US"/>
        </w:rPr>
        <w:t>Профилактические мероприятия для определенного круга лиц.</w:t>
      </w:r>
    </w:p>
    <w:p w:rsidR="008D60D7" w:rsidRPr="00951A07" w:rsidRDefault="008D60D7" w:rsidP="008D60D7">
      <w:pPr>
        <w:ind w:firstLine="567"/>
        <w:rPr>
          <w:rFonts w:eastAsia="Calibri"/>
          <w:i/>
          <w:color w:val="000000"/>
          <w:sz w:val="28"/>
          <w:szCs w:val="28"/>
          <w:lang w:eastAsia="en-US"/>
        </w:rPr>
      </w:pPr>
    </w:p>
    <w:p w:rsidR="008D60D7" w:rsidRPr="00951A07" w:rsidRDefault="008D60D7" w:rsidP="008D60D7">
      <w:pPr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951A07">
        <w:rPr>
          <w:i/>
          <w:color w:val="000000"/>
          <w:sz w:val="28"/>
          <w:szCs w:val="28"/>
        </w:rPr>
        <w:t>П.6</w:t>
      </w:r>
      <w:r w:rsidRPr="00951A07">
        <w:rPr>
          <w:i/>
          <w:color w:val="000000"/>
          <w:sz w:val="28"/>
          <w:szCs w:val="28"/>
          <w:lang w:eastAsia="ru-RU"/>
        </w:rPr>
        <w:t xml:space="preserve"> «Проведение профилактических мероприятий для региональных СМИ и вещательных организаций, в том числе с использованием интерактивных способов»</w:t>
      </w:r>
    </w:p>
    <w:p w:rsidR="008D60D7" w:rsidRPr="00951A07" w:rsidRDefault="008D60D7" w:rsidP="008D60D7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951A07">
        <w:rPr>
          <w:color w:val="000000"/>
          <w:sz w:val="28"/>
          <w:szCs w:val="28"/>
          <w:lang w:eastAsia="ru-RU"/>
        </w:rPr>
        <w:t>За отчетный период проведен 1 профилактический семинар с представителями региональных СМИ и вещательными организациями по вопросам соблюдения законодательства РФ в сфере СМИ (22.06.2018). Присутствовали представители 14 СМИ. От участников была получена обратная связь, установлена положительная оценка с их стороны проведенного мероприятия.</w:t>
      </w:r>
    </w:p>
    <w:p w:rsidR="008D60D7" w:rsidRPr="00951A07" w:rsidRDefault="008D60D7" w:rsidP="008D60D7">
      <w:pPr>
        <w:ind w:firstLine="567"/>
        <w:jc w:val="both"/>
        <w:rPr>
          <w:i/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П.7 «Рассылка методических материалов в редакции региональных СМИ и вещательные организации с разъяснениями законодательства Российской Федерации о средствах массовой информации»</w:t>
      </w:r>
    </w:p>
    <w:p w:rsidR="008D60D7" w:rsidRPr="00951A07" w:rsidRDefault="008D60D7" w:rsidP="008D60D7">
      <w:pPr>
        <w:ind w:firstLine="567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Во 2 квартале было направлено 34 методических материалов (памятки, рекомендации).</w:t>
      </w:r>
    </w:p>
    <w:p w:rsidR="008D60D7" w:rsidRPr="00951A07" w:rsidRDefault="008D60D7" w:rsidP="008D60D7">
      <w:pPr>
        <w:ind w:firstLine="567"/>
        <w:jc w:val="both"/>
        <w:rPr>
          <w:i/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П.8 Выездные семинары по вопросам соблюдения выборного законодательства и недопустимости злоупотребления свободой массовой информации</w:t>
      </w:r>
    </w:p>
    <w:p w:rsidR="008D60D7" w:rsidRPr="00951A07" w:rsidRDefault="008D60D7" w:rsidP="008D60D7">
      <w:pPr>
        <w:ind w:firstLine="567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За отчетный период проведен 1 профилактический семинар с представителями региональных СМИ и вещательными организациями по вопросам организации и проведения выборов 09.09.2018 (15.05.2018). В семинаре приняли участие представители Избирательной комиссии по Ивановской области.</w:t>
      </w:r>
    </w:p>
    <w:p w:rsidR="008D60D7" w:rsidRPr="00951A07" w:rsidRDefault="008D60D7" w:rsidP="008D60D7">
      <w:pPr>
        <w:ind w:firstLine="567"/>
        <w:jc w:val="both"/>
        <w:rPr>
          <w:i/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П.9 Единый день консультаций представителей СМИ (учредителей, представителей редакций, представителей редакций телерадиовещания, сетевых изданий)</w:t>
      </w:r>
    </w:p>
    <w:p w:rsidR="008D60D7" w:rsidRPr="00951A07" w:rsidRDefault="008D60D7" w:rsidP="008D60D7">
      <w:pPr>
        <w:ind w:firstLine="567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Мероприятия проводятся еженедельно по четвергам. Всего проведено 12 мероприятий, на которых присутствовало 46 представителей региональных СМИ.</w:t>
      </w:r>
    </w:p>
    <w:p w:rsidR="008D60D7" w:rsidRPr="00951A07" w:rsidRDefault="008D60D7" w:rsidP="008D60D7">
      <w:pPr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951A07">
        <w:rPr>
          <w:i/>
          <w:color w:val="000000"/>
          <w:sz w:val="28"/>
          <w:szCs w:val="28"/>
        </w:rPr>
        <w:t xml:space="preserve">П.10 </w:t>
      </w:r>
      <w:r w:rsidRPr="00951A07">
        <w:rPr>
          <w:i/>
          <w:color w:val="000000"/>
          <w:sz w:val="28"/>
          <w:szCs w:val="28"/>
          <w:lang w:eastAsia="ru-RU"/>
        </w:rPr>
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</w:r>
    </w:p>
    <w:p w:rsidR="008D60D7" w:rsidRPr="00951A07" w:rsidRDefault="008D60D7" w:rsidP="008D60D7">
      <w:pPr>
        <w:ind w:firstLine="567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lastRenderedPageBreak/>
        <w:t>При составлении протоколов об административных правонарушениях  главным редакторам 4 СМИ были вручены памятки с разъяснением законодательства РФ о СМИ.</w:t>
      </w:r>
    </w:p>
    <w:p w:rsidR="008D60D7" w:rsidRPr="00951A07" w:rsidRDefault="008D60D7" w:rsidP="008D60D7">
      <w:pPr>
        <w:ind w:firstLine="567"/>
        <w:jc w:val="both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567"/>
        <w:jc w:val="both"/>
        <w:rPr>
          <w:i/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Профилактические мероприятия для неопределенного круга лиц</w:t>
      </w:r>
    </w:p>
    <w:p w:rsidR="008D60D7" w:rsidRPr="00951A07" w:rsidRDefault="008D60D7" w:rsidP="008D60D7">
      <w:pPr>
        <w:ind w:firstLine="567"/>
        <w:jc w:val="both"/>
        <w:rPr>
          <w:i/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 xml:space="preserve">П.11 Размещение информации на </w:t>
      </w:r>
      <w:proofErr w:type="gramStart"/>
      <w:r w:rsidRPr="00951A07">
        <w:rPr>
          <w:i/>
          <w:color w:val="000000"/>
          <w:sz w:val="28"/>
          <w:szCs w:val="28"/>
        </w:rPr>
        <w:t>интернет-странице</w:t>
      </w:r>
      <w:proofErr w:type="gramEnd"/>
      <w:r w:rsidRPr="00951A07">
        <w:rPr>
          <w:i/>
          <w:color w:val="000000"/>
          <w:sz w:val="28"/>
          <w:szCs w:val="28"/>
        </w:rPr>
        <w:t xml:space="preserve"> Управления</w:t>
      </w:r>
    </w:p>
    <w:p w:rsidR="008D60D7" w:rsidRPr="00951A07" w:rsidRDefault="008D60D7" w:rsidP="008D60D7">
      <w:pPr>
        <w:ind w:firstLine="567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 xml:space="preserve">Информация актуализируется на </w:t>
      </w:r>
      <w:proofErr w:type="gramStart"/>
      <w:r w:rsidRPr="00951A07">
        <w:rPr>
          <w:color w:val="000000"/>
          <w:sz w:val="28"/>
          <w:szCs w:val="28"/>
        </w:rPr>
        <w:t>интернет-странице</w:t>
      </w:r>
      <w:proofErr w:type="gramEnd"/>
      <w:r w:rsidRPr="00951A07">
        <w:rPr>
          <w:color w:val="000000"/>
          <w:sz w:val="28"/>
          <w:szCs w:val="28"/>
        </w:rPr>
        <w:t xml:space="preserve"> еженедельно.</w:t>
      </w:r>
    </w:p>
    <w:p w:rsidR="008D60D7" w:rsidRPr="00951A07" w:rsidRDefault="008D60D7" w:rsidP="008D60D7">
      <w:pPr>
        <w:rPr>
          <w:color w:val="000000"/>
        </w:rPr>
      </w:pPr>
    </w:p>
    <w:p w:rsidR="008D60D7" w:rsidRPr="00951A07" w:rsidRDefault="008D60D7" w:rsidP="008D60D7">
      <w:pPr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 xml:space="preserve">На территории Управления Роскомнадзора по Ивановской области </w:t>
      </w:r>
      <w:proofErr w:type="gramStart"/>
      <w:r w:rsidRPr="00951A07">
        <w:rPr>
          <w:color w:val="000000"/>
          <w:sz w:val="28"/>
          <w:szCs w:val="28"/>
        </w:rPr>
        <w:t>по</w:t>
      </w:r>
      <w:proofErr w:type="gramEnd"/>
      <w:r w:rsidRPr="00951A07">
        <w:rPr>
          <w:color w:val="000000"/>
          <w:sz w:val="28"/>
          <w:szCs w:val="28"/>
        </w:rPr>
        <w:t xml:space="preserve"> зарегистрировано 73 </w:t>
      </w:r>
      <w:proofErr w:type="gramStart"/>
      <w:r w:rsidRPr="00951A07">
        <w:rPr>
          <w:color w:val="000000"/>
          <w:sz w:val="28"/>
          <w:szCs w:val="28"/>
        </w:rPr>
        <w:t>редакций</w:t>
      </w:r>
      <w:proofErr w:type="gramEnd"/>
      <w:r w:rsidRPr="00951A07">
        <w:rPr>
          <w:color w:val="000000"/>
          <w:sz w:val="28"/>
          <w:szCs w:val="28"/>
        </w:rPr>
        <w:t xml:space="preserve"> СМИ и 46 организаций, осуществляющих телерадиовещание;</w:t>
      </w:r>
    </w:p>
    <w:p w:rsidR="008D60D7" w:rsidRPr="00951A07" w:rsidRDefault="008D60D7" w:rsidP="008D60D7">
      <w:pPr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Процент охвата профилактическими мероприятиями Управления Роскомнадзора по Ивановской области по состоянию на 30.06.2018 составляет 100%.</w:t>
      </w:r>
      <w:r w:rsidRPr="00951A07">
        <w:rPr>
          <w:color w:val="000000"/>
          <w:sz w:val="28"/>
          <w:szCs w:val="28"/>
        </w:rPr>
        <w:tab/>
      </w:r>
    </w:p>
    <w:p w:rsidR="008D60D7" w:rsidRPr="00951A07" w:rsidRDefault="008D60D7" w:rsidP="008D60D7">
      <w:pPr>
        <w:rPr>
          <w:color w:val="000000"/>
        </w:rPr>
      </w:pPr>
    </w:p>
    <w:p w:rsidR="008D60D7" w:rsidRPr="00951A07" w:rsidRDefault="008D60D7" w:rsidP="008D60D7">
      <w:pPr>
        <w:ind w:firstLine="709"/>
        <w:rPr>
          <w:b/>
          <w:i/>
          <w:color w:val="000000"/>
          <w:sz w:val="28"/>
          <w:szCs w:val="28"/>
        </w:rPr>
      </w:pPr>
      <w:r w:rsidRPr="00951A07">
        <w:rPr>
          <w:b/>
          <w:i/>
          <w:color w:val="000000"/>
          <w:sz w:val="28"/>
          <w:szCs w:val="28"/>
        </w:rPr>
        <w:t xml:space="preserve"> В сфере связи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951A07">
        <w:rPr>
          <w:i/>
          <w:color w:val="000000"/>
          <w:sz w:val="28"/>
          <w:szCs w:val="28"/>
          <w:lang w:eastAsia="ru-RU"/>
        </w:rPr>
        <w:t xml:space="preserve">Профилактические мероприятия для определенного круга лиц </w:t>
      </w:r>
    </w:p>
    <w:p w:rsidR="008D60D7" w:rsidRPr="00951A07" w:rsidRDefault="008D60D7" w:rsidP="008D60D7">
      <w:pPr>
        <w:ind w:firstLine="709"/>
        <w:jc w:val="both"/>
        <w:rPr>
          <w:b/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П. 12. «Обеспечение информирования подконтрольных объектов по вопросам соблюдения обязательных требований в области связи</w:t>
      </w:r>
      <w:r w:rsidRPr="00951A07">
        <w:rPr>
          <w:color w:val="000000"/>
          <w:sz w:val="28"/>
          <w:szCs w:val="28"/>
        </w:rPr>
        <w:t>».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Во втором квартале 2018 года проведён один профилактический семинар с операторами связи по теме: «Р</w:t>
      </w:r>
      <w:r w:rsidRPr="00951A07">
        <w:rPr>
          <w:color w:val="000000"/>
          <w:sz w:val="28"/>
          <w:szCs w:val="28"/>
          <w:lang w:eastAsia="ru-RU"/>
        </w:rPr>
        <w:t xml:space="preserve">еализации требований СОРМ на сетях операторов связи», в </w:t>
      </w:r>
      <w:proofErr w:type="gramStart"/>
      <w:r w:rsidRPr="00951A07">
        <w:rPr>
          <w:color w:val="000000"/>
          <w:sz w:val="28"/>
          <w:szCs w:val="28"/>
          <w:lang w:eastAsia="ru-RU"/>
        </w:rPr>
        <w:t>котором</w:t>
      </w:r>
      <w:proofErr w:type="gramEnd"/>
      <w:r w:rsidRPr="00951A07">
        <w:rPr>
          <w:color w:val="000000"/>
          <w:sz w:val="28"/>
          <w:szCs w:val="28"/>
          <w:lang w:eastAsia="ru-RU"/>
        </w:rPr>
        <w:t xml:space="preserve"> приняли участие 12 операторов связи.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П.13. В «Единый день консультаций»</w:t>
      </w:r>
      <w:r w:rsidRPr="00951A07">
        <w:rPr>
          <w:color w:val="000000"/>
          <w:sz w:val="28"/>
          <w:szCs w:val="28"/>
        </w:rPr>
        <w:t xml:space="preserve"> проведены консультации руководителей организаций: ООО «Ай Тел», ООО «</w:t>
      </w:r>
      <w:proofErr w:type="spellStart"/>
      <w:r w:rsidRPr="00951A07">
        <w:rPr>
          <w:color w:val="000000"/>
          <w:sz w:val="28"/>
          <w:szCs w:val="28"/>
        </w:rPr>
        <w:t>Формоза</w:t>
      </w:r>
      <w:proofErr w:type="spellEnd"/>
      <w:r w:rsidRPr="00951A07">
        <w:rPr>
          <w:color w:val="000000"/>
          <w:sz w:val="28"/>
          <w:szCs w:val="28"/>
        </w:rPr>
        <w:t xml:space="preserve">-Сервис», ФГБОУ «Ивановский государственный энергетический университет». 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i/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Адресные профилактические мероприятия (профилактические письма):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П. 14.</w:t>
      </w:r>
      <w:r w:rsidRPr="00951A07">
        <w:rPr>
          <w:color w:val="000000"/>
          <w:sz w:val="28"/>
          <w:szCs w:val="28"/>
        </w:rPr>
        <w:t xml:space="preserve"> 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 xml:space="preserve">Операторам связи во 2 квартале 2018 направлено </w:t>
      </w:r>
      <w:r w:rsidRPr="00951A07">
        <w:rPr>
          <w:b/>
          <w:color w:val="000000"/>
          <w:sz w:val="28"/>
          <w:szCs w:val="28"/>
        </w:rPr>
        <w:t xml:space="preserve">198 </w:t>
      </w:r>
      <w:r w:rsidRPr="00951A07">
        <w:rPr>
          <w:color w:val="000000"/>
          <w:sz w:val="28"/>
          <w:szCs w:val="28"/>
        </w:rPr>
        <w:t>профилактических письма с разъяснениями требований отдельных нормативно-правовых актов в сфере связи и прочей актуальной информацией, в том числе:</w:t>
      </w:r>
    </w:p>
    <w:p w:rsidR="008D60D7" w:rsidRPr="00951A07" w:rsidRDefault="008D60D7" w:rsidP="008D60D7">
      <w:pPr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 xml:space="preserve">          </w:t>
      </w:r>
      <w:proofErr w:type="gramStart"/>
      <w:r w:rsidRPr="00951A07">
        <w:rPr>
          <w:color w:val="000000"/>
          <w:sz w:val="28"/>
          <w:szCs w:val="28"/>
        </w:rPr>
        <w:t>Направлены информационные письма операторам связи о внесении изменений в Федеральный закон от 07.07.2003 № 126–ФЗ «О связи», а именно Федеральным законом от 29.07.2017 № 245-ФЗ «О внесении изменений в Федеральный закон от 07.07.2003 № 126–ФЗ «О связи» (далее Закон № 245-ФЗ) были внесены изменения в Федеральный закон от 07.07.2003 № 126–ФЗ «О связи» предусматривающие, в том числе возможность оказания услуг только тем абонентам, достоверные сведения</w:t>
      </w:r>
      <w:proofErr w:type="gramEnd"/>
      <w:r w:rsidRPr="00951A07">
        <w:rPr>
          <w:color w:val="000000"/>
          <w:sz w:val="28"/>
          <w:szCs w:val="28"/>
        </w:rPr>
        <w:t xml:space="preserve"> о которых предоставлены оператору связи, в случае </w:t>
      </w:r>
      <w:proofErr w:type="gramStart"/>
      <w:r w:rsidRPr="00951A07">
        <w:rPr>
          <w:color w:val="000000"/>
          <w:sz w:val="28"/>
          <w:szCs w:val="28"/>
        </w:rPr>
        <w:t>не подтверждения</w:t>
      </w:r>
      <w:proofErr w:type="gramEnd"/>
      <w:r w:rsidRPr="00951A07">
        <w:rPr>
          <w:color w:val="000000"/>
          <w:sz w:val="28"/>
          <w:szCs w:val="28"/>
        </w:rPr>
        <w:t xml:space="preserve"> </w:t>
      </w:r>
      <w:r w:rsidRPr="00951A07">
        <w:rPr>
          <w:color w:val="000000"/>
          <w:sz w:val="28"/>
          <w:szCs w:val="28"/>
        </w:rPr>
        <w:lastRenderedPageBreak/>
        <w:t>которых, оператор связи приостанавливает оказание услуг связи. (Закон № 245-ФЗ вступил в силу   с 1 июня 2018 года).</w:t>
      </w:r>
    </w:p>
    <w:p w:rsidR="008D60D7" w:rsidRPr="00951A07" w:rsidRDefault="008D60D7" w:rsidP="008D60D7">
      <w:pPr>
        <w:ind w:firstLine="851"/>
        <w:jc w:val="both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51A07">
        <w:rPr>
          <w:color w:val="000000"/>
          <w:sz w:val="28"/>
          <w:szCs w:val="28"/>
        </w:rPr>
        <w:t>(19.06.2018 исх. № 2549-02/37 – ПАО «МТС»,</w:t>
      </w:r>
      <w:proofErr w:type="gramEnd"/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19.06.2018 исх. № 2548-02/37 - ПАО «Ростелеком»,</w:t>
      </w: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18.06.2018 исх. № 2521-02/37 –ООО «</w:t>
      </w:r>
      <w:proofErr w:type="spellStart"/>
      <w:r w:rsidRPr="00951A07">
        <w:rPr>
          <w:color w:val="000000"/>
          <w:sz w:val="28"/>
          <w:szCs w:val="28"/>
        </w:rPr>
        <w:t>Интеркомтел</w:t>
      </w:r>
      <w:proofErr w:type="spellEnd"/>
      <w:r w:rsidRPr="00951A07">
        <w:rPr>
          <w:color w:val="000000"/>
          <w:sz w:val="28"/>
          <w:szCs w:val="28"/>
        </w:rPr>
        <w:t>»,</w:t>
      </w: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18.06.2018 исх. № 2518-02/37-АО «Компания ТТК»</w:t>
      </w: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19.06.2018 исх. № 2561-02/37 -ПАО «МТС»</w:t>
      </w: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19.06.2018 исх. № 2550-02/37-ПАО «ВымпелКом»</w:t>
      </w: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19.06.2018 исх. № 2545-02/37-ООО «МТТ Коннект</w:t>
      </w:r>
      <w:proofErr w:type="gramStart"/>
      <w:r w:rsidRPr="00951A07">
        <w:rPr>
          <w:color w:val="000000"/>
          <w:sz w:val="28"/>
          <w:szCs w:val="28"/>
        </w:rPr>
        <w:t>»-</w:t>
      </w:r>
      <w:proofErr w:type="gramEnd"/>
      <w:r w:rsidRPr="00951A07">
        <w:rPr>
          <w:color w:val="000000"/>
          <w:sz w:val="28"/>
          <w:szCs w:val="28"/>
        </w:rPr>
        <w:t>«Иваново»).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 xml:space="preserve">Направлен Приказ Роскомнадзора от 14.12.2017 № 249 «Об утверждении требований к способам (методам) ограничения доступа к информационным ресурсам, а также требований к размещаемой информации об ограничении доступа к информационным ресурсам», – направлено </w:t>
      </w:r>
      <w:r w:rsidRPr="00951A07">
        <w:rPr>
          <w:b/>
          <w:color w:val="000000"/>
          <w:sz w:val="28"/>
          <w:szCs w:val="28"/>
        </w:rPr>
        <w:t>22</w:t>
      </w:r>
      <w:r w:rsidRPr="00951A07">
        <w:rPr>
          <w:color w:val="000000"/>
          <w:sz w:val="28"/>
          <w:szCs w:val="28"/>
        </w:rPr>
        <w:t xml:space="preserve"> </w:t>
      </w:r>
      <w:proofErr w:type="spellStart"/>
      <w:r w:rsidRPr="00951A07">
        <w:rPr>
          <w:color w:val="000000"/>
          <w:sz w:val="28"/>
          <w:szCs w:val="28"/>
        </w:rPr>
        <w:t>инфрмационных</w:t>
      </w:r>
      <w:proofErr w:type="spellEnd"/>
      <w:r w:rsidRPr="00951A07">
        <w:rPr>
          <w:color w:val="000000"/>
          <w:sz w:val="28"/>
          <w:szCs w:val="28"/>
        </w:rPr>
        <w:t xml:space="preserve"> письма операторам связи, оказывающим </w:t>
      </w:r>
      <w:proofErr w:type="spellStart"/>
      <w:r w:rsidRPr="00951A07">
        <w:rPr>
          <w:color w:val="000000"/>
          <w:sz w:val="28"/>
          <w:szCs w:val="28"/>
        </w:rPr>
        <w:t>телематические</w:t>
      </w:r>
      <w:proofErr w:type="spellEnd"/>
      <w:r w:rsidRPr="00951A07">
        <w:rPr>
          <w:color w:val="000000"/>
          <w:sz w:val="28"/>
          <w:szCs w:val="28"/>
        </w:rPr>
        <w:t xml:space="preserve"> услуг связи на территории г. Иваново и Ивановской области</w:t>
      </w:r>
      <w:proofErr w:type="gramStart"/>
      <w:r w:rsidRPr="00951A07">
        <w:rPr>
          <w:color w:val="000000"/>
          <w:sz w:val="28"/>
          <w:szCs w:val="28"/>
        </w:rPr>
        <w:t>.</w:t>
      </w:r>
      <w:proofErr w:type="gramEnd"/>
      <w:r w:rsidRPr="00951A07">
        <w:rPr>
          <w:color w:val="000000"/>
          <w:sz w:val="28"/>
          <w:szCs w:val="28"/>
        </w:rPr>
        <w:t xml:space="preserve"> (</w:t>
      </w:r>
      <w:proofErr w:type="gramStart"/>
      <w:r w:rsidRPr="00951A07">
        <w:rPr>
          <w:color w:val="000000"/>
          <w:sz w:val="28"/>
          <w:szCs w:val="28"/>
        </w:rPr>
        <w:t>и</w:t>
      </w:r>
      <w:proofErr w:type="gramEnd"/>
      <w:r w:rsidRPr="00951A07">
        <w:rPr>
          <w:color w:val="000000"/>
          <w:sz w:val="28"/>
          <w:szCs w:val="28"/>
        </w:rPr>
        <w:t>сх. от 02.04.2018 №1334-04-04/37).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 xml:space="preserve">Проведена </w:t>
      </w:r>
      <w:proofErr w:type="spellStart"/>
      <w:r w:rsidRPr="00951A07">
        <w:rPr>
          <w:color w:val="000000"/>
          <w:sz w:val="28"/>
          <w:szCs w:val="28"/>
        </w:rPr>
        <w:t>разъснительная</w:t>
      </w:r>
      <w:proofErr w:type="spellEnd"/>
      <w:r w:rsidRPr="00951A07">
        <w:rPr>
          <w:color w:val="000000"/>
          <w:sz w:val="28"/>
          <w:szCs w:val="28"/>
        </w:rPr>
        <w:t xml:space="preserve"> работа с операторами связи: ООО «Партия», ООО «</w:t>
      </w:r>
      <w:proofErr w:type="spellStart"/>
      <w:r w:rsidRPr="00951A07">
        <w:rPr>
          <w:color w:val="000000"/>
          <w:sz w:val="28"/>
          <w:szCs w:val="28"/>
        </w:rPr>
        <w:t>Формоза</w:t>
      </w:r>
      <w:proofErr w:type="spellEnd"/>
      <w:r w:rsidRPr="00951A07">
        <w:rPr>
          <w:color w:val="000000"/>
          <w:sz w:val="28"/>
          <w:szCs w:val="28"/>
        </w:rPr>
        <w:t>-Сервис», ООО «Партия» с разъяснением лицензионных условий и требований законодательства РФ при осуществлении лицензируемой деятельности в области связи.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П. 15</w:t>
      </w:r>
      <w:r w:rsidRPr="00951A07">
        <w:rPr>
          <w:b/>
          <w:i/>
          <w:color w:val="000000"/>
          <w:sz w:val="28"/>
          <w:szCs w:val="28"/>
        </w:rPr>
        <w:t xml:space="preserve">. </w:t>
      </w:r>
      <w:r w:rsidRPr="00951A07">
        <w:rPr>
          <w:color w:val="000000"/>
          <w:sz w:val="28"/>
          <w:szCs w:val="28"/>
        </w:rPr>
        <w:t xml:space="preserve">При поступлении заявлений о регистрации радиоэлектронных средств (высокочастотных устройств) заявителям вручается памятка по регистрации радиоэлектронных средств (высокочастотных устройств) с информацией о необходимости соблюдения обязательных требований при использовании радиоэлектронных средств (высокочастотных устройств). Всего в течение 2 квартала выдано </w:t>
      </w:r>
      <w:r w:rsidRPr="00951A07">
        <w:rPr>
          <w:b/>
          <w:color w:val="000000"/>
          <w:sz w:val="28"/>
          <w:szCs w:val="28"/>
        </w:rPr>
        <w:t>40</w:t>
      </w:r>
      <w:r w:rsidRPr="00951A07">
        <w:rPr>
          <w:color w:val="000000"/>
          <w:sz w:val="28"/>
          <w:szCs w:val="28"/>
        </w:rPr>
        <w:t xml:space="preserve"> памяток операторам связи и пользователям радиоэлектронных средств.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П. 18.</w:t>
      </w:r>
      <w:r w:rsidRPr="00951A07">
        <w:rPr>
          <w:color w:val="000000"/>
          <w:sz w:val="28"/>
          <w:szCs w:val="28"/>
        </w:rPr>
        <w:t xml:space="preserve"> Разъяснения о необходимости соблюдения требований Приказа Министерства связи и массовых коммуникаций Российской Федерации от 16 сентября 2008 г. N 41 "Об утверждении Порядка предоставления сведений о базе расчета обязательных отчислений (неналоговых платежей) в резерв универсального обслуживания" и своевременному и в полном объеме осуществлению отчислений в резерв универсального обслуживания – направлено 152 профилактических письма, а именно каждому оператору, имеющему лицензи</w:t>
      </w:r>
      <w:proofErr w:type="gramStart"/>
      <w:r w:rsidRPr="00951A07">
        <w:rPr>
          <w:color w:val="000000"/>
          <w:sz w:val="28"/>
          <w:szCs w:val="28"/>
        </w:rPr>
        <w:t>ю(</w:t>
      </w:r>
      <w:proofErr w:type="gramEnd"/>
      <w:r w:rsidRPr="00951A07">
        <w:rPr>
          <w:color w:val="000000"/>
          <w:sz w:val="28"/>
          <w:szCs w:val="28"/>
        </w:rPr>
        <w:t xml:space="preserve">и) на оказание услуг связи в сети связи общего пользования на территории Ивановской области, </w:t>
      </w:r>
      <w:proofErr w:type="gramStart"/>
      <w:r w:rsidRPr="00951A07">
        <w:rPr>
          <w:color w:val="000000"/>
          <w:sz w:val="28"/>
          <w:szCs w:val="28"/>
        </w:rPr>
        <w:t>зарегистрированному</w:t>
      </w:r>
      <w:proofErr w:type="gramEnd"/>
      <w:r w:rsidRPr="00951A07">
        <w:rPr>
          <w:color w:val="000000"/>
          <w:sz w:val="28"/>
          <w:szCs w:val="28"/>
        </w:rPr>
        <w:t xml:space="preserve"> на территории Ивановской области;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(Исх. от 09.04.2018 №1417-04-04/37, от 09.04.2018 № 1418-04-04/37).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Проведены рабочие встречи: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 xml:space="preserve">В период с 11.05.2018 по 26.05.2018 с руководителями организаций: ООО «Консультант Сервис», ИП Смирнов И.Б., МУ «Редакция Радио </w:t>
      </w:r>
      <w:r w:rsidRPr="00951A07">
        <w:rPr>
          <w:color w:val="000000"/>
          <w:sz w:val="28"/>
          <w:szCs w:val="28"/>
        </w:rPr>
        <w:lastRenderedPageBreak/>
        <w:t xml:space="preserve">Кинешма», ОО «Меланж». На встрече операторам связи разъяснена необходимость </w:t>
      </w:r>
      <w:proofErr w:type="gramStart"/>
      <w:r w:rsidRPr="00951A07">
        <w:rPr>
          <w:color w:val="000000"/>
          <w:sz w:val="28"/>
          <w:szCs w:val="28"/>
        </w:rPr>
        <w:t>соблюдения требований Приказа Министерства связи</w:t>
      </w:r>
      <w:proofErr w:type="gramEnd"/>
      <w:r w:rsidRPr="00951A07">
        <w:rPr>
          <w:color w:val="000000"/>
          <w:sz w:val="28"/>
          <w:szCs w:val="28"/>
        </w:rPr>
        <w:t xml:space="preserve"> и массовых коммуникаций Российской Федерации от 16 сентября 2008 г. N 41 "Об утверждении Порядка предоставления сведений о базе расчета обязательных отчислений (неналоговых платежей) в резерв универсального обслуживания".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П.20.</w:t>
      </w:r>
      <w:r w:rsidRPr="00951A07">
        <w:rPr>
          <w:color w:val="000000"/>
          <w:sz w:val="28"/>
          <w:szCs w:val="28"/>
        </w:rPr>
        <w:t xml:space="preserve"> Разъяснены обязательные требования операторам </w:t>
      </w:r>
      <w:proofErr w:type="gramStart"/>
      <w:r w:rsidRPr="00951A07">
        <w:rPr>
          <w:color w:val="000000"/>
          <w:sz w:val="28"/>
          <w:szCs w:val="28"/>
        </w:rPr>
        <w:t>связи</w:t>
      </w:r>
      <w:proofErr w:type="gramEnd"/>
      <w:r w:rsidRPr="00951A07">
        <w:rPr>
          <w:color w:val="000000"/>
          <w:sz w:val="28"/>
          <w:szCs w:val="28"/>
        </w:rPr>
        <w:t xml:space="preserve"> зарегистрированным на территории региона о соблюдении требований Приказа Минкомсвязи от 16.03.2009 №258 (работа проведена с 12 операторами связи при приеме документов на регистрацию сооружений связи).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П.22</w:t>
      </w:r>
      <w:r w:rsidRPr="00951A07">
        <w:rPr>
          <w:b/>
          <w:color w:val="000000"/>
          <w:sz w:val="28"/>
          <w:szCs w:val="28"/>
        </w:rPr>
        <w:t xml:space="preserve">. </w:t>
      </w:r>
      <w:r w:rsidRPr="00951A07">
        <w:rPr>
          <w:color w:val="000000"/>
          <w:sz w:val="28"/>
          <w:szCs w:val="28"/>
        </w:rPr>
        <w:t xml:space="preserve">Разъяснены обязательные </w:t>
      </w:r>
      <w:proofErr w:type="spellStart"/>
      <w:r w:rsidRPr="00951A07">
        <w:rPr>
          <w:color w:val="000000"/>
          <w:sz w:val="28"/>
          <w:szCs w:val="28"/>
        </w:rPr>
        <w:t>требованияя</w:t>
      </w:r>
      <w:proofErr w:type="spellEnd"/>
      <w:r w:rsidRPr="00951A07">
        <w:rPr>
          <w:color w:val="000000"/>
          <w:sz w:val="28"/>
          <w:szCs w:val="28"/>
        </w:rPr>
        <w:t xml:space="preserve"> в части реализации функции СОРМ на сетях связи операторов связи</w:t>
      </w:r>
      <w:r w:rsidRPr="00951A07">
        <w:rPr>
          <w:b/>
          <w:color w:val="000000"/>
          <w:sz w:val="28"/>
          <w:szCs w:val="28"/>
        </w:rPr>
        <w:t xml:space="preserve">: </w:t>
      </w:r>
      <w:r w:rsidRPr="00951A07">
        <w:rPr>
          <w:color w:val="000000"/>
          <w:sz w:val="28"/>
          <w:szCs w:val="28"/>
        </w:rPr>
        <w:t>ООО «</w:t>
      </w:r>
      <w:proofErr w:type="spellStart"/>
      <w:r w:rsidRPr="00951A07">
        <w:rPr>
          <w:color w:val="000000"/>
          <w:sz w:val="28"/>
          <w:szCs w:val="28"/>
        </w:rPr>
        <w:t>Интер</w:t>
      </w:r>
      <w:proofErr w:type="spellEnd"/>
      <w:r w:rsidRPr="00951A07">
        <w:rPr>
          <w:color w:val="000000"/>
          <w:sz w:val="28"/>
          <w:szCs w:val="28"/>
        </w:rPr>
        <w:t xml:space="preserve"> Проект» (исх. от 02.04.2018 №1330-04-04/37), ФГБО ВПО «ИГЭУ» (Исх. 19.04.2018 №1595-2/37).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П.24.</w:t>
      </w:r>
      <w:r w:rsidRPr="00951A07">
        <w:rPr>
          <w:color w:val="000000"/>
          <w:sz w:val="28"/>
          <w:szCs w:val="28"/>
        </w:rPr>
        <w:t xml:space="preserve"> Разъяснены обязательные требования операторам связи о необходимости осуществления идентификации пользователей </w:t>
      </w:r>
      <w:proofErr w:type="spellStart"/>
      <w:r w:rsidRPr="00951A07">
        <w:rPr>
          <w:color w:val="000000"/>
          <w:sz w:val="28"/>
          <w:szCs w:val="28"/>
        </w:rPr>
        <w:t>Wi-Fi</w:t>
      </w:r>
      <w:proofErr w:type="spellEnd"/>
      <w:r w:rsidRPr="00951A07">
        <w:rPr>
          <w:color w:val="000000"/>
          <w:sz w:val="28"/>
          <w:szCs w:val="28"/>
        </w:rPr>
        <w:t xml:space="preserve"> точек доступа (в том числе для клиентов юр. лиц) – 7 профилактических письма операторам связи, оказывающим </w:t>
      </w:r>
      <w:proofErr w:type="spellStart"/>
      <w:r w:rsidRPr="00951A07">
        <w:rPr>
          <w:color w:val="000000"/>
          <w:sz w:val="28"/>
          <w:szCs w:val="28"/>
        </w:rPr>
        <w:t>телематические</w:t>
      </w:r>
      <w:proofErr w:type="spellEnd"/>
      <w:r w:rsidRPr="00951A07">
        <w:rPr>
          <w:color w:val="000000"/>
          <w:sz w:val="28"/>
          <w:szCs w:val="28"/>
        </w:rPr>
        <w:t xml:space="preserve"> услуг связи на территории г. Иваново;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51A07">
        <w:rPr>
          <w:color w:val="000000"/>
          <w:sz w:val="28"/>
          <w:szCs w:val="28"/>
        </w:rPr>
        <w:t>(19.06.2018 исх. № 2549-02/37 – ПАО «МТС»,</w:t>
      </w:r>
      <w:proofErr w:type="gramEnd"/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19.06.2018 исх. № 2548-02/37 - ПАО «Ростелеком»,</w:t>
      </w: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18.06.2018 исх. № 2521-02/37 –ООО «</w:t>
      </w:r>
      <w:proofErr w:type="spellStart"/>
      <w:r w:rsidRPr="00951A07">
        <w:rPr>
          <w:color w:val="000000"/>
          <w:sz w:val="28"/>
          <w:szCs w:val="28"/>
        </w:rPr>
        <w:t>Интеркомтел</w:t>
      </w:r>
      <w:proofErr w:type="spellEnd"/>
      <w:r w:rsidRPr="00951A07">
        <w:rPr>
          <w:color w:val="000000"/>
          <w:sz w:val="28"/>
          <w:szCs w:val="28"/>
        </w:rPr>
        <w:t>»,</w:t>
      </w: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18.06.2018 исх. № 2518-02/37-АО «Компания ТТК»</w:t>
      </w: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19.06.2018 исх. № 2561-02/37 -ПАО «МТС»</w:t>
      </w: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19.06.2018 исх. № 2550-02/37-ПАО «ВымпелКом»</w:t>
      </w: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  <w:proofErr w:type="gramStart"/>
      <w:r w:rsidRPr="00951A07">
        <w:rPr>
          <w:color w:val="000000"/>
          <w:sz w:val="28"/>
          <w:szCs w:val="28"/>
        </w:rPr>
        <w:t>19.06.2018 исх. № 2545-02/37-ООО «МТТ Коннект» - «Иваново»).</w:t>
      </w:r>
      <w:proofErr w:type="gramEnd"/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П. 25.</w:t>
      </w:r>
      <w:r w:rsidRPr="00951A07">
        <w:rPr>
          <w:b/>
          <w:color w:val="000000"/>
          <w:sz w:val="28"/>
          <w:szCs w:val="28"/>
        </w:rPr>
        <w:t xml:space="preserve">  </w:t>
      </w:r>
      <w:r w:rsidRPr="00951A07">
        <w:rPr>
          <w:i/>
          <w:color w:val="000000"/>
          <w:sz w:val="28"/>
          <w:szCs w:val="28"/>
        </w:rPr>
        <w:t>Разъяснены возможности отслеживания информации в личном кабинете АС Ревизор</w:t>
      </w:r>
      <w:r w:rsidRPr="00951A07">
        <w:rPr>
          <w:b/>
          <w:color w:val="000000"/>
          <w:sz w:val="28"/>
          <w:szCs w:val="28"/>
        </w:rPr>
        <w:t xml:space="preserve">. </w:t>
      </w:r>
      <w:r w:rsidRPr="00951A07">
        <w:rPr>
          <w:color w:val="000000"/>
          <w:sz w:val="28"/>
          <w:szCs w:val="28"/>
        </w:rPr>
        <w:t>Проведена профилактическая работа с операторами связи: ООО «</w:t>
      </w:r>
      <w:proofErr w:type="spellStart"/>
      <w:r w:rsidRPr="00951A07">
        <w:rPr>
          <w:color w:val="000000"/>
          <w:sz w:val="28"/>
          <w:szCs w:val="28"/>
        </w:rPr>
        <w:t>АйТел</w:t>
      </w:r>
      <w:proofErr w:type="spellEnd"/>
      <w:r w:rsidRPr="00951A07">
        <w:rPr>
          <w:color w:val="000000"/>
          <w:sz w:val="28"/>
          <w:szCs w:val="28"/>
        </w:rPr>
        <w:t>», ООО «Информационные технологии» (письмо от 30.05.2018 №2269-2/37), ООО «Партия» (письмо от 29.05.2018 №2247-2/37), ООО «</w:t>
      </w:r>
      <w:proofErr w:type="gramStart"/>
      <w:r w:rsidRPr="00951A07">
        <w:rPr>
          <w:color w:val="000000"/>
          <w:sz w:val="28"/>
          <w:szCs w:val="28"/>
        </w:rPr>
        <w:t>ИТ</w:t>
      </w:r>
      <w:proofErr w:type="gramEnd"/>
      <w:r w:rsidRPr="00951A07">
        <w:rPr>
          <w:color w:val="000000"/>
          <w:sz w:val="28"/>
          <w:szCs w:val="28"/>
        </w:rPr>
        <w:t xml:space="preserve"> Сервис» (письмо от 29.05.2018 №2247-2/37), ООО «</w:t>
      </w:r>
      <w:proofErr w:type="spellStart"/>
      <w:r w:rsidRPr="00951A07">
        <w:rPr>
          <w:color w:val="000000"/>
          <w:sz w:val="28"/>
          <w:szCs w:val="28"/>
        </w:rPr>
        <w:t>Формоза</w:t>
      </w:r>
      <w:proofErr w:type="spellEnd"/>
      <w:r w:rsidRPr="00951A07">
        <w:rPr>
          <w:color w:val="000000"/>
          <w:sz w:val="28"/>
          <w:szCs w:val="28"/>
        </w:rPr>
        <w:t xml:space="preserve">-Сервис» (письмо от 29.05.2018 №2247-2/37), по избыточному блокированию ресурсов сети Интернет. Обращено внимание операторов связи оказывающих услуги связи по доступу в сеть «Интернет» на недопустимость избыточного блокирования (направлено 5 писем). </w:t>
      </w: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П. 27</w:t>
      </w:r>
      <w:r w:rsidRPr="00951A07">
        <w:rPr>
          <w:b/>
          <w:color w:val="000000"/>
          <w:sz w:val="28"/>
          <w:szCs w:val="28"/>
        </w:rPr>
        <w:t xml:space="preserve">. </w:t>
      </w:r>
      <w:r w:rsidRPr="00951A07">
        <w:rPr>
          <w:color w:val="000000"/>
          <w:sz w:val="28"/>
          <w:szCs w:val="28"/>
        </w:rPr>
        <w:t>Разъяснение обязательных требований в части отслеживания путей реализации сим-карт, в том числе объявления в сети Интернет.</w:t>
      </w: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lastRenderedPageBreak/>
        <w:t>Проведена профилактическая работа с руководством филиала ПАО «МТС» в г. Иваново.</w:t>
      </w: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П. 29</w:t>
      </w:r>
      <w:r w:rsidRPr="00951A07">
        <w:rPr>
          <w:b/>
          <w:color w:val="000000"/>
          <w:sz w:val="28"/>
          <w:szCs w:val="28"/>
        </w:rPr>
        <w:t>.</w:t>
      </w:r>
      <w:r w:rsidRPr="00951A07">
        <w:rPr>
          <w:color w:val="000000"/>
          <w:sz w:val="28"/>
          <w:szCs w:val="28"/>
        </w:rPr>
        <w:t xml:space="preserve"> Разъяснение обязательных требований при оказании </w:t>
      </w:r>
      <w:proofErr w:type="spellStart"/>
      <w:r w:rsidRPr="00951A07">
        <w:rPr>
          <w:color w:val="000000"/>
          <w:sz w:val="28"/>
          <w:szCs w:val="28"/>
        </w:rPr>
        <w:t>телематических</w:t>
      </w:r>
      <w:proofErr w:type="spellEnd"/>
      <w:r w:rsidRPr="00951A07">
        <w:rPr>
          <w:color w:val="000000"/>
          <w:sz w:val="28"/>
          <w:szCs w:val="28"/>
        </w:rPr>
        <w:t xml:space="preserve"> услуг в части блокирования доступа к запрещенным ресурсам.</w:t>
      </w: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Управлением на постоянной основе организован мониторинг исполнения операторами связи новой редакции Рекомендаций Роскомнадзора по организации ограничения доступа к информации, распространяемой посредством информационно-телекоммуникационной сети «Интернет» в порядке, установленном Федеральным законом от 27 июля 2006 г. № 149-ФЗ «Об информации, информационных технологиях и о защите информации». По результатам мониторинга проведены повторная профилактическая работа с операторами связи не эффективно блокирующих запрещенные ресурс</w:t>
      </w:r>
      <w:proofErr w:type="gramStart"/>
      <w:r w:rsidRPr="00951A07">
        <w:rPr>
          <w:color w:val="000000"/>
          <w:sz w:val="28"/>
          <w:szCs w:val="28"/>
        </w:rPr>
        <w:t>ы ООО</w:t>
      </w:r>
      <w:proofErr w:type="gramEnd"/>
      <w:r w:rsidRPr="00951A07">
        <w:rPr>
          <w:color w:val="000000"/>
          <w:sz w:val="28"/>
          <w:szCs w:val="28"/>
        </w:rPr>
        <w:t xml:space="preserve"> «</w:t>
      </w:r>
      <w:proofErr w:type="spellStart"/>
      <w:r w:rsidRPr="00951A07">
        <w:rPr>
          <w:color w:val="000000"/>
          <w:sz w:val="28"/>
          <w:szCs w:val="28"/>
        </w:rPr>
        <w:t>Иртэк</w:t>
      </w:r>
      <w:proofErr w:type="spellEnd"/>
      <w:r w:rsidRPr="00951A07">
        <w:rPr>
          <w:color w:val="000000"/>
          <w:sz w:val="28"/>
          <w:szCs w:val="28"/>
        </w:rPr>
        <w:t xml:space="preserve">» (письмо от 30.05.2018 №2278-2/37), ФГБОУ «Ивановский государственный энергетический университет» (письмо от 08.05.2018 №1896-2/37) 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П. 30.</w:t>
      </w:r>
      <w:r w:rsidRPr="00951A07">
        <w:rPr>
          <w:color w:val="000000"/>
          <w:sz w:val="28"/>
          <w:szCs w:val="28"/>
        </w:rPr>
        <w:t xml:space="preserve"> Разъяснение обязательных требований при использовании радиочастотного спектра в целях предупреждения нарушений.</w:t>
      </w:r>
    </w:p>
    <w:p w:rsidR="008D60D7" w:rsidRPr="00951A07" w:rsidRDefault="008D60D7" w:rsidP="008D60D7">
      <w:pPr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 xml:space="preserve">         </w:t>
      </w:r>
    </w:p>
    <w:p w:rsidR="008D60D7" w:rsidRPr="00951A07" w:rsidRDefault="008D60D7" w:rsidP="008D60D7">
      <w:pPr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 xml:space="preserve">          В первом квартале 2018 г. при проведении мероприятий по контролю проводилось разъяснение физическим лицам: </w:t>
      </w:r>
      <w:proofErr w:type="spellStart"/>
      <w:r w:rsidRPr="00951A07">
        <w:rPr>
          <w:color w:val="000000"/>
          <w:sz w:val="28"/>
          <w:szCs w:val="28"/>
        </w:rPr>
        <w:t>Хартукову</w:t>
      </w:r>
      <w:proofErr w:type="spellEnd"/>
      <w:r w:rsidRPr="00951A07">
        <w:rPr>
          <w:color w:val="000000"/>
          <w:sz w:val="28"/>
          <w:szCs w:val="28"/>
        </w:rPr>
        <w:t xml:space="preserve"> Д. Е, Нефедову А.А., обязательных требований при использовании радиочастотного спектра в целях предупреждения нарушений</w:t>
      </w:r>
    </w:p>
    <w:p w:rsidR="008D60D7" w:rsidRPr="00951A07" w:rsidRDefault="008D60D7" w:rsidP="008D60D7">
      <w:pPr>
        <w:jc w:val="both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  <w:r w:rsidRPr="00951A07">
        <w:rPr>
          <w:i/>
          <w:color w:val="000000"/>
          <w:sz w:val="28"/>
          <w:szCs w:val="28"/>
        </w:rPr>
        <w:t>П. 31</w:t>
      </w:r>
      <w:r w:rsidRPr="00951A07">
        <w:rPr>
          <w:color w:val="000000"/>
          <w:sz w:val="28"/>
          <w:szCs w:val="28"/>
        </w:rPr>
        <w:t>. Разъяснение обязательных требований при оказании услуг связи для целей кабельного вещания (о присоединении к сети связи ФГУП «РТРС»).</w:t>
      </w:r>
    </w:p>
    <w:p w:rsidR="008D60D7" w:rsidRPr="00951A07" w:rsidRDefault="008D60D7" w:rsidP="008D60D7">
      <w:pPr>
        <w:ind w:firstLine="709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 xml:space="preserve">Направлено профилактическое письмо ФГУП «РТРС» (исх. от 29.05.2018 №2259-4/37) и 17 операторам </w:t>
      </w:r>
      <w:proofErr w:type="gramStart"/>
      <w:r w:rsidRPr="00951A07">
        <w:rPr>
          <w:color w:val="000000"/>
          <w:sz w:val="28"/>
          <w:szCs w:val="28"/>
        </w:rPr>
        <w:t>связи</w:t>
      </w:r>
      <w:proofErr w:type="gramEnd"/>
      <w:r w:rsidRPr="00951A07">
        <w:rPr>
          <w:color w:val="000000"/>
          <w:sz w:val="28"/>
          <w:szCs w:val="28"/>
        </w:rPr>
        <w:t xml:space="preserve"> оказывающим услуги кабельного телевидения (Исх. от 29.06.2018 №2731-4/37) по разъяснению обязательных требований при оказании услуг связи для целей кабельного телевидения а именно: по вопросу единого понимания требований ч.1 ст.19.1 Федерального закона от 07.07.2003 № 126-ФЗ «О связи» в редакции Федерального закона от 13.07.2015 № 257-ФЗ «</w:t>
      </w:r>
      <w:proofErr w:type="gramStart"/>
      <w:r w:rsidRPr="00951A07">
        <w:rPr>
          <w:color w:val="000000"/>
          <w:sz w:val="28"/>
          <w:szCs w:val="28"/>
        </w:rPr>
        <w:t xml:space="preserve">О внесении изменений в Закон Российской Федерации «О средствах массовой информации» и Федеральный закон «О связи» в вопросе приема оператором обязательных общедоступных телеканалов и (или) радиоканалов сигнала, посредством которого осуществляется трансляция обязательных общедоступных телеканалов и (или) радиоканалов, при наличии технической возможности, осуществляется путем присоединения своей сети связи к сети связи оператора связи, осуществляющего эфирную наземную трансляцию </w:t>
      </w:r>
      <w:r w:rsidRPr="00951A07">
        <w:rPr>
          <w:color w:val="000000"/>
          <w:sz w:val="28"/>
          <w:szCs w:val="28"/>
        </w:rPr>
        <w:lastRenderedPageBreak/>
        <w:t>общероссийских обязательных общедоступных телеканалов</w:t>
      </w:r>
      <w:proofErr w:type="gramEnd"/>
      <w:r w:rsidRPr="00951A07">
        <w:rPr>
          <w:color w:val="000000"/>
          <w:sz w:val="28"/>
          <w:szCs w:val="28"/>
        </w:rPr>
        <w:t xml:space="preserve"> и (или) радиоканалов, с использованием точки присоединения сетей связи и параметров технических </w:t>
      </w:r>
      <w:proofErr w:type="gramStart"/>
      <w:r w:rsidRPr="00951A07">
        <w:rPr>
          <w:color w:val="000000"/>
          <w:sz w:val="28"/>
          <w:szCs w:val="28"/>
        </w:rPr>
        <w:t>средств приема сигнала операторов обязательных общедоступных телеканалов</w:t>
      </w:r>
      <w:proofErr w:type="gramEnd"/>
      <w:r w:rsidRPr="00951A07">
        <w:rPr>
          <w:color w:val="000000"/>
          <w:sz w:val="28"/>
          <w:szCs w:val="28"/>
        </w:rPr>
        <w:t xml:space="preserve"> и (или) радиоканалов для обеспечения одинакового содержания телеканала и (или) радиоканала, распространяемых посредством эфирной наземной трансляции и иных видов трансляции на территории Ивановской области.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951A07">
        <w:rPr>
          <w:i/>
          <w:color w:val="000000"/>
          <w:sz w:val="28"/>
          <w:szCs w:val="28"/>
        </w:rPr>
        <w:t>Профилактические</w:t>
      </w:r>
      <w:proofErr w:type="gramEnd"/>
      <w:r w:rsidRPr="00951A07">
        <w:rPr>
          <w:i/>
          <w:color w:val="000000"/>
          <w:sz w:val="28"/>
          <w:szCs w:val="28"/>
        </w:rPr>
        <w:t xml:space="preserve"> мероприятий для неопределенного круга лиц </w:t>
      </w: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</w:p>
    <w:p w:rsidR="008D60D7" w:rsidRPr="00951A07" w:rsidRDefault="008D60D7" w:rsidP="008D60D7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>(размещение разъяснений и поясняющей информации на сайте, беседы, интервью и статьи в прессе, в том числе в интернете): 1 мероприятие, а именно:</w:t>
      </w:r>
    </w:p>
    <w:p w:rsidR="008D60D7" w:rsidRPr="00951A07" w:rsidRDefault="008D60D7" w:rsidP="008D60D7">
      <w:pPr>
        <w:tabs>
          <w:tab w:val="left" w:pos="16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1A07">
        <w:rPr>
          <w:color w:val="000000"/>
          <w:sz w:val="28"/>
          <w:szCs w:val="28"/>
          <w:shd w:val="clear" w:color="auto" w:fill="FFFFFF"/>
        </w:rPr>
        <w:t xml:space="preserve">В целях профилактики нарушений на постоянной основе на </w:t>
      </w:r>
      <w:proofErr w:type="gramStart"/>
      <w:r w:rsidRPr="00951A07">
        <w:rPr>
          <w:color w:val="000000"/>
          <w:sz w:val="28"/>
          <w:szCs w:val="28"/>
          <w:shd w:val="clear" w:color="auto" w:fill="FFFFFF"/>
        </w:rPr>
        <w:t>Интернет–странице</w:t>
      </w:r>
      <w:proofErr w:type="gramEnd"/>
      <w:r w:rsidRPr="00951A07">
        <w:rPr>
          <w:color w:val="000000"/>
          <w:sz w:val="28"/>
          <w:szCs w:val="28"/>
          <w:shd w:val="clear" w:color="auto" w:fill="FFFFFF"/>
        </w:rPr>
        <w:t xml:space="preserve"> Управления Роскомнадзора по Ивановской области размещается информация о результатах надзорной деятельности, фактах выявленных нарушений и принятых мерах пресекательного характера.</w:t>
      </w:r>
    </w:p>
    <w:p w:rsidR="008D60D7" w:rsidRPr="00951A07" w:rsidRDefault="008D60D7" w:rsidP="008D60D7">
      <w:pPr>
        <w:jc w:val="both"/>
        <w:rPr>
          <w:color w:val="000000"/>
          <w:sz w:val="28"/>
        </w:rPr>
      </w:pPr>
      <w:r w:rsidRPr="00951A07">
        <w:rPr>
          <w:color w:val="000000"/>
          <w:sz w:val="28"/>
        </w:rPr>
        <w:t xml:space="preserve">         Управлением ежеквартально осуществляется обобщение и анализ результатов контрольно-надзорной деятельности в области связи с указанием часто встречающихся случаев нарушения обязательных требований и выработка предложений в отношении мер, которые должны применяться подконтрольными субъектами в целях недопущения таких нарушений</w:t>
      </w:r>
    </w:p>
    <w:p w:rsidR="008D60D7" w:rsidRPr="00951A07" w:rsidRDefault="008D60D7" w:rsidP="008D60D7">
      <w:pPr>
        <w:jc w:val="both"/>
        <w:rPr>
          <w:color w:val="000000"/>
        </w:rPr>
      </w:pPr>
    </w:p>
    <w:p w:rsidR="008D60D7" w:rsidRPr="00951A07" w:rsidRDefault="008D60D7" w:rsidP="008D60D7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51A07">
        <w:rPr>
          <w:b/>
          <w:i/>
          <w:color w:val="000000"/>
          <w:sz w:val="28"/>
          <w:szCs w:val="28"/>
        </w:rPr>
        <w:t>В сфере ПД</w:t>
      </w:r>
    </w:p>
    <w:p w:rsidR="008D60D7" w:rsidRPr="00951A07" w:rsidRDefault="008D60D7" w:rsidP="008D60D7">
      <w:pPr>
        <w:ind w:firstLine="567"/>
        <w:jc w:val="both"/>
        <w:rPr>
          <w:b/>
          <w:color w:val="000000"/>
          <w:sz w:val="28"/>
          <w:szCs w:val="28"/>
        </w:rPr>
      </w:pPr>
    </w:p>
    <w:p w:rsidR="008D60D7" w:rsidRPr="00951A07" w:rsidRDefault="008D60D7" w:rsidP="008D60D7">
      <w:pPr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951A07">
        <w:rPr>
          <w:rFonts w:eastAsia="Calibri"/>
          <w:i/>
          <w:color w:val="000000"/>
          <w:sz w:val="28"/>
          <w:szCs w:val="28"/>
          <w:lang w:eastAsia="en-US"/>
        </w:rPr>
        <w:t>Профилактические мероприятия для неопределенного круга лиц</w:t>
      </w:r>
    </w:p>
    <w:p w:rsidR="008D60D7" w:rsidRPr="00951A07" w:rsidRDefault="008D60D7" w:rsidP="008D60D7">
      <w:pPr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8D60D7" w:rsidRPr="00951A07" w:rsidRDefault="008D60D7" w:rsidP="008D60D7">
      <w:pPr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951A07">
        <w:rPr>
          <w:i/>
          <w:color w:val="000000"/>
          <w:sz w:val="28"/>
          <w:szCs w:val="28"/>
        </w:rPr>
        <w:t xml:space="preserve">П.42 </w:t>
      </w:r>
      <w:r w:rsidRPr="00951A07">
        <w:rPr>
          <w:i/>
          <w:color w:val="000000"/>
          <w:sz w:val="28"/>
          <w:szCs w:val="28"/>
          <w:lang w:eastAsia="ru-RU"/>
        </w:rPr>
        <w:t>Размещение на официальном сайте перечней нормативных правовых актов, содержащих обязательные требования</w:t>
      </w:r>
    </w:p>
    <w:p w:rsidR="008D60D7" w:rsidRPr="00951A07" w:rsidRDefault="008D60D7" w:rsidP="008D60D7">
      <w:pPr>
        <w:ind w:firstLine="567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 xml:space="preserve">Актуализация размещенных материалов на </w:t>
      </w:r>
      <w:proofErr w:type="gramStart"/>
      <w:r w:rsidRPr="00951A07">
        <w:rPr>
          <w:color w:val="000000"/>
          <w:sz w:val="28"/>
          <w:szCs w:val="28"/>
        </w:rPr>
        <w:t>интернет-странице</w:t>
      </w:r>
      <w:proofErr w:type="gramEnd"/>
      <w:r w:rsidRPr="00951A07">
        <w:rPr>
          <w:color w:val="000000"/>
          <w:sz w:val="28"/>
          <w:szCs w:val="28"/>
        </w:rPr>
        <w:t xml:space="preserve"> проведена 22.06.2018.</w:t>
      </w:r>
    </w:p>
    <w:p w:rsidR="008D60D7" w:rsidRPr="00951A07" w:rsidRDefault="008D60D7" w:rsidP="008D60D7">
      <w:pPr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951A07">
        <w:rPr>
          <w:i/>
          <w:color w:val="000000"/>
          <w:sz w:val="28"/>
          <w:szCs w:val="28"/>
        </w:rPr>
        <w:t xml:space="preserve">П.44(3) </w:t>
      </w:r>
      <w:r w:rsidRPr="00951A07">
        <w:rPr>
          <w:rFonts w:eastAsia="Calibri"/>
          <w:i/>
          <w:color w:val="000000"/>
          <w:sz w:val="28"/>
          <w:szCs w:val="28"/>
          <w:lang w:eastAsia="en-US"/>
        </w:rPr>
        <w:t xml:space="preserve">Публикация на официальной </w:t>
      </w:r>
      <w:proofErr w:type="gramStart"/>
      <w:r w:rsidRPr="00951A07">
        <w:rPr>
          <w:rFonts w:eastAsia="Calibri"/>
          <w:i/>
          <w:color w:val="000000"/>
          <w:sz w:val="28"/>
          <w:szCs w:val="28"/>
          <w:lang w:eastAsia="en-US"/>
        </w:rPr>
        <w:t>интернет-странице</w:t>
      </w:r>
      <w:proofErr w:type="gramEnd"/>
      <w:r w:rsidRPr="00951A07">
        <w:rPr>
          <w:rFonts w:eastAsia="Calibri"/>
          <w:i/>
          <w:color w:val="000000"/>
          <w:sz w:val="28"/>
          <w:szCs w:val="28"/>
          <w:lang w:eastAsia="en-US"/>
        </w:rPr>
        <w:t xml:space="preserve"> Управления информации об итогах контрольно-надзорной деятельности</w:t>
      </w:r>
    </w:p>
    <w:p w:rsidR="008D60D7" w:rsidRPr="00951A07" w:rsidRDefault="008D60D7" w:rsidP="008D60D7">
      <w:pPr>
        <w:ind w:firstLine="567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 xml:space="preserve">По завершении мероприятий информация о проведенных мероприятиях размещается на </w:t>
      </w:r>
      <w:proofErr w:type="gramStart"/>
      <w:r w:rsidRPr="00951A07">
        <w:rPr>
          <w:color w:val="000000"/>
          <w:sz w:val="28"/>
          <w:szCs w:val="28"/>
        </w:rPr>
        <w:t>интернет-странице</w:t>
      </w:r>
      <w:proofErr w:type="gramEnd"/>
      <w:r w:rsidRPr="00951A07">
        <w:rPr>
          <w:color w:val="000000"/>
          <w:sz w:val="28"/>
          <w:szCs w:val="28"/>
        </w:rPr>
        <w:t>.</w:t>
      </w:r>
    </w:p>
    <w:p w:rsidR="00353CBF" w:rsidRDefault="00353CBF"/>
    <w:sectPr w:rsidR="0035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7"/>
    <w:rsid w:val="00353CBF"/>
    <w:rsid w:val="008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v.semenenko</dc:creator>
  <cp:lastModifiedBy>v.semenenko</cp:lastModifiedBy>
  <cp:revision>1</cp:revision>
  <dcterms:created xsi:type="dcterms:W3CDTF">2018-07-10T08:01:00Z</dcterms:created>
  <dcterms:modified xsi:type="dcterms:W3CDTF">2018-07-10T08:18:00Z</dcterms:modified>
</cp:coreProperties>
</file>